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0A" w:rsidRPr="00CC756F" w:rsidRDefault="00F0430A" w:rsidP="00F0430A">
      <w:pPr>
        <w:pStyle w:val="a3"/>
        <w:ind w:firstLine="709"/>
        <w:jc w:val="center"/>
        <w:rPr>
          <w:b/>
        </w:rPr>
      </w:pPr>
      <w:bookmarkStart w:id="0" w:name="_GoBack"/>
      <w:bookmarkEnd w:id="0"/>
      <w:r w:rsidRPr="00CC756F">
        <w:rPr>
          <w:b/>
        </w:rPr>
        <w:t>ПОЛОЖЕНИЕ</w:t>
      </w:r>
    </w:p>
    <w:p w:rsidR="00F0430A" w:rsidRDefault="00F0430A" w:rsidP="00F0430A">
      <w:pPr>
        <w:pStyle w:val="a3"/>
        <w:ind w:firstLine="709"/>
        <w:jc w:val="center"/>
        <w:rPr>
          <w:b/>
        </w:rPr>
      </w:pPr>
      <w:r w:rsidRPr="00CC756F">
        <w:rPr>
          <w:b/>
        </w:rPr>
        <w:t xml:space="preserve">об электронном обучении, использовании дистанционных образовательных технологий в образовательной деятельности Муниципального </w:t>
      </w:r>
      <w:r>
        <w:rPr>
          <w:b/>
        </w:rPr>
        <w:t>автоном</w:t>
      </w:r>
      <w:r w:rsidRPr="00CC756F">
        <w:rPr>
          <w:b/>
        </w:rPr>
        <w:t xml:space="preserve">ного общеобразовательного </w:t>
      </w:r>
      <w:r>
        <w:rPr>
          <w:b/>
        </w:rPr>
        <w:t>учреждения «Лицей № 6</w:t>
      </w:r>
      <w:r w:rsidRPr="00CC756F">
        <w:rPr>
          <w:b/>
        </w:rPr>
        <w:t>» городского округа город Уфа Республики Башкортостан</w:t>
      </w:r>
    </w:p>
    <w:p w:rsidR="00F0430A" w:rsidRPr="00CC756F" w:rsidRDefault="00F0430A" w:rsidP="00F0430A">
      <w:pPr>
        <w:pStyle w:val="a3"/>
        <w:ind w:firstLine="709"/>
        <w:jc w:val="center"/>
        <w:rPr>
          <w:b/>
        </w:rPr>
      </w:pPr>
    </w:p>
    <w:p w:rsidR="00F0430A" w:rsidRPr="00CC756F" w:rsidRDefault="00F0430A" w:rsidP="00F0430A">
      <w:pPr>
        <w:pStyle w:val="a3"/>
        <w:ind w:firstLine="709"/>
        <w:jc w:val="center"/>
        <w:rPr>
          <w:b/>
        </w:rPr>
      </w:pPr>
      <w:r w:rsidRPr="00CC756F">
        <w:rPr>
          <w:b/>
        </w:rPr>
        <w:t>1. Общие положения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1.1. Настоящее положение разработано в соответствии с Законом Российской</w:t>
      </w:r>
      <w:r>
        <w:t xml:space="preserve"> </w:t>
      </w:r>
      <w:r w:rsidRPr="00FA2A7C">
        <w:t>Федерации «Об образовании в Российской Федерации» (ст. 13 «Общие требования к</w:t>
      </w:r>
      <w:r>
        <w:t xml:space="preserve"> </w:t>
      </w:r>
      <w:r w:rsidRPr="00FA2A7C">
        <w:t>реализации образовательных программ», ст. 16 «Реализация образовательных программ с</w:t>
      </w:r>
      <w:r>
        <w:t xml:space="preserve"> </w:t>
      </w:r>
      <w:r w:rsidRPr="00FA2A7C">
        <w:t>применением электронного обучения и дистанционных образовательных технологий»)</w:t>
      </w:r>
      <w:r w:rsidRPr="00D8708C">
        <w:t xml:space="preserve"> </w:t>
      </w:r>
      <w:r>
        <w:t xml:space="preserve">от 29.12.2012г. </w:t>
      </w:r>
      <w:r w:rsidRPr="00FA2A7C">
        <w:t>№</w:t>
      </w:r>
      <w:r>
        <w:t xml:space="preserve"> </w:t>
      </w:r>
      <w:r w:rsidRPr="00FA2A7C">
        <w:t>273</w:t>
      </w:r>
      <w:r>
        <w:t>-</w:t>
      </w:r>
      <w:r w:rsidRPr="00FA2A7C">
        <w:t>ФЗ, Приказом</w:t>
      </w:r>
      <w:r>
        <w:t xml:space="preserve"> </w:t>
      </w:r>
      <w:r w:rsidRPr="00FA2A7C">
        <w:t>Министерства образования и науки Российской Федерации «Об использовании</w:t>
      </w:r>
      <w:r>
        <w:t xml:space="preserve"> </w:t>
      </w:r>
      <w:r w:rsidRPr="00FA2A7C">
        <w:t>дистанционных образовательных технологий»</w:t>
      </w:r>
      <w:r w:rsidRPr="00D8708C">
        <w:t xml:space="preserve"> </w:t>
      </w:r>
      <w:r w:rsidRPr="00FA2A7C">
        <w:t>от 06.05.05 №</w:t>
      </w:r>
      <w:r>
        <w:t xml:space="preserve"> </w:t>
      </w:r>
      <w:r w:rsidRPr="00FA2A7C">
        <w:t xml:space="preserve">137, Уставом Муниципального </w:t>
      </w:r>
      <w:r>
        <w:t>автоном</w:t>
      </w:r>
      <w:r w:rsidRPr="00FA2A7C">
        <w:t>ного</w:t>
      </w:r>
      <w:r>
        <w:t xml:space="preserve"> </w:t>
      </w:r>
      <w:r w:rsidRPr="00FA2A7C">
        <w:t>общеобразов</w:t>
      </w:r>
      <w:r>
        <w:t>ательного учреждения «Лицей № 6</w:t>
      </w:r>
      <w:r w:rsidRPr="00FA2A7C">
        <w:t>» городского округа город Уфа Республики</w:t>
      </w:r>
      <w:r>
        <w:t xml:space="preserve"> </w:t>
      </w:r>
      <w:r w:rsidRPr="00FA2A7C">
        <w:t xml:space="preserve">Башкортостан (далее </w:t>
      </w:r>
      <w:r>
        <w:t>– Учреждение).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1.2. Под электронным обучением понимается система электронного обучения при помощи</w:t>
      </w:r>
      <w:r>
        <w:t xml:space="preserve"> </w:t>
      </w:r>
      <w:r w:rsidRPr="00FA2A7C">
        <w:t>информационных, электронных технологий.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1.3.</w:t>
      </w:r>
      <w:r>
        <w:t xml:space="preserve"> </w:t>
      </w:r>
      <w:r w:rsidRPr="00FA2A7C">
        <w:t>Под дистанционными образовательными технологиями (далее ДОТ) понимаются</w:t>
      </w:r>
      <w:r>
        <w:t xml:space="preserve"> </w:t>
      </w:r>
      <w:r w:rsidRPr="00FA2A7C">
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>
        <w:t>об</w:t>
      </w:r>
      <w:r w:rsidRPr="00FA2A7C">
        <w:t>уча</w:t>
      </w:r>
      <w:r>
        <w:t>ю</w:t>
      </w:r>
      <w:r w:rsidRPr="00FA2A7C">
        <w:t>щихся и</w:t>
      </w:r>
      <w:r>
        <w:t xml:space="preserve"> </w:t>
      </w:r>
      <w:r w:rsidRPr="00FA2A7C">
        <w:t>педагогических работников.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Формы ДОТ: e-</w:t>
      </w:r>
      <w:proofErr w:type="spellStart"/>
      <w:r w:rsidRPr="00FA2A7C">
        <w:t>mail</w:t>
      </w:r>
      <w:proofErr w:type="spellEnd"/>
      <w:r>
        <w:t>;</w:t>
      </w:r>
      <w:r w:rsidRPr="00FA2A7C">
        <w:t xml:space="preserve"> дистанционные конкурсы, олимпиады; дистанционное обучение в</w:t>
      </w:r>
      <w:r>
        <w:t xml:space="preserve"> </w:t>
      </w:r>
      <w:r w:rsidRPr="00FA2A7C">
        <w:t>Интернете (</w:t>
      </w:r>
      <w:proofErr w:type="spellStart"/>
      <w:r w:rsidRPr="00FA2A7C">
        <w:t>Moodle</w:t>
      </w:r>
      <w:proofErr w:type="spellEnd"/>
      <w:r w:rsidRPr="00FA2A7C">
        <w:t xml:space="preserve">); видеоконференции; </w:t>
      </w:r>
      <w:proofErr w:type="spellStart"/>
      <w:r w:rsidRPr="00FA2A7C">
        <w:t>оn-line</w:t>
      </w:r>
      <w:proofErr w:type="spellEnd"/>
      <w:r w:rsidRPr="00FA2A7C">
        <w:t xml:space="preserve"> тестирование; интернет-уроки; сервисы</w:t>
      </w:r>
      <w:r>
        <w:t xml:space="preserve"> </w:t>
      </w:r>
      <w:r w:rsidRPr="00FA2A7C">
        <w:t xml:space="preserve">электронного журнала </w:t>
      </w:r>
      <w:proofErr w:type="spellStart"/>
      <w:r w:rsidRPr="00FA2A7C">
        <w:t>Уфанет</w:t>
      </w:r>
      <w:proofErr w:type="spellEnd"/>
      <w:r w:rsidRPr="00FA2A7C">
        <w:t xml:space="preserve">; обучение </w:t>
      </w:r>
      <w:r>
        <w:t xml:space="preserve">на дому </w:t>
      </w:r>
      <w:r w:rsidRPr="00FA2A7C">
        <w:t xml:space="preserve">с дистанционной поддержкой; </w:t>
      </w:r>
      <w:proofErr w:type="spellStart"/>
      <w:r w:rsidRPr="00FA2A7C">
        <w:t>вебинары</w:t>
      </w:r>
      <w:proofErr w:type="spellEnd"/>
      <w:r w:rsidRPr="00FA2A7C">
        <w:t xml:space="preserve">; </w:t>
      </w:r>
      <w:proofErr w:type="spellStart"/>
      <w:r w:rsidRPr="00FA2A7C">
        <w:t>skype</w:t>
      </w:r>
      <w:proofErr w:type="spellEnd"/>
      <w:r w:rsidRPr="00FA2A7C">
        <w:t>-общение; облачные сервисы и т.д.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1.4. Использование технологий дистанционного обучения повышает доступность образования,</w:t>
      </w:r>
      <w:r>
        <w:t xml:space="preserve"> </w:t>
      </w:r>
      <w:r w:rsidRPr="00FA2A7C">
        <w:t xml:space="preserve">позволяет более широко и полно удовлетворять образовательные запросы граждан. Для </w:t>
      </w:r>
      <w:r>
        <w:t>об</w:t>
      </w:r>
      <w:r w:rsidRPr="00FA2A7C">
        <w:t>уча</w:t>
      </w:r>
      <w:r>
        <w:t>ю</w:t>
      </w:r>
      <w:r w:rsidRPr="00FA2A7C">
        <w:t>щихся с</w:t>
      </w:r>
      <w:r>
        <w:t xml:space="preserve"> </w:t>
      </w:r>
      <w:r w:rsidRPr="00FA2A7C">
        <w:t xml:space="preserve">ограниченными возможностями здоровья использование </w:t>
      </w:r>
      <w:r>
        <w:t>ДОТ</w:t>
      </w:r>
      <w:r w:rsidRPr="00FA2A7C">
        <w:t xml:space="preserve"> улучшает не</w:t>
      </w:r>
      <w:r>
        <w:t xml:space="preserve"> </w:t>
      </w:r>
      <w:r w:rsidRPr="00FA2A7C">
        <w:t>только условия обучения, но и качество жизни в целом. Образовательная деятельность, реализуемая</w:t>
      </w:r>
      <w:r>
        <w:t xml:space="preserve"> </w:t>
      </w:r>
      <w:r w:rsidRPr="00FA2A7C">
        <w:t xml:space="preserve">в дистанционной форме, предусматривает значительную долю самостоятельных занятий </w:t>
      </w:r>
      <w:r>
        <w:t>об</w:t>
      </w:r>
      <w:r w:rsidRPr="00FA2A7C">
        <w:t>уча</w:t>
      </w:r>
      <w:r>
        <w:t>ю</w:t>
      </w:r>
      <w:r w:rsidRPr="00FA2A7C">
        <w:t>щихся,</w:t>
      </w:r>
      <w:r>
        <w:t xml:space="preserve"> </w:t>
      </w:r>
      <w:r w:rsidRPr="00FA2A7C">
        <w:t>не имеющих возможности ежедневного посещения занятий; методическое и дидактическое</w:t>
      </w:r>
      <w:r>
        <w:t xml:space="preserve"> </w:t>
      </w:r>
      <w:r w:rsidRPr="00FA2A7C">
        <w:t>обеспечение это</w:t>
      </w:r>
      <w:r>
        <w:t xml:space="preserve">й деятельности </w:t>
      </w:r>
      <w:r w:rsidRPr="00FA2A7C">
        <w:t xml:space="preserve">со стороны </w:t>
      </w:r>
      <w:r>
        <w:t>Учреждения</w:t>
      </w:r>
      <w:r w:rsidRPr="00FA2A7C">
        <w:t>, а также регулярный</w:t>
      </w:r>
      <w:r>
        <w:t xml:space="preserve"> </w:t>
      </w:r>
      <w:r w:rsidRPr="00FA2A7C">
        <w:t xml:space="preserve">систематический контроль и учет знаний </w:t>
      </w:r>
      <w:r>
        <w:t>об</w:t>
      </w:r>
      <w:r w:rsidRPr="00FA2A7C">
        <w:t>уча</w:t>
      </w:r>
      <w:r>
        <w:t>ю</w:t>
      </w:r>
      <w:r w:rsidRPr="00FA2A7C">
        <w:t>щихся.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1.5. Главными целями применения ДОТ как важной составляющей в системе беспрерывного</w:t>
      </w:r>
      <w:r>
        <w:t xml:space="preserve"> </w:t>
      </w:r>
      <w:r w:rsidRPr="00FA2A7C">
        <w:t>образования являются:</w:t>
      </w:r>
    </w:p>
    <w:p w:rsidR="00F0430A" w:rsidRPr="00FA2A7C" w:rsidRDefault="00F0430A" w:rsidP="00F0430A">
      <w:pPr>
        <w:pStyle w:val="a3"/>
        <w:numPr>
          <w:ilvl w:val="0"/>
          <w:numId w:val="1"/>
        </w:numPr>
        <w:ind w:left="0" w:firstLine="709"/>
        <w:jc w:val="both"/>
      </w:pPr>
      <w:r w:rsidRPr="00FA2A7C">
        <w:t xml:space="preserve">повышение качества образования </w:t>
      </w:r>
      <w:r>
        <w:t>об</w:t>
      </w:r>
      <w:r w:rsidRPr="00FA2A7C">
        <w:t>уча</w:t>
      </w:r>
      <w:r>
        <w:t>ю</w:t>
      </w:r>
      <w:r w:rsidRPr="00FA2A7C">
        <w:t>щихся в соответствии с их интересами, способностями</w:t>
      </w:r>
      <w:r>
        <w:t xml:space="preserve"> </w:t>
      </w:r>
      <w:r w:rsidRPr="00FA2A7C">
        <w:t>и потребностями;</w:t>
      </w:r>
    </w:p>
    <w:p w:rsidR="00F0430A" w:rsidRPr="00FA2A7C" w:rsidRDefault="00F0430A" w:rsidP="00F0430A">
      <w:pPr>
        <w:pStyle w:val="a3"/>
        <w:numPr>
          <w:ilvl w:val="0"/>
          <w:numId w:val="1"/>
        </w:numPr>
        <w:ind w:left="0" w:firstLine="709"/>
        <w:jc w:val="both"/>
      </w:pPr>
      <w:r w:rsidRPr="00FA2A7C">
        <w:lastRenderedPageBreak/>
        <w:t xml:space="preserve">предоставление </w:t>
      </w:r>
      <w:r>
        <w:t>об</w:t>
      </w:r>
      <w:r w:rsidRPr="00FA2A7C">
        <w:t>уча</w:t>
      </w:r>
      <w:r>
        <w:t>ю</w:t>
      </w:r>
      <w:r w:rsidRPr="00FA2A7C">
        <w:t>щимся возможности освоения образовательных программ</w:t>
      </w:r>
      <w:r>
        <w:t xml:space="preserve"> </w:t>
      </w:r>
      <w:r w:rsidRPr="00FA2A7C">
        <w:t xml:space="preserve">непосредственно по месту жительства </w:t>
      </w:r>
      <w:r>
        <w:t>об</w:t>
      </w:r>
      <w:r w:rsidRPr="00FA2A7C">
        <w:t>уча</w:t>
      </w:r>
      <w:r>
        <w:t>ю</w:t>
      </w:r>
      <w:r w:rsidRPr="00FA2A7C">
        <w:t>щегося или его временного пребывания (нахождения);</w:t>
      </w:r>
    </w:p>
    <w:p w:rsidR="00F0430A" w:rsidRPr="00FA2A7C" w:rsidRDefault="00F0430A" w:rsidP="00F0430A">
      <w:pPr>
        <w:pStyle w:val="a3"/>
        <w:numPr>
          <w:ilvl w:val="0"/>
          <w:numId w:val="1"/>
        </w:numPr>
        <w:ind w:left="0" w:firstLine="709"/>
        <w:jc w:val="both"/>
      </w:pPr>
      <w:r w:rsidRPr="00FA2A7C">
        <w:t>развитие профильного образования на основе использования информационных технологий</w:t>
      </w:r>
      <w:r>
        <w:t xml:space="preserve"> </w:t>
      </w:r>
      <w:r w:rsidRPr="00FA2A7C">
        <w:t>как комплекса социально-педагогических преобразований;</w:t>
      </w:r>
    </w:p>
    <w:p w:rsidR="00F0430A" w:rsidRPr="00FA2A7C" w:rsidRDefault="00F0430A" w:rsidP="00F0430A">
      <w:pPr>
        <w:pStyle w:val="a3"/>
        <w:numPr>
          <w:ilvl w:val="0"/>
          <w:numId w:val="1"/>
        </w:numPr>
        <w:ind w:left="0" w:firstLine="709"/>
        <w:jc w:val="both"/>
      </w:pPr>
      <w:r w:rsidRPr="00FA2A7C">
        <w:t xml:space="preserve">создание условий для более полного удовлетворения потребностей </w:t>
      </w:r>
      <w:r>
        <w:t>об</w:t>
      </w:r>
      <w:r w:rsidRPr="00FA2A7C">
        <w:t>уча</w:t>
      </w:r>
      <w:r>
        <w:t>ю</w:t>
      </w:r>
      <w:r w:rsidRPr="00FA2A7C">
        <w:t>щихся в области</w:t>
      </w:r>
      <w:r>
        <w:t xml:space="preserve"> </w:t>
      </w:r>
      <w:r w:rsidRPr="00FA2A7C">
        <w:t>образования без отрыва от основной учёбы.</w:t>
      </w:r>
    </w:p>
    <w:p w:rsidR="00F0430A" w:rsidRPr="00CC756F" w:rsidRDefault="00F0430A" w:rsidP="00F0430A">
      <w:pPr>
        <w:pStyle w:val="a3"/>
        <w:ind w:firstLine="709"/>
        <w:jc w:val="center"/>
        <w:rPr>
          <w:b/>
        </w:rPr>
      </w:pPr>
      <w:r w:rsidRPr="00CC756F">
        <w:rPr>
          <w:b/>
        </w:rPr>
        <w:t xml:space="preserve">2. Организация процесса использования </w:t>
      </w:r>
      <w:r>
        <w:rPr>
          <w:b/>
        </w:rPr>
        <w:t>ДОТ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2.1. Дополнительное обучение в дистанционной форме </w:t>
      </w:r>
      <w:r>
        <w:t xml:space="preserve">может </w:t>
      </w:r>
      <w:r w:rsidRPr="00FA2A7C">
        <w:t>осуществлят</w:t>
      </w:r>
      <w:r>
        <w:t>ь</w:t>
      </w:r>
      <w:r w:rsidRPr="00FA2A7C">
        <w:t>ся как по отдельным</w:t>
      </w:r>
      <w:r>
        <w:t xml:space="preserve"> </w:t>
      </w:r>
      <w:r w:rsidRPr="00FA2A7C">
        <w:t xml:space="preserve">предметам и элективным курсам, включенным в учебный план </w:t>
      </w:r>
      <w:r>
        <w:t>Учреждения</w:t>
      </w:r>
      <w:r w:rsidRPr="00FA2A7C">
        <w:t>, так и по</w:t>
      </w:r>
      <w:r>
        <w:t xml:space="preserve"> </w:t>
      </w:r>
      <w:r w:rsidRPr="00FA2A7C">
        <w:t>всему комплексу предметов учебного плана.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2.2. Наряду с традиционными информационными ресурсами для обеспечения процесса</w:t>
      </w:r>
      <w:r>
        <w:t xml:space="preserve"> </w:t>
      </w:r>
      <w:r w:rsidRPr="00FA2A7C">
        <w:t>обучения с применением ДОТ используются электронные УМК, включающие электронные</w:t>
      </w:r>
      <w:r>
        <w:t xml:space="preserve"> </w:t>
      </w:r>
      <w:r w:rsidRPr="00FA2A7C">
        <w:t>учебники, учебные пособия, методические пособия, контрольно-тестирующие комплекты, учебные</w:t>
      </w:r>
      <w:r>
        <w:t xml:space="preserve"> </w:t>
      </w:r>
      <w:r w:rsidRPr="00FA2A7C">
        <w:t>видеофильмы, аудиозаписи, предназначенные для передачи по телекоммуникационным каналам</w:t>
      </w:r>
      <w:r>
        <w:t xml:space="preserve"> </w:t>
      </w:r>
      <w:r w:rsidRPr="00FA2A7C">
        <w:t>связи</w:t>
      </w:r>
      <w:r>
        <w:t>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2.3. В обучении с применением ДОТ </w:t>
      </w:r>
      <w:r>
        <w:t xml:space="preserve">могут </w:t>
      </w:r>
      <w:r w:rsidRPr="00FA2A7C">
        <w:t>использ</w:t>
      </w:r>
      <w:r>
        <w:t>ова</w:t>
      </w:r>
      <w:r w:rsidRPr="00FA2A7C">
        <w:t>т</w:t>
      </w:r>
      <w:r>
        <w:t>ь</w:t>
      </w:r>
      <w:r w:rsidRPr="00FA2A7C">
        <w:t>ся следующие организационные формы</w:t>
      </w:r>
      <w:r>
        <w:t xml:space="preserve"> </w:t>
      </w:r>
      <w:r w:rsidRPr="00FA2A7C">
        <w:t>учебной деятельности: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лекция,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консультация,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семинар,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практическое занятие,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лабораторная работа,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контрольная работа,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самостоятельная работа,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научно-исследовательская работа;</w:t>
      </w:r>
    </w:p>
    <w:p w:rsidR="00F0430A" w:rsidRPr="00FA2A7C" w:rsidRDefault="00F0430A" w:rsidP="00F0430A">
      <w:pPr>
        <w:pStyle w:val="a3"/>
        <w:numPr>
          <w:ilvl w:val="0"/>
          <w:numId w:val="5"/>
        </w:numPr>
        <w:ind w:left="0" w:firstLine="709"/>
        <w:jc w:val="both"/>
      </w:pPr>
      <w:r w:rsidRPr="00FA2A7C">
        <w:t>практика.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Самостоятельная работа </w:t>
      </w:r>
      <w:r>
        <w:t>об</w:t>
      </w:r>
      <w:r w:rsidRPr="00FA2A7C">
        <w:t>уча</w:t>
      </w:r>
      <w:r>
        <w:t>ю</w:t>
      </w:r>
      <w:r w:rsidRPr="00FA2A7C">
        <w:t>щихся может включать следующие организационные формы</w:t>
      </w:r>
      <w:r>
        <w:t xml:space="preserve"> </w:t>
      </w:r>
      <w:r w:rsidRPr="00FA2A7C">
        <w:t>(элементы) дистанционного обучения:</w:t>
      </w:r>
    </w:p>
    <w:p w:rsidR="00F0430A" w:rsidRPr="00FA2A7C" w:rsidRDefault="00F0430A" w:rsidP="00F0430A">
      <w:pPr>
        <w:pStyle w:val="a3"/>
        <w:numPr>
          <w:ilvl w:val="0"/>
          <w:numId w:val="6"/>
        </w:numPr>
        <w:ind w:left="0" w:firstLine="709"/>
        <w:jc w:val="both"/>
      </w:pPr>
      <w:r w:rsidRPr="00FA2A7C">
        <w:t>работа с электронным (интерактивным) учебником;</w:t>
      </w:r>
    </w:p>
    <w:p w:rsidR="00F0430A" w:rsidRPr="00FA2A7C" w:rsidRDefault="00F0430A" w:rsidP="00F0430A">
      <w:pPr>
        <w:pStyle w:val="a3"/>
        <w:numPr>
          <w:ilvl w:val="0"/>
          <w:numId w:val="6"/>
        </w:numPr>
        <w:ind w:left="0" w:firstLine="709"/>
        <w:jc w:val="both"/>
      </w:pPr>
      <w:r w:rsidRPr="00FA2A7C">
        <w:t>просмотр видео-лекций</w:t>
      </w:r>
      <w:r>
        <w:t>, видео-занятий</w:t>
      </w:r>
      <w:r w:rsidRPr="00FA2A7C">
        <w:t>;</w:t>
      </w:r>
    </w:p>
    <w:p w:rsidR="00F0430A" w:rsidRPr="00FA2A7C" w:rsidRDefault="00F0430A" w:rsidP="00F0430A">
      <w:pPr>
        <w:pStyle w:val="a3"/>
        <w:numPr>
          <w:ilvl w:val="0"/>
          <w:numId w:val="6"/>
        </w:numPr>
        <w:ind w:left="0" w:firstLine="709"/>
        <w:jc w:val="both"/>
      </w:pPr>
      <w:r w:rsidRPr="00FA2A7C">
        <w:t>прослушивание аудио</w:t>
      </w:r>
      <w:r>
        <w:t>записей</w:t>
      </w:r>
      <w:r w:rsidRPr="00FA2A7C">
        <w:t>;</w:t>
      </w:r>
    </w:p>
    <w:p w:rsidR="00F0430A" w:rsidRPr="00FA2A7C" w:rsidRDefault="00F0430A" w:rsidP="00F0430A">
      <w:pPr>
        <w:pStyle w:val="a3"/>
        <w:numPr>
          <w:ilvl w:val="0"/>
          <w:numId w:val="6"/>
        </w:numPr>
        <w:ind w:left="0" w:firstLine="709"/>
        <w:jc w:val="both"/>
      </w:pPr>
      <w:r w:rsidRPr="00FA2A7C">
        <w:t>компьютерное тестирование;</w:t>
      </w:r>
    </w:p>
    <w:p w:rsidR="00F0430A" w:rsidRPr="00FA2A7C" w:rsidRDefault="00F0430A" w:rsidP="00F0430A">
      <w:pPr>
        <w:pStyle w:val="a3"/>
        <w:numPr>
          <w:ilvl w:val="0"/>
          <w:numId w:val="6"/>
        </w:numPr>
        <w:ind w:left="0" w:firstLine="709"/>
        <w:jc w:val="both"/>
      </w:pPr>
      <w:r w:rsidRPr="00FA2A7C">
        <w:t>изучение печатных и других учебных и методических материалов.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2.4. В период длительной болезни </w:t>
      </w:r>
      <w:r>
        <w:t>об</w:t>
      </w:r>
      <w:r w:rsidRPr="00FA2A7C">
        <w:t>уча</w:t>
      </w:r>
      <w:r>
        <w:t>ю</w:t>
      </w:r>
      <w:r w:rsidRPr="00FA2A7C">
        <w:t>щийся имеет возможность получать консультации</w:t>
      </w:r>
      <w:r>
        <w:t xml:space="preserve"> </w:t>
      </w:r>
      <w:r w:rsidRPr="00FA2A7C">
        <w:t>преподавателя по соответствующей дисциплине через электронный дневник, электронную почту,</w:t>
      </w:r>
      <w:r>
        <w:t xml:space="preserve"> </w:t>
      </w:r>
      <w:r w:rsidRPr="00FA2A7C">
        <w:t xml:space="preserve">программу </w:t>
      </w:r>
      <w:proofErr w:type="spellStart"/>
      <w:r w:rsidRPr="00FA2A7C">
        <w:t>Skype</w:t>
      </w:r>
      <w:proofErr w:type="spellEnd"/>
      <w:r w:rsidRPr="00FA2A7C">
        <w:t xml:space="preserve">, систему дистанционного обучения </w:t>
      </w:r>
      <w:proofErr w:type="spellStart"/>
      <w:r w:rsidRPr="00FA2A7C">
        <w:t>Moodle</w:t>
      </w:r>
      <w:proofErr w:type="spellEnd"/>
      <w:r>
        <w:t xml:space="preserve">, </w:t>
      </w:r>
      <w:r w:rsidRPr="00FA2A7C">
        <w:t>используя для</w:t>
      </w:r>
      <w:r>
        <w:t xml:space="preserve"> </w:t>
      </w:r>
      <w:r w:rsidRPr="00FA2A7C">
        <w:t>этого все возможные каналы выхода в Интернет.</w:t>
      </w:r>
    </w:p>
    <w:p w:rsidR="00F0430A" w:rsidRPr="00247776" w:rsidRDefault="00F0430A" w:rsidP="00F0430A">
      <w:pPr>
        <w:pStyle w:val="a3"/>
        <w:ind w:firstLine="709"/>
        <w:jc w:val="both"/>
        <w:rPr>
          <w:color w:val="FF0000"/>
        </w:rPr>
      </w:pPr>
      <w:r w:rsidRPr="00FA2A7C">
        <w:lastRenderedPageBreak/>
        <w:t xml:space="preserve">2.5. </w:t>
      </w:r>
      <w:r>
        <w:t xml:space="preserve">Директор Учреждения </w:t>
      </w:r>
      <w:r w:rsidRPr="00FA2A7C">
        <w:t xml:space="preserve">контролирует процесс использования </w:t>
      </w:r>
      <w:r>
        <w:t>ДОТ</w:t>
      </w:r>
      <w:r w:rsidRPr="00FA2A7C">
        <w:t xml:space="preserve"> в </w:t>
      </w:r>
      <w:r>
        <w:t>Учреждении</w:t>
      </w:r>
      <w:r w:rsidRPr="00FA2A7C">
        <w:t xml:space="preserve">, вносит предложения </w:t>
      </w:r>
      <w:r>
        <w:t>п</w:t>
      </w:r>
      <w:r w:rsidRPr="00FA2A7C">
        <w:t>о повышени</w:t>
      </w:r>
      <w:r>
        <w:t xml:space="preserve">ю </w:t>
      </w:r>
      <w:r w:rsidRPr="00FA2A7C">
        <w:t xml:space="preserve">коэффициента для стимулирующей части оплаты труда </w:t>
      </w:r>
      <w:r>
        <w:t>педагогическим работникам</w:t>
      </w:r>
      <w:r w:rsidRPr="00FA2A7C">
        <w:t>, которые</w:t>
      </w:r>
      <w:r>
        <w:t xml:space="preserve"> </w:t>
      </w:r>
      <w:r w:rsidRPr="00FA2A7C">
        <w:t>эффективно используют ДОТ в образовательной деятельности</w:t>
      </w:r>
      <w:r>
        <w:t>, оформляют документацию по результатам обучения обучающихся.</w:t>
      </w:r>
    </w:p>
    <w:p w:rsidR="00F0430A" w:rsidRPr="005B72C0" w:rsidRDefault="00F0430A" w:rsidP="00F0430A">
      <w:pPr>
        <w:pStyle w:val="a3"/>
        <w:ind w:firstLine="709"/>
        <w:jc w:val="center"/>
        <w:rPr>
          <w:b/>
        </w:rPr>
      </w:pPr>
      <w:r w:rsidRPr="005B72C0">
        <w:rPr>
          <w:b/>
        </w:rPr>
        <w:t>3. Деятельность Учреждения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3.1. Выявляет потребности </w:t>
      </w:r>
      <w:r>
        <w:t>об</w:t>
      </w:r>
      <w:r w:rsidRPr="00FA2A7C">
        <w:t>уча</w:t>
      </w:r>
      <w:r>
        <w:t>ю</w:t>
      </w:r>
      <w:r w:rsidRPr="00FA2A7C">
        <w:t>щихся 1-11 классов в дополнительном дистанционном</w:t>
      </w:r>
      <w:r>
        <w:t xml:space="preserve"> </w:t>
      </w:r>
      <w:r w:rsidRPr="00FA2A7C">
        <w:t>обучении с целью углубления и расширения знаний по отдельным предметам и элективным</w:t>
      </w:r>
      <w:r>
        <w:t xml:space="preserve"> </w:t>
      </w:r>
      <w:r w:rsidRPr="00FA2A7C">
        <w:t>курсам.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3.2.</w:t>
      </w:r>
      <w:r>
        <w:t xml:space="preserve"> </w:t>
      </w:r>
      <w:r w:rsidRPr="00FA2A7C">
        <w:t xml:space="preserve">Принимает педагогическим советом решение об использовании </w:t>
      </w:r>
      <w:r>
        <w:t>элементов электронного образования, ДОТ</w:t>
      </w:r>
      <w:r w:rsidRPr="00FA2A7C">
        <w:t xml:space="preserve"> для удовлетворения образовательных потребностей </w:t>
      </w:r>
      <w:r>
        <w:t>об</w:t>
      </w:r>
      <w:r w:rsidRPr="00FA2A7C">
        <w:t>уча</w:t>
      </w:r>
      <w:r>
        <w:t>ю</w:t>
      </w:r>
      <w:r w:rsidRPr="00FA2A7C">
        <w:t>щихся в</w:t>
      </w:r>
      <w:r>
        <w:t xml:space="preserve"> </w:t>
      </w:r>
      <w:r w:rsidRPr="00FA2A7C">
        <w:t>профильном обучении или углублении, расширении знаний по отдельным предметам</w:t>
      </w:r>
    </w:p>
    <w:p w:rsidR="00F0430A" w:rsidRDefault="00F0430A" w:rsidP="00F0430A">
      <w:pPr>
        <w:pStyle w:val="a3"/>
        <w:ind w:firstLine="709"/>
        <w:jc w:val="both"/>
      </w:pPr>
      <w:r w:rsidRPr="00FA2A7C">
        <w:t>3.3</w:t>
      </w:r>
      <w:r>
        <w:t>.</w:t>
      </w:r>
      <w:r w:rsidRPr="00FA2A7C">
        <w:t xml:space="preserve"> Дистанционное обучение </w:t>
      </w:r>
      <w:r>
        <w:t xml:space="preserve">может </w:t>
      </w:r>
      <w:r w:rsidRPr="00FA2A7C">
        <w:t>использ</w:t>
      </w:r>
      <w:r>
        <w:t>овать</w:t>
      </w:r>
      <w:r w:rsidRPr="00FA2A7C">
        <w:t xml:space="preserve">ся в период длительной болезни </w:t>
      </w:r>
      <w:r>
        <w:t>об</w:t>
      </w:r>
      <w:r w:rsidRPr="00FA2A7C">
        <w:t>уча</w:t>
      </w:r>
      <w:r>
        <w:t>ю</w:t>
      </w:r>
      <w:r w:rsidRPr="00FA2A7C">
        <w:t>щегося, при</w:t>
      </w:r>
      <w:r>
        <w:t xml:space="preserve"> </w:t>
      </w:r>
      <w:r w:rsidRPr="00FA2A7C">
        <w:t xml:space="preserve">обучении на дому, </w:t>
      </w:r>
      <w:r>
        <w:t>в случае</w:t>
      </w:r>
      <w:r w:rsidRPr="00FA2A7C">
        <w:t xml:space="preserve"> приостановк</w:t>
      </w:r>
      <w:r>
        <w:t>и</w:t>
      </w:r>
      <w:r w:rsidRPr="00FA2A7C">
        <w:t xml:space="preserve"> </w:t>
      </w:r>
      <w:r>
        <w:t>образовательной</w:t>
      </w:r>
      <w:r w:rsidRPr="00FA2A7C">
        <w:t xml:space="preserve"> деятельности (например, превышение эпидемических</w:t>
      </w:r>
      <w:r>
        <w:t xml:space="preserve"> </w:t>
      </w:r>
      <w:r w:rsidRPr="00FA2A7C">
        <w:t>порогов заболеваемости, по климатическим условиям и т.п.)</w:t>
      </w:r>
      <w:r>
        <w:t>.</w:t>
      </w:r>
    </w:p>
    <w:p w:rsidR="00F0430A" w:rsidRDefault="00F0430A" w:rsidP="00F0430A">
      <w:pPr>
        <w:pStyle w:val="a3"/>
        <w:ind w:firstLine="709"/>
        <w:jc w:val="both"/>
      </w:pPr>
      <w:r>
        <w:t xml:space="preserve">3.4. </w:t>
      </w:r>
      <w:r w:rsidRPr="003F25AF">
        <w:t>В случае открытия отдельных групп часы дистанционного обучения включаются в учебное расписание Учреждения, назначается время консультаций.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3.</w:t>
      </w:r>
      <w:r>
        <w:t>5</w:t>
      </w:r>
      <w:r w:rsidRPr="00FA2A7C">
        <w:t>. Дистанционное обучение не отменяет очную систему обучения, а лишь дополняет ее.</w:t>
      </w:r>
    </w:p>
    <w:p w:rsidR="00F0430A" w:rsidRPr="00CC756F" w:rsidRDefault="00F0430A" w:rsidP="00F0430A">
      <w:pPr>
        <w:pStyle w:val="a3"/>
        <w:ind w:firstLine="709"/>
        <w:jc w:val="center"/>
        <w:rPr>
          <w:b/>
        </w:rPr>
      </w:pPr>
      <w:r w:rsidRPr="00CC756F">
        <w:rPr>
          <w:b/>
        </w:rPr>
        <w:t xml:space="preserve">4. Техническое обеспечение использования </w:t>
      </w:r>
      <w:r>
        <w:rPr>
          <w:b/>
        </w:rPr>
        <w:t>ДОТ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4.1 </w:t>
      </w:r>
      <w:r>
        <w:t>Образовательная</w:t>
      </w:r>
      <w:r w:rsidRPr="00FA2A7C">
        <w:t xml:space="preserve"> деятельность с использованием ДОТ обеспечивается следующими техническими</w:t>
      </w:r>
      <w:r>
        <w:t xml:space="preserve"> </w:t>
      </w:r>
      <w:r w:rsidRPr="00FA2A7C">
        <w:t>средствами:</w:t>
      </w:r>
    </w:p>
    <w:p w:rsidR="00F0430A" w:rsidRPr="00FA2A7C" w:rsidRDefault="00F0430A" w:rsidP="00F0430A">
      <w:pPr>
        <w:pStyle w:val="a3"/>
        <w:numPr>
          <w:ilvl w:val="0"/>
          <w:numId w:val="2"/>
        </w:numPr>
        <w:ind w:left="0" w:firstLine="709"/>
        <w:jc w:val="both"/>
      </w:pPr>
      <w:r w:rsidRPr="00FA2A7C">
        <w:t>компьютерными классами, оснащенными персональными компьютерами, web-камерами,</w:t>
      </w:r>
      <w:r>
        <w:t xml:space="preserve"> </w:t>
      </w:r>
      <w:r w:rsidRPr="00FA2A7C">
        <w:t>микрофонами и звукоусили</w:t>
      </w:r>
      <w:r>
        <w:t>вающей</w:t>
      </w:r>
      <w:r w:rsidRPr="00FA2A7C">
        <w:t xml:space="preserve"> и проекционной аппаратурой;</w:t>
      </w:r>
    </w:p>
    <w:p w:rsidR="00F0430A" w:rsidRPr="00FA2A7C" w:rsidRDefault="00F0430A" w:rsidP="00F0430A">
      <w:pPr>
        <w:pStyle w:val="a3"/>
        <w:numPr>
          <w:ilvl w:val="0"/>
          <w:numId w:val="2"/>
        </w:numPr>
        <w:ind w:left="0" w:firstLine="709"/>
        <w:jc w:val="both"/>
      </w:pPr>
      <w:r w:rsidRPr="00FA2A7C">
        <w:t>программным обеспечением для доступа к локальным и удаленным серверам с учебной</w:t>
      </w:r>
      <w:r>
        <w:t xml:space="preserve"> </w:t>
      </w:r>
      <w:r w:rsidRPr="00FA2A7C">
        <w:t>информацией и рабочими материалами для участников образовательных отношений;</w:t>
      </w:r>
    </w:p>
    <w:p w:rsidR="00F0430A" w:rsidRPr="00FA2A7C" w:rsidRDefault="00F0430A" w:rsidP="00F0430A">
      <w:pPr>
        <w:pStyle w:val="a3"/>
        <w:numPr>
          <w:ilvl w:val="0"/>
          <w:numId w:val="2"/>
        </w:numPr>
        <w:ind w:left="0" w:firstLine="709"/>
        <w:jc w:val="both"/>
      </w:pPr>
      <w:r w:rsidRPr="00FA2A7C">
        <w:t>локальной сетью с выходом в Интернет, с пропускной способностью, достаточной для</w:t>
      </w:r>
      <w:r>
        <w:t xml:space="preserve"> </w:t>
      </w:r>
      <w:r w:rsidRPr="00FA2A7C">
        <w:t>организации учебной деятельности и обеспечения оперативного доступа к учебно-методическим</w:t>
      </w:r>
      <w:r>
        <w:t xml:space="preserve"> </w:t>
      </w:r>
      <w:r w:rsidRPr="00FA2A7C">
        <w:t>ресурсам.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 xml:space="preserve">4.2. Техническое обеспечение </w:t>
      </w:r>
      <w:r>
        <w:t>об</w:t>
      </w:r>
      <w:r w:rsidRPr="00FA2A7C">
        <w:t>уча</w:t>
      </w:r>
      <w:r>
        <w:t>ю</w:t>
      </w:r>
      <w:r w:rsidRPr="00FA2A7C">
        <w:t>щегося с использованием ДОТ, в период длительной</w:t>
      </w:r>
      <w:r>
        <w:t xml:space="preserve"> </w:t>
      </w:r>
      <w:r w:rsidRPr="00FA2A7C">
        <w:t xml:space="preserve">болезни, при обучении на дому, при приостановке </w:t>
      </w:r>
      <w:r>
        <w:t>образовательной</w:t>
      </w:r>
      <w:r w:rsidRPr="00FA2A7C">
        <w:t xml:space="preserve"> деятельности (например, превышение</w:t>
      </w:r>
      <w:r>
        <w:t xml:space="preserve"> </w:t>
      </w:r>
      <w:r w:rsidRPr="00FA2A7C">
        <w:t>эпидемических порогов заболеваемости, по климатическим условиям и т.п.).</w:t>
      </w:r>
    </w:p>
    <w:p w:rsidR="00F0430A" w:rsidRPr="00FA2A7C" w:rsidRDefault="00F0430A" w:rsidP="00F0430A">
      <w:pPr>
        <w:pStyle w:val="a3"/>
        <w:ind w:firstLine="709"/>
        <w:jc w:val="both"/>
      </w:pPr>
      <w:r>
        <w:t>Обу</w:t>
      </w:r>
      <w:r w:rsidRPr="00FA2A7C">
        <w:t>ча</w:t>
      </w:r>
      <w:r>
        <w:t>ю</w:t>
      </w:r>
      <w:r w:rsidRPr="00FA2A7C">
        <w:t>щи</w:t>
      </w:r>
      <w:r>
        <w:t>е</w:t>
      </w:r>
      <w:r w:rsidRPr="00FA2A7C">
        <w:t>ся дома должны иметь:</w:t>
      </w:r>
    </w:p>
    <w:p w:rsidR="00F0430A" w:rsidRPr="00FA2A7C" w:rsidRDefault="00F0430A" w:rsidP="00F0430A">
      <w:pPr>
        <w:pStyle w:val="a3"/>
        <w:numPr>
          <w:ilvl w:val="0"/>
          <w:numId w:val="3"/>
        </w:numPr>
        <w:ind w:left="0" w:firstLine="709"/>
        <w:jc w:val="both"/>
      </w:pPr>
      <w:r w:rsidRPr="00FA2A7C">
        <w:t>персональный компьютер с возможностью воспроизведения звука и видео;</w:t>
      </w:r>
    </w:p>
    <w:p w:rsidR="00F0430A" w:rsidRPr="00FA2A7C" w:rsidRDefault="00F0430A" w:rsidP="00F0430A">
      <w:pPr>
        <w:pStyle w:val="a3"/>
        <w:numPr>
          <w:ilvl w:val="0"/>
          <w:numId w:val="3"/>
        </w:numPr>
        <w:ind w:left="0" w:firstLine="709"/>
        <w:jc w:val="both"/>
      </w:pPr>
      <w:r w:rsidRPr="00FA2A7C">
        <w:t>стабильный канал подключения к Интернет;</w:t>
      </w:r>
    </w:p>
    <w:p w:rsidR="00F0430A" w:rsidRPr="00FA2A7C" w:rsidRDefault="00F0430A" w:rsidP="00F0430A">
      <w:pPr>
        <w:pStyle w:val="a3"/>
        <w:numPr>
          <w:ilvl w:val="0"/>
          <w:numId w:val="3"/>
        </w:numPr>
        <w:ind w:left="0" w:firstLine="709"/>
        <w:jc w:val="both"/>
      </w:pPr>
      <w:r w:rsidRPr="00FA2A7C">
        <w:t>программное обеспечение для доступа к удаленным серверам с учебной информацией и</w:t>
      </w:r>
      <w:r>
        <w:t xml:space="preserve"> </w:t>
      </w:r>
      <w:r w:rsidRPr="00FA2A7C">
        <w:t>рабочими материалами.</w:t>
      </w:r>
    </w:p>
    <w:p w:rsidR="00F0430A" w:rsidRPr="00CC756F" w:rsidRDefault="00F0430A" w:rsidP="00F0430A">
      <w:pPr>
        <w:pStyle w:val="a3"/>
        <w:ind w:firstLine="709"/>
        <w:jc w:val="center"/>
        <w:rPr>
          <w:b/>
        </w:rPr>
      </w:pPr>
      <w:r w:rsidRPr="00CC756F">
        <w:rPr>
          <w:b/>
        </w:rPr>
        <w:lastRenderedPageBreak/>
        <w:t xml:space="preserve">5. Права </w:t>
      </w:r>
      <w:r>
        <w:rPr>
          <w:b/>
        </w:rPr>
        <w:t>Учреждения</w:t>
      </w:r>
      <w:r w:rsidRPr="00CC756F">
        <w:rPr>
          <w:b/>
        </w:rPr>
        <w:t xml:space="preserve"> </w:t>
      </w:r>
    </w:p>
    <w:p w:rsidR="00F0430A" w:rsidRPr="00FA2A7C" w:rsidRDefault="00F0430A" w:rsidP="00F0430A">
      <w:pPr>
        <w:pStyle w:val="a3"/>
        <w:ind w:firstLine="709"/>
        <w:jc w:val="both"/>
      </w:pPr>
      <w:r w:rsidRPr="00FA2A7C">
        <w:t>5.1.</w:t>
      </w:r>
      <w:r>
        <w:t xml:space="preserve"> Учреждение</w:t>
      </w:r>
      <w:r w:rsidRPr="00FA2A7C">
        <w:t xml:space="preserve"> имеет право:</w:t>
      </w:r>
    </w:p>
    <w:p w:rsidR="00F0430A" w:rsidRPr="00FA2A7C" w:rsidRDefault="00F0430A" w:rsidP="00F0430A">
      <w:pPr>
        <w:pStyle w:val="a3"/>
        <w:numPr>
          <w:ilvl w:val="0"/>
          <w:numId w:val="4"/>
        </w:numPr>
        <w:ind w:left="0" w:firstLine="709"/>
        <w:jc w:val="both"/>
      </w:pPr>
      <w:r w:rsidRPr="00FA2A7C">
        <w:t xml:space="preserve">использовать </w:t>
      </w:r>
      <w:r>
        <w:t>ДОТ</w:t>
      </w:r>
      <w:r w:rsidRPr="00FA2A7C">
        <w:t xml:space="preserve"> при всех, предусмотренных</w:t>
      </w:r>
      <w:r>
        <w:t xml:space="preserve"> </w:t>
      </w:r>
      <w:r w:rsidRPr="00FA2A7C">
        <w:t>законодательством Р</w:t>
      </w:r>
      <w:r>
        <w:t>Ф, формах получения образования</w:t>
      </w:r>
      <w:r w:rsidRPr="00FA2A7C">
        <w:t xml:space="preserve"> или при их сочетании, при проведении различных видов учебных, лабораторных и</w:t>
      </w:r>
      <w:r>
        <w:t xml:space="preserve"> </w:t>
      </w:r>
      <w:r w:rsidRPr="00FA2A7C">
        <w:t xml:space="preserve">практических занятий, практик, текущего контроля, промежуточной аттестации </w:t>
      </w:r>
      <w:r>
        <w:t>об</w:t>
      </w:r>
      <w:r w:rsidRPr="00FA2A7C">
        <w:t>уча</w:t>
      </w:r>
      <w:r>
        <w:t>ю</w:t>
      </w:r>
      <w:r w:rsidRPr="00FA2A7C">
        <w:t>щихся;</w:t>
      </w:r>
    </w:p>
    <w:p w:rsidR="00F0430A" w:rsidRPr="00FA2A7C" w:rsidRDefault="00F0430A" w:rsidP="00F0430A">
      <w:pPr>
        <w:pStyle w:val="a3"/>
        <w:numPr>
          <w:ilvl w:val="0"/>
          <w:numId w:val="4"/>
        </w:numPr>
        <w:ind w:left="0" w:firstLine="709"/>
        <w:jc w:val="both"/>
      </w:pPr>
      <w:r w:rsidRPr="00FA2A7C">
        <w:t>использовать ДОТ при наличии руководящих и педагогических работников, имеющих соответствующий уровень подготовки (документ о</w:t>
      </w:r>
      <w:r>
        <w:t xml:space="preserve"> </w:t>
      </w:r>
      <w:r w:rsidRPr="00FA2A7C">
        <w:t>повышении квалификации) и специально оборудованных помещений с соответствующей техникой,</w:t>
      </w:r>
      <w:r>
        <w:t xml:space="preserve"> </w:t>
      </w:r>
      <w:r w:rsidRPr="00FA2A7C">
        <w:t>позволяющей реализовывать образовательные программы с использованием ДОТ;</w:t>
      </w:r>
    </w:p>
    <w:p w:rsidR="00F0430A" w:rsidRDefault="00F0430A" w:rsidP="00F0430A">
      <w:pPr>
        <w:pStyle w:val="a3"/>
        <w:numPr>
          <w:ilvl w:val="0"/>
          <w:numId w:val="4"/>
        </w:numPr>
        <w:ind w:left="0" w:firstLine="709"/>
        <w:jc w:val="both"/>
      </w:pPr>
      <w:r w:rsidRPr="00FA2A7C">
        <w:t>вести учет результатов образовательной деятельности и внутренний документооборот</w:t>
      </w:r>
      <w:r>
        <w:t>;</w:t>
      </w:r>
      <w:r w:rsidRPr="00AD4ADD">
        <w:t xml:space="preserve"> </w:t>
      </w:r>
    </w:p>
    <w:p w:rsidR="00F0430A" w:rsidRDefault="00F0430A" w:rsidP="00F0430A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вносить, </w:t>
      </w:r>
      <w:r w:rsidRPr="00AD4ADD">
        <w:t>при необходимости</w:t>
      </w:r>
      <w:r>
        <w:t>,</w:t>
      </w:r>
      <w:r w:rsidRPr="00AD4ADD">
        <w:t xml:space="preserve"> в </w:t>
      </w:r>
      <w:r>
        <w:t xml:space="preserve">настоящее </w:t>
      </w:r>
      <w:r w:rsidRPr="00AD4ADD">
        <w:t>Положение изменения</w:t>
      </w:r>
      <w:r>
        <w:t xml:space="preserve"> и </w:t>
      </w:r>
      <w:r w:rsidRPr="00AD4ADD">
        <w:t>дополнения</w:t>
      </w:r>
      <w:r>
        <w:t>.</w:t>
      </w:r>
    </w:p>
    <w:p w:rsidR="0053274B" w:rsidRDefault="0053274B"/>
    <w:sectPr w:rsidR="0053274B" w:rsidSect="005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56A"/>
    <w:multiLevelType w:val="hybridMultilevel"/>
    <w:tmpl w:val="6CAA3AB6"/>
    <w:lvl w:ilvl="0" w:tplc="CEAC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BA61A4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4C2398"/>
    <w:multiLevelType w:val="hybridMultilevel"/>
    <w:tmpl w:val="69D4562A"/>
    <w:lvl w:ilvl="0" w:tplc="CEAC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E0541"/>
    <w:multiLevelType w:val="hybridMultilevel"/>
    <w:tmpl w:val="87F061EA"/>
    <w:lvl w:ilvl="0" w:tplc="CEAC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577E7A"/>
    <w:multiLevelType w:val="hybridMultilevel"/>
    <w:tmpl w:val="CB728E5C"/>
    <w:lvl w:ilvl="0" w:tplc="CEAC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DE2490"/>
    <w:multiLevelType w:val="hybridMultilevel"/>
    <w:tmpl w:val="E954CC98"/>
    <w:lvl w:ilvl="0" w:tplc="CEAC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E96733"/>
    <w:multiLevelType w:val="hybridMultilevel"/>
    <w:tmpl w:val="B232D0E6"/>
    <w:lvl w:ilvl="0" w:tplc="CEAC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30A"/>
    <w:rsid w:val="00016CD1"/>
    <w:rsid w:val="00030821"/>
    <w:rsid w:val="000372DC"/>
    <w:rsid w:val="001040D4"/>
    <w:rsid w:val="00140C2E"/>
    <w:rsid w:val="00172062"/>
    <w:rsid w:val="001E231F"/>
    <w:rsid w:val="00205F70"/>
    <w:rsid w:val="002626B7"/>
    <w:rsid w:val="002D2332"/>
    <w:rsid w:val="00342CB2"/>
    <w:rsid w:val="00355D04"/>
    <w:rsid w:val="00363649"/>
    <w:rsid w:val="003B6231"/>
    <w:rsid w:val="00405321"/>
    <w:rsid w:val="0044254A"/>
    <w:rsid w:val="004458A7"/>
    <w:rsid w:val="004B618C"/>
    <w:rsid w:val="0053274B"/>
    <w:rsid w:val="00592C56"/>
    <w:rsid w:val="0060304D"/>
    <w:rsid w:val="00653E07"/>
    <w:rsid w:val="00662E24"/>
    <w:rsid w:val="006A5B03"/>
    <w:rsid w:val="006C5564"/>
    <w:rsid w:val="0070227E"/>
    <w:rsid w:val="0075622B"/>
    <w:rsid w:val="00771931"/>
    <w:rsid w:val="007A5DCA"/>
    <w:rsid w:val="007B45A1"/>
    <w:rsid w:val="007D2F2B"/>
    <w:rsid w:val="0089355B"/>
    <w:rsid w:val="008D3682"/>
    <w:rsid w:val="0094719A"/>
    <w:rsid w:val="00997410"/>
    <w:rsid w:val="00A127BD"/>
    <w:rsid w:val="00A33938"/>
    <w:rsid w:val="00A41ACF"/>
    <w:rsid w:val="00AA7908"/>
    <w:rsid w:val="00AE20D3"/>
    <w:rsid w:val="00B36415"/>
    <w:rsid w:val="00B652E4"/>
    <w:rsid w:val="00C12774"/>
    <w:rsid w:val="00C830C2"/>
    <w:rsid w:val="00CF5A99"/>
    <w:rsid w:val="00D065E2"/>
    <w:rsid w:val="00D777DE"/>
    <w:rsid w:val="00D86446"/>
    <w:rsid w:val="00E628B2"/>
    <w:rsid w:val="00EF34E0"/>
    <w:rsid w:val="00EF5E80"/>
    <w:rsid w:val="00F0430A"/>
    <w:rsid w:val="00FC45CD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8442-C1A6-4F3B-8824-CEE9EAA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 Михаил</cp:lastModifiedBy>
  <cp:revision>2</cp:revision>
  <dcterms:created xsi:type="dcterms:W3CDTF">2020-04-01T16:55:00Z</dcterms:created>
  <dcterms:modified xsi:type="dcterms:W3CDTF">2020-04-01T16:55:00Z</dcterms:modified>
</cp:coreProperties>
</file>