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58" w:rsidRPr="00D543F7" w:rsidRDefault="002A49FD" w:rsidP="002A49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49FD">
        <w:rPr>
          <w:rFonts w:ascii="Times New Roman" w:hAnsi="Times New Roman" w:cs="Times New Roman"/>
          <w:b/>
          <w:sz w:val="24"/>
          <w:szCs w:val="24"/>
        </w:rPr>
        <w:t>Рабочая п</w:t>
      </w:r>
      <w:r w:rsidR="00D543F7" w:rsidRPr="002A49FD">
        <w:rPr>
          <w:rFonts w:ascii="Times New Roman" w:hAnsi="Times New Roman" w:cs="Times New Roman"/>
          <w:b/>
          <w:sz w:val="24"/>
          <w:szCs w:val="24"/>
        </w:rPr>
        <w:t>рограмма по предмету «Башкирский язык как государственный язык</w:t>
      </w:r>
      <w:r w:rsidR="00A966D2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Башкортостан» для  2</w:t>
      </w:r>
      <w:r w:rsidR="00D543F7" w:rsidRPr="002A49FD">
        <w:rPr>
          <w:rFonts w:ascii="Times New Roman" w:hAnsi="Times New Roman" w:cs="Times New Roman"/>
          <w:b/>
          <w:sz w:val="24"/>
          <w:szCs w:val="24"/>
        </w:rPr>
        <w:t xml:space="preserve"> – 4 классов русскоязычных общеобразовательных учреждения</w:t>
      </w:r>
      <w:r w:rsidR="00D543F7" w:rsidRPr="00D543F7">
        <w:rPr>
          <w:rFonts w:ascii="Times New Roman" w:hAnsi="Times New Roman" w:cs="Times New Roman"/>
          <w:sz w:val="24"/>
          <w:szCs w:val="24"/>
        </w:rPr>
        <w:t>.</w:t>
      </w:r>
    </w:p>
    <w:p w:rsidR="002A49FD" w:rsidRDefault="002A49FD" w:rsidP="002A49FD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587077" w:rsidRPr="002A49FD" w:rsidRDefault="002A49FD" w:rsidP="002A49FD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FD">
        <w:rPr>
          <w:rFonts w:ascii="Times New Roman" w:hAnsi="Times New Roman" w:cs="Times New Roman"/>
          <w:b/>
          <w:sz w:val="24"/>
          <w:szCs w:val="24"/>
        </w:rPr>
        <w:t>Планируемы результаты</w:t>
      </w:r>
    </w:p>
    <w:p w:rsidR="002A49FD" w:rsidRDefault="002A49FD" w:rsidP="002023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7077" w:rsidRDefault="00587077" w:rsidP="002023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9FD">
        <w:rPr>
          <w:rFonts w:ascii="Times New Roman" w:hAnsi="Times New Roman" w:cs="Times New Roman"/>
          <w:sz w:val="24"/>
          <w:szCs w:val="24"/>
        </w:rPr>
        <w:t>УУД</w:t>
      </w:r>
    </w:p>
    <w:p w:rsidR="00587077" w:rsidRDefault="002A49FD" w:rsidP="0020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Универсальные УУД</w:t>
      </w:r>
      <w:r w:rsidR="00587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077" w:rsidRDefault="00587077" w:rsidP="0020237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Умение находить информацию, представленную в различных формах (сплошной (т.е. целый) текст, иллюстрация, схема, таблица);</w:t>
      </w:r>
      <w:proofErr w:type="gramEnd"/>
    </w:p>
    <w:p w:rsidR="00587077" w:rsidRDefault="00587077" w:rsidP="0020237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все виды информации в тексте;</w:t>
      </w:r>
    </w:p>
    <w:p w:rsidR="00587077" w:rsidRDefault="00587077" w:rsidP="0020237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анализировать и синтезировать текст;</w:t>
      </w:r>
    </w:p>
    <w:p w:rsidR="00587077" w:rsidRDefault="00587077" w:rsidP="0020237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всех видов чтения для восприятия учащимися текста (беглое чтение для ознакомления с текстом, чтение для понимания текста; поисковое чтение с целью нахождения информации и т.д.);</w:t>
      </w:r>
    </w:p>
    <w:p w:rsidR="005962D2" w:rsidRDefault="005962D2" w:rsidP="0020237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пользоваться словарями, справочным материалом;</w:t>
      </w:r>
    </w:p>
    <w:p w:rsidR="005962D2" w:rsidRDefault="005962D2" w:rsidP="0020237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находить информацию к той, или другой теме, вести поисковую работу, готовить презентацию;</w:t>
      </w:r>
    </w:p>
    <w:p w:rsidR="005962D2" w:rsidRDefault="005962D2" w:rsidP="0020237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менять формы п</w:t>
      </w:r>
      <w:r w:rsidR="0020237A">
        <w:rPr>
          <w:rFonts w:ascii="Times New Roman" w:hAnsi="Times New Roman" w:cs="Times New Roman"/>
          <w:sz w:val="24"/>
          <w:szCs w:val="24"/>
        </w:rPr>
        <w:t xml:space="preserve">одачи информации. </w:t>
      </w:r>
    </w:p>
    <w:p w:rsidR="0020237A" w:rsidRDefault="0020237A" w:rsidP="0020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2D2" w:rsidRDefault="002A49FD" w:rsidP="0020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 УУД</w:t>
      </w:r>
    </w:p>
    <w:p w:rsidR="005962D2" w:rsidRDefault="005962D2" w:rsidP="0020237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учебными целями усвоение начальных форм познавательной деятельности: научиться планированию работы, контролю проделываемый на данный момент работы, оценки;</w:t>
      </w:r>
      <w:proofErr w:type="gramEnd"/>
    </w:p>
    <w:p w:rsidR="005962D2" w:rsidRDefault="005962D2" w:rsidP="0020237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сформировать тему и цель урока;</w:t>
      </w:r>
    </w:p>
    <w:p w:rsidR="005962D2" w:rsidRDefault="005962D2" w:rsidP="0020237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совмес</w:t>
      </w:r>
      <w:r w:rsidR="0020237A">
        <w:rPr>
          <w:rFonts w:ascii="Times New Roman" w:hAnsi="Times New Roman" w:cs="Times New Roman"/>
          <w:sz w:val="24"/>
          <w:szCs w:val="24"/>
        </w:rPr>
        <w:t>тно с учителем плана решения уче</w:t>
      </w:r>
      <w:r>
        <w:rPr>
          <w:rFonts w:ascii="Times New Roman" w:hAnsi="Times New Roman" w:cs="Times New Roman"/>
          <w:sz w:val="24"/>
          <w:szCs w:val="24"/>
        </w:rPr>
        <w:t>бной проблемы;</w:t>
      </w:r>
    </w:p>
    <w:p w:rsidR="005962D2" w:rsidRDefault="005962D2" w:rsidP="0020237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уметь</w:t>
      </w:r>
      <w:r w:rsidR="001C7360">
        <w:rPr>
          <w:rFonts w:ascii="Times New Roman" w:hAnsi="Times New Roman" w:cs="Times New Roman"/>
          <w:sz w:val="24"/>
          <w:szCs w:val="24"/>
        </w:rPr>
        <w:t xml:space="preserve"> вносить коррективы в свою деятельность;</w:t>
      </w:r>
    </w:p>
    <w:p w:rsidR="001C7360" w:rsidRDefault="001C7360" w:rsidP="0020237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принятыми с учителем критериями уметь давать оценку себе и своим товарищам.</w:t>
      </w:r>
    </w:p>
    <w:p w:rsidR="001C7360" w:rsidRDefault="001C7360" w:rsidP="0020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60" w:rsidRDefault="002A49FD" w:rsidP="0020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УУД</w:t>
      </w:r>
    </w:p>
    <w:p w:rsidR="001C7360" w:rsidRDefault="001C7360" w:rsidP="0020237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составлять образцы письменной и устной речи в разных речевых ситуациях;</w:t>
      </w:r>
    </w:p>
    <w:p w:rsidR="001C7360" w:rsidRDefault="001C7360" w:rsidP="0020237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очень кратко и понятно выражать свою мысль, аргументированно защищать ее;</w:t>
      </w:r>
    </w:p>
    <w:p w:rsidR="001C7360" w:rsidRDefault="001C7360" w:rsidP="0020237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знать диалогическую и монологическую форму речи;</w:t>
      </w:r>
    </w:p>
    <w:p w:rsidR="001C7360" w:rsidRDefault="001C7360" w:rsidP="0020237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Аргументировать мысль и правильно доводить ее до других;</w:t>
      </w:r>
    </w:p>
    <w:p w:rsidR="001C7360" w:rsidRDefault="001C7360" w:rsidP="0020237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слышать и слушать других, стремиться понять их взгляды, в случае необходимости взять смелость поменять свои взгляды;</w:t>
      </w:r>
    </w:p>
    <w:p w:rsidR="001C7360" w:rsidRDefault="001C7360" w:rsidP="0020237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принимать решение во время общей деятельности.</w:t>
      </w:r>
    </w:p>
    <w:p w:rsidR="001C7360" w:rsidRDefault="001C7360" w:rsidP="0020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60" w:rsidRDefault="001C7360" w:rsidP="0020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предметные результаты по башкирскому языку.</w:t>
      </w:r>
    </w:p>
    <w:p w:rsidR="00771CFD" w:rsidRDefault="001C7360" w:rsidP="0020237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71CFD">
        <w:rPr>
          <w:rFonts w:ascii="Times New Roman" w:hAnsi="Times New Roman" w:cs="Times New Roman"/>
          <w:sz w:val="24"/>
          <w:szCs w:val="24"/>
        </w:rPr>
        <w:t xml:space="preserve"> области коммуникативной </w:t>
      </w:r>
      <w:proofErr w:type="spellStart"/>
      <w:r w:rsidR="00771CFD">
        <w:rPr>
          <w:rFonts w:ascii="Times New Roman" w:hAnsi="Times New Roman" w:cs="Times New Roman"/>
          <w:sz w:val="24"/>
          <w:szCs w:val="24"/>
        </w:rPr>
        <w:t>компетнции</w:t>
      </w:r>
      <w:proofErr w:type="spellEnd"/>
      <w:r w:rsidR="00771CFD">
        <w:rPr>
          <w:rFonts w:ascii="Times New Roman" w:hAnsi="Times New Roman" w:cs="Times New Roman"/>
          <w:sz w:val="24"/>
          <w:szCs w:val="24"/>
        </w:rPr>
        <w:t>: рассказывать (рассказ) и разговаривать (разговор):</w:t>
      </w:r>
    </w:p>
    <w:p w:rsidR="00771CFD" w:rsidRDefault="00771CFD" w:rsidP="0020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уметь составлять</w:t>
      </w:r>
      <w:r w:rsidR="0047591A">
        <w:rPr>
          <w:rFonts w:ascii="Times New Roman" w:hAnsi="Times New Roman" w:cs="Times New Roman"/>
          <w:sz w:val="24"/>
          <w:szCs w:val="24"/>
        </w:rPr>
        <w:t xml:space="preserve"> диалогическую и моноло</w:t>
      </w:r>
      <w:r w:rsidR="0020237A">
        <w:rPr>
          <w:rFonts w:ascii="Times New Roman" w:hAnsi="Times New Roman" w:cs="Times New Roman"/>
          <w:sz w:val="24"/>
          <w:szCs w:val="24"/>
        </w:rPr>
        <w:t>гическую речь в условиях, ситуациях и сферах общения со сверстниками, взрослыми;</w:t>
      </w:r>
    </w:p>
    <w:p w:rsidR="0020237A" w:rsidRDefault="0020237A" w:rsidP="0020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уметь строить связную речь с выражением отношения к своей деятельности и деятельности сверстников, окружающей среде;</w:t>
      </w:r>
    </w:p>
    <w:p w:rsidR="0020237A" w:rsidRDefault="0020237A" w:rsidP="0020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осознанно рассказывать прочитанный текст;</w:t>
      </w:r>
    </w:p>
    <w:p w:rsidR="0020237A" w:rsidRDefault="0020237A" w:rsidP="0020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уметь рассказывать наизусть стихи, скороговорки.</w:t>
      </w:r>
    </w:p>
    <w:p w:rsidR="0020237A" w:rsidRDefault="0020237A" w:rsidP="0020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0237A" w:rsidRDefault="0020237A" w:rsidP="0020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воспринимать на слух содержание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соответствующих  учащихся и возрастным о</w:t>
      </w:r>
      <w:r w:rsidR="00CD3F68">
        <w:rPr>
          <w:rFonts w:ascii="Times New Roman" w:hAnsi="Times New Roman" w:cs="Times New Roman"/>
          <w:sz w:val="24"/>
          <w:szCs w:val="24"/>
        </w:rPr>
        <w:t>собенностям, изученным языковым материалам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237A" w:rsidRDefault="00CD3F68" w:rsidP="0020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уметь понимать просьбы, указания, исходящие в процессе общения от учителя, товарищей в условиях учебы и игровых ситуаций;</w:t>
      </w:r>
    </w:p>
    <w:p w:rsidR="00CD3F68" w:rsidRDefault="00CD3F68" w:rsidP="0020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уметь выделять предложения, словосочетания, интонацию во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3F68" w:rsidRDefault="00CD3F68" w:rsidP="0020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Чтение:</w:t>
      </w:r>
    </w:p>
    <w:p w:rsidR="00CD3F68" w:rsidRDefault="00CD3F68" w:rsidP="0020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читать текст с учетом логических ударений, правильными ударениями, четко, осознанно, правильно;</w:t>
      </w:r>
    </w:p>
    <w:p w:rsidR="00CD3F68" w:rsidRDefault="00CD3F68" w:rsidP="0020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читать с пониманием небольшие, построенные на знакомом языковом материале тексты;</w:t>
      </w:r>
    </w:p>
    <w:p w:rsidR="00CD3F68" w:rsidRDefault="00CD3F68" w:rsidP="0020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прочитав про себя, понять содержание кратких текстов, соответствующих уровню готовности и интересам учащихся;</w:t>
      </w:r>
    </w:p>
    <w:p w:rsidR="00CD3F68" w:rsidRDefault="00CD3F68" w:rsidP="0020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задавать вопросы по содержанию текста товарищам и учителям;</w:t>
      </w:r>
    </w:p>
    <w:p w:rsidR="00CD3F68" w:rsidRDefault="00CD3F68" w:rsidP="0020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выбирать соответствующую паузу и интонацию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тексте знака и пунктуации;</w:t>
      </w:r>
    </w:p>
    <w:p w:rsidR="009B603C" w:rsidRDefault="009B603C" w:rsidP="0020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овладеть техникой чтения про себя с целью получения информации из незнакомого текста.</w:t>
      </w:r>
    </w:p>
    <w:p w:rsidR="009B603C" w:rsidRDefault="009B603C" w:rsidP="0020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Письмо:</w:t>
      </w:r>
    </w:p>
    <w:p w:rsidR="009B603C" w:rsidRDefault="009B603C" w:rsidP="0020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овладеть техникой письма;</w:t>
      </w:r>
    </w:p>
    <w:p w:rsidR="009B603C" w:rsidRDefault="009B603C" w:rsidP="009B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правильно переписывать отдельные предложения, маленькие тексты без изменения;</w:t>
      </w:r>
    </w:p>
    <w:p w:rsidR="009B603C" w:rsidRDefault="009B603C" w:rsidP="009B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научиться, опираясь на готовый образец, писать личные письма или поздравительные открытки.</w:t>
      </w:r>
    </w:p>
    <w:p w:rsidR="009B603C" w:rsidRDefault="009B603C" w:rsidP="009B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составлять письменные ответы на вопросы:</w:t>
      </w:r>
    </w:p>
    <w:p w:rsidR="009B603C" w:rsidRDefault="009B603C" w:rsidP="009B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обучение на уже изученном материале и алфавитному диктанту;</w:t>
      </w:r>
    </w:p>
    <w:p w:rsidR="009B603C" w:rsidRDefault="009B603C" w:rsidP="009B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работа над обучающими изложениями, сочинениями, совершенствование себя путем проверок своих записей и записей товарища.</w:t>
      </w:r>
    </w:p>
    <w:p w:rsidR="009B603C" w:rsidRDefault="00C415A8" w:rsidP="009B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Языковая компетенция:</w:t>
      </w:r>
    </w:p>
    <w:p w:rsidR="00C415A8" w:rsidRDefault="00C415A8" w:rsidP="009B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правильно произносить и слышать специфические звуки башкирского языка;</w:t>
      </w:r>
    </w:p>
    <w:p w:rsidR="00C415A8" w:rsidRDefault="00C415A8" w:rsidP="009B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знать изученные ранее орфоэпические и орфографические правила;</w:t>
      </w:r>
    </w:p>
    <w:p w:rsidR="00C415A8" w:rsidRDefault="00C415A8" w:rsidP="009B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воспринимать и применять изученные в речи лексические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граммаатические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единицы.</w:t>
      </w:r>
    </w:p>
    <w:p w:rsidR="00C415A8" w:rsidRDefault="00C415A8" w:rsidP="009B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Социокультурная компетенция:</w:t>
      </w:r>
    </w:p>
    <w:p w:rsidR="00C415A8" w:rsidRDefault="00C415A8" w:rsidP="009B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300BF">
        <w:rPr>
          <w:rFonts w:ascii="Times New Roman" w:hAnsi="Times New Roman" w:cs="Times New Roman"/>
          <w:sz w:val="24"/>
          <w:szCs w:val="24"/>
        </w:rPr>
        <w:t>знание обычаев, традиций, правил этикета башкирского народа;</w:t>
      </w:r>
    </w:p>
    <w:p w:rsidR="007300BF" w:rsidRDefault="007300BF" w:rsidP="009B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знание географических названий, персонажей из известных детских произведений, сюжетов популярных сказок, небольших жанров детского фольклора;</w:t>
      </w:r>
    </w:p>
    <w:p w:rsidR="007300BF" w:rsidRDefault="007300BF" w:rsidP="009B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целью передачи эмоциональных переживаний усвоение эмоционально-экспрессивных средств башкирского языка;</w:t>
      </w:r>
    </w:p>
    <w:p w:rsidR="007300BF" w:rsidRDefault="007300BF" w:rsidP="009B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усвоение духовных ценностей башкирского языка через фольклор, текст и другие источники.</w:t>
      </w:r>
    </w:p>
    <w:p w:rsidR="002C18FB" w:rsidRDefault="002C18FB" w:rsidP="009B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области познания:</w:t>
      </w:r>
    </w:p>
    <w:p w:rsidR="002C18FB" w:rsidRDefault="002C18FB" w:rsidP="009B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умение сравнивать явления языка в башкирском и русском языках;</w:t>
      </w:r>
    </w:p>
    <w:p w:rsidR="002C18FB" w:rsidRDefault="002C18FB" w:rsidP="009B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уметь выявлять грамматические явления, не свойственные родному языку;</w:t>
      </w:r>
    </w:p>
    <w:p w:rsidR="002C18FB" w:rsidRDefault="002C18FB" w:rsidP="009B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понимать значения слов на основе языкового чутья;</w:t>
      </w:r>
    </w:p>
    <w:p w:rsidR="002C18FB" w:rsidRDefault="002C18FB" w:rsidP="009B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уметь в рамках изученной тематики использовать образцы устной и письменной речи;</w:t>
      </w:r>
    </w:p>
    <w:p w:rsidR="002C18FB" w:rsidRDefault="002C18FB" w:rsidP="009B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уметь пользоваться справочным материалом, словарями, компьютерными словарями;</w:t>
      </w:r>
    </w:p>
    <w:p w:rsidR="002C18FB" w:rsidRDefault="002C18FB" w:rsidP="009B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умение использовать опыт работы с текстом на уроках башкирского языка.</w:t>
      </w:r>
    </w:p>
    <w:p w:rsidR="002C18FB" w:rsidRDefault="002C18FB" w:rsidP="009B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8FB" w:rsidRDefault="002C18FB" w:rsidP="002C18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76C8" w:rsidRPr="002A49FD" w:rsidRDefault="002A49FD" w:rsidP="002A49FD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Содержание учебного предмета</w:t>
      </w:r>
    </w:p>
    <w:p w:rsidR="006C7137" w:rsidRDefault="0015347B" w:rsidP="006C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уроки в первом классе направлены на пробуждения у учащихся интереса к башкирскому языку, появлению  изучать башкирский язык. </w:t>
      </w:r>
      <w:r w:rsidR="006C7137">
        <w:rPr>
          <w:rFonts w:ascii="Times New Roman" w:hAnsi="Times New Roman" w:cs="Times New Roman"/>
          <w:sz w:val="24"/>
          <w:szCs w:val="24"/>
        </w:rPr>
        <w:t xml:space="preserve">Основное внимание уделяется правильному произношению башкирских звуков, умению ловить их на слух в словосочетаниях и предложениях. Так же имеет значение образцово и правильно читать слова, предложения, будет правильным составление из кратких реплик образцов речи. Темы в учебнике представлены на основе ситуативного принципа, потому что </w:t>
      </w:r>
      <w:proofErr w:type="gramStart"/>
      <w:r w:rsidR="006C7137">
        <w:rPr>
          <w:rFonts w:ascii="Times New Roman" w:hAnsi="Times New Roman" w:cs="Times New Roman"/>
          <w:sz w:val="24"/>
          <w:szCs w:val="24"/>
        </w:rPr>
        <w:t>ученик</w:t>
      </w:r>
      <w:proofErr w:type="gramEnd"/>
      <w:r w:rsidR="006C7137">
        <w:rPr>
          <w:rFonts w:ascii="Times New Roman" w:hAnsi="Times New Roman" w:cs="Times New Roman"/>
          <w:sz w:val="24"/>
          <w:szCs w:val="24"/>
        </w:rPr>
        <w:t xml:space="preserve"> прежде всего сам начинает учиться говорить на примере окружающего его мира, используя новые средства языка. Как отмечают психологи, дети 6 – 7 лет в основном интересуются собой, из-за чего их речь содержит информацию о себе и </w:t>
      </w:r>
      <w:proofErr w:type="gramStart"/>
      <w:r w:rsidR="006C713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C7137">
        <w:rPr>
          <w:rFonts w:ascii="Times New Roman" w:hAnsi="Times New Roman" w:cs="Times New Roman"/>
          <w:sz w:val="24"/>
          <w:szCs w:val="24"/>
        </w:rPr>
        <w:t xml:space="preserve"> своих близких. Поэтому в предложенных ситуациях ученик знакомит с собой, семьей, одноклассниками, школьными друзьями, учиться рассказывать о своей проделанной работе.</w:t>
      </w:r>
    </w:p>
    <w:p w:rsidR="004E249D" w:rsidRDefault="004E249D" w:rsidP="006C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втором классе все темы о самом учащемся и об окружающем его мире.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делом ребенок учиться рассказывать о себе. Знакомит окружающих с собой, знакомится, потом знакомит со своей семьей. Когда рассказывает о том,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любит</w:t>
      </w:r>
      <w:proofErr w:type="gramEnd"/>
      <w:r>
        <w:rPr>
          <w:rFonts w:ascii="Times New Roman" w:hAnsi="Times New Roman" w:cs="Times New Roman"/>
          <w:sz w:val="24"/>
          <w:szCs w:val="24"/>
        </w:rPr>
        <w:t>/не любит, усваивает названия продуктов. Учиться планировать и строить разговор о башкирских национальных блюдах. Используя слова, обозначающие столовые приборы, строит предложения.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Учиться рассказывать о своей школе, классных комнатах, уроках учащихся в классе, их делах, о любимых/нелюбимых уроках.  В учебнике также  дается тема  игрушках, потому что учащиеся любят обмениваться мнениями о своих игрушках, своих играх</w:t>
      </w:r>
      <w:proofErr w:type="gramStart"/>
      <w:r w:rsidRPr="00552F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52F54">
        <w:rPr>
          <w:rFonts w:ascii="Times New Roman" w:hAnsi="Times New Roman" w:cs="Times New Roman"/>
          <w:sz w:val="24"/>
          <w:szCs w:val="24"/>
        </w:rPr>
        <w:t xml:space="preserve"> Затем учащиеся учатся описывать своих младших друзей. В этом случае ими усваиваются названия животных, дается краткая информация о них.  В конце учебника предлагается материал для подготовки разговора о летнем отдыхе, путешествиях. Затем эта тема будет полезна и в начале следующего года для организации разговора о летнем отдыхе.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Уроки в третьем классе начинаются с повторения пройденного материала: этот процесс происходит на основе лексического материала, что позволяет провести работу со специфическими звуками башкирского языка, буквами, основными орфоэпическими и орфографическими правилами. Затем учащиеся продолжают знакомство, взяв за основу изученный во втором классе диалог – образец, учатся готовить ответ на вопрос: « Ты откуда?».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В блоге « Я получаю знания» слова, относящиеся к этой теме, активизируются, ведется работа по развитию диалогической и монологической речи. Учатся отвечать на вопросы «Бармы? - Имеется ли?; Нимәһеҙ? – Без чего?», пробуют использовать образец речи. Одновременно выполняются имеющиеся в рабочих тетрадях упражнения.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ab/>
        <w:t>В блоге « Я и моя семья» усваиваются новые слова, т. е.  они дополняют ранее пройденную лексику. Учащиеся учатся отвечать на вопрос: « Что должен делать?». Далее в блоге «Я выбираю профессию» усваиваются названия профессий. Отвечая на вопрос: « Кто где работает?», учатся применять его в речи.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ab/>
        <w:t>Блог « Я люблю природу» знакомит с растениями, миром животных, природой Башкортостана. Планируется изучение названий деревьев, трав, насекомых, птиц на башкирском языке, их усвоение может стать возможным только  сравнения с названиями на русском языке.    Предложенный в учебнике интересный материал может развить у учащихся заинтересованность, познавательную деятельность. Ученики учатся отвечать на вопрос: «Что? Что делают?».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ab/>
        <w:t xml:space="preserve">Материалы, представленные в блоге « Мое любимое время года», направление на наблюдение за всеми явлениями всех четырех времен года, усвоению их названий и применению в речи. Все темы в учебнике собраны по принципу функциональности. Вот поэтому их нужно    рассматривать как средство развития речи. Грамматический материал берется нами только с расчетом на усвоение лексики и </w:t>
      </w:r>
      <w:r w:rsidRPr="00552F54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разговора. </w:t>
      </w:r>
      <w:proofErr w:type="gramStart"/>
      <w:r w:rsidRPr="00552F54">
        <w:rPr>
          <w:rFonts w:ascii="Times New Roman" w:hAnsi="Times New Roman" w:cs="Times New Roman"/>
          <w:sz w:val="24"/>
          <w:szCs w:val="24"/>
        </w:rPr>
        <w:t>Усваиваются вопросы «Кем  – Кто?», « Нимә – Что?», « Нимәэшдәй – Что делает?», названия овощей, явлений природы.</w:t>
      </w:r>
      <w:proofErr w:type="gramEnd"/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ab/>
        <w:t>В блоге « Мой гардероб» усваиваются названия одежды, вопрос « Ниндәй-Какой?», активизируются образцы диалога.  Учащиеся в ходе описания одежды усваивают прилагательных.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ab/>
        <w:t>В блоге « Мой день рождения» изучаются правила этикета, усваивается лексика по этой теме. В учебнике даются диалоги с образцами поздравлений, праздничные пожелания. Учащиеся, опираясь на готовые образцы, учатся составлять новый диалог, отвечать на вопрос « Ҡасан-Когда?».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ab/>
        <w:t xml:space="preserve">Последний блок называется « Я – путешественник </w:t>
      </w:r>
      <w:proofErr w:type="gramStart"/>
      <w:r w:rsidRPr="00552F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52F54">
        <w:rPr>
          <w:rFonts w:ascii="Times New Roman" w:hAnsi="Times New Roman" w:cs="Times New Roman"/>
          <w:sz w:val="24"/>
          <w:szCs w:val="24"/>
        </w:rPr>
        <w:t>путешественница)» и связан с названиями видов мест отдыха, летнего отдыха, транспорта. В этом блоке планируется ответ  вопросы « Нимәменән?- С чем?», «</w:t>
      </w:r>
      <w:proofErr w:type="spellStart"/>
      <w:r w:rsidRPr="00552F54">
        <w:rPr>
          <w:rFonts w:ascii="Times New Roman" w:hAnsi="Times New Roman" w:cs="Times New Roman"/>
          <w:sz w:val="24"/>
          <w:szCs w:val="24"/>
        </w:rPr>
        <w:t>Нисек</w:t>
      </w:r>
      <w:proofErr w:type="gramStart"/>
      <w:r w:rsidRPr="00552F54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552F54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552F54">
        <w:rPr>
          <w:rFonts w:ascii="Times New Roman" w:hAnsi="Times New Roman" w:cs="Times New Roman"/>
          <w:sz w:val="24"/>
          <w:szCs w:val="24"/>
        </w:rPr>
        <w:t>?», в диалогах активизируются вопросы-ответы. Здесь также обращается внимание на правила дорожного движения, потому что учащиеся во время летнего отдыха должны быть внимательными и строго соблюдать их.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ab/>
        <w:t>Материал 4-го класса предлагается в формате 8 блоков. В блоках ранее пройденный материал повторяется на новом уровне, также для учащихся предусмотрены интересные темы для разговора. Каждая лексическая  тема изучается в связи с грамматической темой. Дается начальная информация о таких частях речи, как имя существительное,  прилагательное,</w:t>
      </w:r>
      <w:proofErr w:type="gramStart"/>
      <w:r w:rsidRPr="00552F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2F54">
        <w:rPr>
          <w:rFonts w:ascii="Times New Roman" w:hAnsi="Times New Roman" w:cs="Times New Roman"/>
          <w:sz w:val="24"/>
          <w:szCs w:val="24"/>
        </w:rPr>
        <w:t xml:space="preserve"> имя числительное, глагол.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ab/>
        <w:t xml:space="preserve">В блоках « Каждый день прихожу в школу», « Я люблю свою школу» наряду с пройденными ранее словами изучаются новые слова, которые затем применяются в речевой практике.  В блоках  « Рассказываю о месте, где живу», « Живу в деревне, в городе», « Говорим о разных случаях», « Учусь покупать» усваивается новая лексика, которая поможет составлению образцов речи в разных ситуациях в качестве богатого словарного запаса.  Все это поможет учащимся формированию речевой, разговорной компетенции. Учащиеся, опираясь уже на готовые образцы речи, учатся без подготовки составлять речь. 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ab/>
        <w:t xml:space="preserve">Слова активного словаря повторяются на каждом уроке в разных ситуациях.  Во время выполнения работ, предложенных в рабочей тетради, формируется языковая компетенция.  В конце каждой темы для повторения лексики, ее закрепления представлены сюжетные рисунки.  Учитель, ориентируясь на уровень подготовленности учащихся, может организовывать работу </w:t>
      </w:r>
      <w:proofErr w:type="gramStart"/>
      <w:r w:rsidRPr="00552F54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Pr="00552F54">
        <w:rPr>
          <w:rFonts w:ascii="Times New Roman" w:hAnsi="Times New Roman" w:cs="Times New Roman"/>
          <w:sz w:val="24"/>
          <w:szCs w:val="24"/>
        </w:rPr>
        <w:t>.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ab/>
        <w:t>Содержание предложенного материала для обязательного усвоения по башкирскому языку в начальных классах.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ab/>
      </w:r>
      <w:r w:rsidRPr="00552F54">
        <w:rPr>
          <w:rFonts w:ascii="Times New Roman" w:hAnsi="Times New Roman" w:cs="Times New Roman"/>
          <w:sz w:val="24"/>
          <w:szCs w:val="24"/>
        </w:rPr>
        <w:tab/>
        <w:t>Графика, каллиграфия, орфография: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1)</w:t>
      </w:r>
      <w:r w:rsidRPr="00552F54">
        <w:rPr>
          <w:rFonts w:ascii="Times New Roman" w:hAnsi="Times New Roman" w:cs="Times New Roman"/>
          <w:sz w:val="24"/>
          <w:szCs w:val="24"/>
        </w:rPr>
        <w:tab/>
        <w:t>Алфавит башкирского языка;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2)</w:t>
      </w:r>
      <w:r w:rsidRPr="00552F54">
        <w:rPr>
          <w:rFonts w:ascii="Times New Roman" w:hAnsi="Times New Roman" w:cs="Times New Roman"/>
          <w:sz w:val="24"/>
          <w:szCs w:val="24"/>
        </w:rPr>
        <w:tab/>
        <w:t xml:space="preserve">Усвоение порядка размещения букв в башкирском алфавите и его значение </w:t>
      </w:r>
      <w:proofErr w:type="gramStart"/>
      <w:r w:rsidRPr="00552F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52F54">
        <w:rPr>
          <w:rFonts w:ascii="Times New Roman" w:hAnsi="Times New Roman" w:cs="Times New Roman"/>
          <w:sz w:val="24"/>
          <w:szCs w:val="24"/>
        </w:rPr>
        <w:t>приведение слов в определенный порядок, приготовление информации, ее поиск при помощи алфавита и т. д.);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3)</w:t>
      </w:r>
      <w:r w:rsidRPr="00552F54">
        <w:rPr>
          <w:rFonts w:ascii="Times New Roman" w:hAnsi="Times New Roman" w:cs="Times New Roman"/>
          <w:sz w:val="24"/>
          <w:szCs w:val="24"/>
        </w:rPr>
        <w:tab/>
        <w:t xml:space="preserve"> Сочетания </w:t>
      </w:r>
      <w:proofErr w:type="spellStart"/>
      <w:r w:rsidRPr="00552F54">
        <w:rPr>
          <w:rFonts w:ascii="Times New Roman" w:hAnsi="Times New Roman" w:cs="Times New Roman"/>
          <w:sz w:val="24"/>
          <w:szCs w:val="24"/>
        </w:rPr>
        <w:t>йы</w:t>
      </w:r>
      <w:proofErr w:type="spellEnd"/>
      <w:r w:rsidRPr="00552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F54">
        <w:rPr>
          <w:rFonts w:ascii="Times New Roman" w:hAnsi="Times New Roman" w:cs="Times New Roman"/>
          <w:sz w:val="24"/>
          <w:szCs w:val="24"/>
        </w:rPr>
        <w:t>йе</w:t>
      </w:r>
      <w:proofErr w:type="spellEnd"/>
      <w:r w:rsidRPr="00552F54">
        <w:rPr>
          <w:rFonts w:ascii="Times New Roman" w:hAnsi="Times New Roman" w:cs="Times New Roman"/>
          <w:sz w:val="24"/>
          <w:szCs w:val="24"/>
        </w:rPr>
        <w:t xml:space="preserve">,  йә, йү, йө, </w:t>
      </w:r>
      <w:proofErr w:type="spellStart"/>
      <w:r w:rsidRPr="00552F54">
        <w:rPr>
          <w:rFonts w:ascii="Times New Roman" w:hAnsi="Times New Roman" w:cs="Times New Roman"/>
          <w:sz w:val="24"/>
          <w:szCs w:val="24"/>
        </w:rPr>
        <w:t>йо</w:t>
      </w:r>
      <w:proofErr w:type="spellEnd"/>
      <w:r w:rsidRPr="00552F54">
        <w:rPr>
          <w:rFonts w:ascii="Times New Roman" w:hAnsi="Times New Roman" w:cs="Times New Roman"/>
          <w:sz w:val="24"/>
          <w:szCs w:val="24"/>
        </w:rPr>
        <w:t>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4)</w:t>
      </w:r>
      <w:r w:rsidRPr="00552F54">
        <w:rPr>
          <w:rFonts w:ascii="Times New Roman" w:hAnsi="Times New Roman" w:cs="Times New Roman"/>
          <w:sz w:val="24"/>
          <w:szCs w:val="24"/>
        </w:rPr>
        <w:tab/>
        <w:t xml:space="preserve"> Совпадение звука и буквы;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5)</w:t>
      </w:r>
      <w:r w:rsidRPr="00552F54">
        <w:rPr>
          <w:rFonts w:ascii="Times New Roman" w:hAnsi="Times New Roman" w:cs="Times New Roman"/>
          <w:sz w:val="24"/>
          <w:szCs w:val="24"/>
        </w:rPr>
        <w:tab/>
        <w:t>Орфоэпические правила;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6)</w:t>
      </w:r>
      <w:r w:rsidRPr="00552F54">
        <w:rPr>
          <w:rFonts w:ascii="Times New Roman" w:hAnsi="Times New Roman" w:cs="Times New Roman"/>
          <w:sz w:val="24"/>
          <w:szCs w:val="24"/>
        </w:rPr>
        <w:tab/>
        <w:t>Основные орфографические правила, правильное написание слов.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Фонетика: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1)</w:t>
      </w:r>
      <w:r w:rsidRPr="00552F54">
        <w:rPr>
          <w:rFonts w:ascii="Times New Roman" w:hAnsi="Times New Roman" w:cs="Times New Roman"/>
          <w:sz w:val="24"/>
          <w:szCs w:val="24"/>
        </w:rPr>
        <w:tab/>
        <w:t>Правильное произношение специфических звуков, относящихся к лексическим темам;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2)</w:t>
      </w:r>
      <w:r w:rsidRPr="00552F54">
        <w:rPr>
          <w:rFonts w:ascii="Times New Roman" w:hAnsi="Times New Roman" w:cs="Times New Roman"/>
          <w:sz w:val="24"/>
          <w:szCs w:val="24"/>
        </w:rPr>
        <w:tab/>
        <w:t xml:space="preserve">  Правильная постановка  в отдельных словах, фразах;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3)</w:t>
      </w:r>
      <w:r w:rsidRPr="00552F54">
        <w:rPr>
          <w:rFonts w:ascii="Times New Roman" w:hAnsi="Times New Roman" w:cs="Times New Roman"/>
          <w:sz w:val="24"/>
          <w:szCs w:val="24"/>
        </w:rPr>
        <w:tab/>
        <w:t xml:space="preserve"> Выделение типов предложений по интонации; правильное произношение предложений;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4)</w:t>
      </w:r>
      <w:r w:rsidRPr="00552F54">
        <w:rPr>
          <w:rFonts w:ascii="Times New Roman" w:hAnsi="Times New Roman" w:cs="Times New Roman"/>
          <w:sz w:val="24"/>
          <w:szCs w:val="24"/>
        </w:rPr>
        <w:tab/>
        <w:t xml:space="preserve"> Переписать текст без изменений; 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5)</w:t>
      </w:r>
      <w:r w:rsidRPr="00552F54">
        <w:rPr>
          <w:rFonts w:ascii="Times New Roman" w:hAnsi="Times New Roman" w:cs="Times New Roman"/>
          <w:sz w:val="24"/>
          <w:szCs w:val="24"/>
        </w:rPr>
        <w:tab/>
        <w:t>Выделение слов с твердыми и мягкими гласными;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Pr="00552F54">
        <w:rPr>
          <w:rFonts w:ascii="Times New Roman" w:hAnsi="Times New Roman" w:cs="Times New Roman"/>
          <w:sz w:val="24"/>
          <w:szCs w:val="24"/>
        </w:rPr>
        <w:tab/>
        <w:t xml:space="preserve"> Произношение </w:t>
      </w:r>
      <w:proofErr w:type="gramStart"/>
      <w:r w:rsidRPr="00552F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2F54">
        <w:rPr>
          <w:rFonts w:ascii="Times New Roman" w:hAnsi="Times New Roman" w:cs="Times New Roman"/>
          <w:sz w:val="24"/>
          <w:szCs w:val="24"/>
        </w:rPr>
        <w:t xml:space="preserve"> заимствованных слов;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7)</w:t>
      </w:r>
      <w:r w:rsidRPr="00552F54">
        <w:rPr>
          <w:rFonts w:ascii="Times New Roman" w:hAnsi="Times New Roman" w:cs="Times New Roman"/>
          <w:sz w:val="24"/>
          <w:szCs w:val="24"/>
        </w:rPr>
        <w:tab/>
        <w:t>Произношение слов, начинающихся на звук  [</w:t>
      </w:r>
      <w:proofErr w:type="spellStart"/>
      <w:proofErr w:type="gramStart"/>
      <w:r w:rsidRPr="00552F5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52F54">
        <w:rPr>
          <w:rFonts w:ascii="Times New Roman" w:hAnsi="Times New Roman" w:cs="Times New Roman"/>
          <w:sz w:val="24"/>
          <w:szCs w:val="24"/>
        </w:rPr>
        <w:t>]:  [эрәсем], [эрәхәт;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8)</w:t>
      </w:r>
      <w:r w:rsidRPr="00552F54">
        <w:rPr>
          <w:rFonts w:ascii="Times New Roman" w:hAnsi="Times New Roman" w:cs="Times New Roman"/>
          <w:sz w:val="24"/>
          <w:szCs w:val="24"/>
        </w:rPr>
        <w:tab/>
        <w:t xml:space="preserve">Звуки, передающие буквы я, </w:t>
      </w:r>
      <w:proofErr w:type="spellStart"/>
      <w:r w:rsidRPr="00552F5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552F54">
        <w:rPr>
          <w:rFonts w:ascii="Times New Roman" w:hAnsi="Times New Roman" w:cs="Times New Roman"/>
          <w:sz w:val="24"/>
          <w:szCs w:val="24"/>
        </w:rPr>
        <w:t xml:space="preserve">, е: яңы [йаңы], </w:t>
      </w:r>
      <w:proofErr w:type="spellStart"/>
      <w:r w:rsidRPr="00552F54">
        <w:rPr>
          <w:rFonts w:ascii="Times New Roman" w:hAnsi="Times New Roman" w:cs="Times New Roman"/>
          <w:sz w:val="24"/>
          <w:szCs w:val="24"/>
        </w:rPr>
        <w:t>юл</w:t>
      </w:r>
      <w:proofErr w:type="spellEnd"/>
      <w:r w:rsidRPr="00552F54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552F54">
        <w:rPr>
          <w:rFonts w:ascii="Times New Roman" w:hAnsi="Times New Roman" w:cs="Times New Roman"/>
          <w:sz w:val="24"/>
          <w:szCs w:val="24"/>
        </w:rPr>
        <w:t>йул</w:t>
      </w:r>
      <w:proofErr w:type="spellEnd"/>
      <w:r w:rsidRPr="00552F54">
        <w:rPr>
          <w:rFonts w:ascii="Times New Roman" w:hAnsi="Times New Roman" w:cs="Times New Roman"/>
          <w:sz w:val="24"/>
          <w:szCs w:val="24"/>
        </w:rPr>
        <w:t xml:space="preserve">], еләк [йэләк], </w:t>
      </w:r>
      <w:proofErr w:type="spellStart"/>
      <w:r w:rsidRPr="00552F54">
        <w:rPr>
          <w:rFonts w:ascii="Times New Roman" w:hAnsi="Times New Roman" w:cs="Times New Roman"/>
          <w:sz w:val="24"/>
          <w:szCs w:val="24"/>
        </w:rPr>
        <w:t>тейен</w:t>
      </w:r>
      <w:proofErr w:type="spellEnd"/>
      <w:r w:rsidRPr="00552F54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552F54">
        <w:rPr>
          <w:rFonts w:ascii="Times New Roman" w:hAnsi="Times New Roman" w:cs="Times New Roman"/>
          <w:sz w:val="24"/>
          <w:szCs w:val="24"/>
        </w:rPr>
        <w:t>тэйэн</w:t>
      </w:r>
      <w:proofErr w:type="spellEnd"/>
      <w:r w:rsidRPr="00552F54">
        <w:rPr>
          <w:rFonts w:ascii="Times New Roman" w:hAnsi="Times New Roman" w:cs="Times New Roman"/>
          <w:sz w:val="24"/>
          <w:szCs w:val="24"/>
        </w:rPr>
        <w:t>].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Лексика: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1)</w:t>
      </w:r>
      <w:r w:rsidRPr="00552F54">
        <w:rPr>
          <w:rFonts w:ascii="Times New Roman" w:hAnsi="Times New Roman" w:cs="Times New Roman"/>
          <w:sz w:val="24"/>
          <w:szCs w:val="24"/>
        </w:rPr>
        <w:tab/>
        <w:t>в процессе общения, исходя из целей коммуникации, использование активной лексики;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2)</w:t>
      </w:r>
      <w:r w:rsidRPr="00552F54">
        <w:rPr>
          <w:rFonts w:ascii="Times New Roman" w:hAnsi="Times New Roman" w:cs="Times New Roman"/>
          <w:sz w:val="24"/>
          <w:szCs w:val="24"/>
        </w:rPr>
        <w:tab/>
        <w:t>узнавать лексические единицы, относящиеся к изученным темам по общению; поиск словосочетаний, применение в речи;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3)</w:t>
      </w:r>
      <w:r w:rsidRPr="00552F54">
        <w:rPr>
          <w:rFonts w:ascii="Times New Roman" w:hAnsi="Times New Roman" w:cs="Times New Roman"/>
          <w:sz w:val="24"/>
          <w:szCs w:val="24"/>
        </w:rPr>
        <w:tab/>
        <w:t>знать общие для башкирского и русского языков слова;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4)</w:t>
      </w:r>
      <w:r w:rsidRPr="00552F54">
        <w:rPr>
          <w:rFonts w:ascii="Times New Roman" w:hAnsi="Times New Roman" w:cs="Times New Roman"/>
          <w:sz w:val="24"/>
          <w:szCs w:val="24"/>
        </w:rPr>
        <w:tab/>
        <w:t>опираясь на информацию об образовании слова, уметь определять значение слова.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Грамматика: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1)</w:t>
      </w:r>
      <w:r w:rsidRPr="00552F54">
        <w:rPr>
          <w:rFonts w:ascii="Times New Roman" w:hAnsi="Times New Roman" w:cs="Times New Roman"/>
          <w:sz w:val="24"/>
          <w:szCs w:val="24"/>
        </w:rPr>
        <w:tab/>
        <w:t>правильное использование в речи грамматических форм и нахождение их в тексте, произношение;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2)</w:t>
      </w:r>
      <w:r w:rsidRPr="00552F54">
        <w:rPr>
          <w:rFonts w:ascii="Times New Roman" w:hAnsi="Times New Roman" w:cs="Times New Roman"/>
          <w:sz w:val="24"/>
          <w:szCs w:val="24"/>
        </w:rPr>
        <w:tab/>
        <w:t>использование в речи основных и коммуникативных типов предложения;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3)</w:t>
      </w:r>
      <w:r w:rsidRPr="00552F54">
        <w:rPr>
          <w:rFonts w:ascii="Times New Roman" w:hAnsi="Times New Roman" w:cs="Times New Roman"/>
          <w:sz w:val="24"/>
          <w:szCs w:val="24"/>
        </w:rPr>
        <w:tab/>
        <w:t>уметь правильно составлять предложения, правильно определять порядок слов в предложении;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4)</w:t>
      </w:r>
      <w:r w:rsidRPr="00552F54">
        <w:rPr>
          <w:rFonts w:ascii="Times New Roman" w:hAnsi="Times New Roman" w:cs="Times New Roman"/>
          <w:sz w:val="24"/>
          <w:szCs w:val="24"/>
        </w:rPr>
        <w:tab/>
        <w:t>знать начальные понятия по таким частям речи, как имя существительное,</w:t>
      </w:r>
      <w:proofErr w:type="gramStart"/>
      <w:r w:rsidRPr="00552F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2F54">
        <w:rPr>
          <w:rFonts w:ascii="Times New Roman" w:hAnsi="Times New Roman" w:cs="Times New Roman"/>
          <w:sz w:val="24"/>
          <w:szCs w:val="24"/>
        </w:rPr>
        <w:t xml:space="preserve"> имя прилагательное, местоимение, имя числительное, наречие;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5)</w:t>
      </w:r>
      <w:r w:rsidRPr="00552F54">
        <w:rPr>
          <w:rFonts w:ascii="Times New Roman" w:hAnsi="Times New Roman" w:cs="Times New Roman"/>
          <w:sz w:val="24"/>
          <w:szCs w:val="24"/>
        </w:rPr>
        <w:tab/>
        <w:t xml:space="preserve">правильное применение в речи вспомогательных слов </w:t>
      </w:r>
      <w:proofErr w:type="spellStart"/>
      <w:r w:rsidRPr="00552F54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552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F54">
        <w:rPr>
          <w:rFonts w:ascii="Times New Roman" w:hAnsi="Times New Roman" w:cs="Times New Roman"/>
          <w:sz w:val="24"/>
          <w:szCs w:val="24"/>
        </w:rPr>
        <w:t>артында</w:t>
      </w:r>
      <w:proofErr w:type="spellEnd"/>
      <w:r w:rsidRPr="00552F54">
        <w:rPr>
          <w:rFonts w:ascii="Times New Roman" w:hAnsi="Times New Roman" w:cs="Times New Roman"/>
          <w:sz w:val="24"/>
          <w:szCs w:val="24"/>
        </w:rPr>
        <w:t xml:space="preserve">, өҫтөндә, аҫтында, </w:t>
      </w:r>
      <w:proofErr w:type="spellStart"/>
      <w:r w:rsidRPr="00552F54">
        <w:rPr>
          <w:rFonts w:ascii="Times New Roman" w:hAnsi="Times New Roman" w:cs="Times New Roman"/>
          <w:sz w:val="24"/>
          <w:szCs w:val="24"/>
        </w:rPr>
        <w:t>янында</w:t>
      </w:r>
      <w:proofErr w:type="spellEnd"/>
      <w:r w:rsidRPr="00552F54">
        <w:rPr>
          <w:rFonts w:ascii="Times New Roman" w:hAnsi="Times New Roman" w:cs="Times New Roman"/>
          <w:sz w:val="24"/>
          <w:szCs w:val="24"/>
        </w:rPr>
        <w:t>, эргәһендә;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6)</w:t>
      </w:r>
      <w:r w:rsidRPr="00552F54">
        <w:rPr>
          <w:rFonts w:ascii="Times New Roman" w:hAnsi="Times New Roman" w:cs="Times New Roman"/>
          <w:sz w:val="24"/>
          <w:szCs w:val="24"/>
        </w:rPr>
        <w:tab/>
        <w:t>правильное применение в предложении послелогов һә</w:t>
      </w:r>
      <w:proofErr w:type="gramStart"/>
      <w:r w:rsidRPr="00552F5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52F54">
        <w:rPr>
          <w:rFonts w:ascii="Times New Roman" w:hAnsi="Times New Roman" w:cs="Times New Roman"/>
          <w:sz w:val="24"/>
          <w:szCs w:val="24"/>
        </w:rPr>
        <w:t>, менән, союзов ә, ләкин.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Рассказ: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1)</w:t>
      </w:r>
      <w:r w:rsidRPr="00552F54">
        <w:rPr>
          <w:rFonts w:ascii="Times New Roman" w:hAnsi="Times New Roman" w:cs="Times New Roman"/>
          <w:sz w:val="24"/>
          <w:szCs w:val="24"/>
        </w:rPr>
        <w:tab/>
        <w:t>используя образцы речевого этикета, составить по образцу диалог;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2)</w:t>
      </w:r>
      <w:r w:rsidRPr="00552F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2F54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552F54">
        <w:rPr>
          <w:rFonts w:ascii="Times New Roman" w:hAnsi="Times New Roman" w:cs="Times New Roman"/>
          <w:sz w:val="24"/>
          <w:szCs w:val="24"/>
        </w:rPr>
        <w:t xml:space="preserve"> предмета, персонажа или рисунка;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F54">
        <w:rPr>
          <w:rFonts w:ascii="Times New Roman" w:hAnsi="Times New Roman" w:cs="Times New Roman"/>
          <w:sz w:val="24"/>
          <w:szCs w:val="24"/>
        </w:rPr>
        <w:t>3)</w:t>
      </w:r>
      <w:r w:rsidRPr="00552F54">
        <w:rPr>
          <w:rFonts w:ascii="Times New Roman" w:hAnsi="Times New Roman" w:cs="Times New Roman"/>
          <w:sz w:val="24"/>
          <w:szCs w:val="24"/>
        </w:rPr>
        <w:tab/>
        <w:t>Рассказать о доме (квартире), семье, игрушках, играх, друзьях, одежде, любимом увлечении;</w:t>
      </w:r>
      <w:proofErr w:type="gramEnd"/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4)</w:t>
      </w:r>
      <w:r w:rsidRPr="00552F54">
        <w:rPr>
          <w:rFonts w:ascii="Times New Roman" w:hAnsi="Times New Roman" w:cs="Times New Roman"/>
          <w:sz w:val="24"/>
          <w:szCs w:val="24"/>
        </w:rPr>
        <w:tab/>
        <w:t>Рассказать содержание прочитанного (прослушанного) текста;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5)</w:t>
      </w:r>
      <w:r w:rsidRPr="00552F54">
        <w:rPr>
          <w:rFonts w:ascii="Times New Roman" w:hAnsi="Times New Roman" w:cs="Times New Roman"/>
          <w:sz w:val="24"/>
          <w:szCs w:val="24"/>
        </w:rPr>
        <w:tab/>
        <w:t xml:space="preserve">Организация разговора по лексической теме (количество реплик не </w:t>
      </w:r>
      <w:proofErr w:type="spellStart"/>
      <w:r w:rsidRPr="00552F54">
        <w:rPr>
          <w:rFonts w:ascii="Times New Roman" w:hAnsi="Times New Roman" w:cs="Times New Roman"/>
          <w:sz w:val="24"/>
          <w:szCs w:val="24"/>
        </w:rPr>
        <w:t>должнл</w:t>
      </w:r>
      <w:proofErr w:type="spellEnd"/>
      <w:r w:rsidRPr="00552F54">
        <w:rPr>
          <w:rFonts w:ascii="Times New Roman" w:hAnsi="Times New Roman" w:cs="Times New Roman"/>
          <w:sz w:val="24"/>
          <w:szCs w:val="24"/>
        </w:rPr>
        <w:t xml:space="preserve"> превышать 4-6);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6)</w:t>
      </w:r>
      <w:r w:rsidRPr="00552F54">
        <w:rPr>
          <w:rFonts w:ascii="Times New Roman" w:hAnsi="Times New Roman" w:cs="Times New Roman"/>
          <w:sz w:val="24"/>
          <w:szCs w:val="24"/>
        </w:rPr>
        <w:tab/>
        <w:t>Составление монологической речи по лексической теме или сюжетному рисунку (количество предложений не должно превышать 5-6);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7)</w:t>
      </w:r>
      <w:r w:rsidRPr="00552F54">
        <w:rPr>
          <w:rFonts w:ascii="Times New Roman" w:hAnsi="Times New Roman" w:cs="Times New Roman"/>
          <w:sz w:val="24"/>
          <w:szCs w:val="24"/>
        </w:rPr>
        <w:tab/>
        <w:t>Рассказать стихотворение наизусть;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F5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52F54">
        <w:rPr>
          <w:rFonts w:ascii="Times New Roman" w:hAnsi="Times New Roman" w:cs="Times New Roman"/>
          <w:sz w:val="24"/>
          <w:szCs w:val="24"/>
        </w:rPr>
        <w:t>: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1)</w:t>
      </w:r>
      <w:r w:rsidRPr="00552F54">
        <w:rPr>
          <w:rFonts w:ascii="Times New Roman" w:hAnsi="Times New Roman" w:cs="Times New Roman"/>
          <w:sz w:val="24"/>
          <w:szCs w:val="24"/>
        </w:rPr>
        <w:tab/>
        <w:t>Прослушать текст в течение 1-2 минут, понять его содержание, ответить на вопросы учителя;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2)</w:t>
      </w:r>
      <w:r w:rsidRPr="00552F54">
        <w:rPr>
          <w:rFonts w:ascii="Times New Roman" w:hAnsi="Times New Roman" w:cs="Times New Roman"/>
          <w:sz w:val="24"/>
          <w:szCs w:val="24"/>
        </w:rPr>
        <w:tab/>
        <w:t>Прослушать текст и понять его содержание при помощи знакомых слов;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3)</w:t>
      </w:r>
      <w:r w:rsidRPr="00552F54">
        <w:rPr>
          <w:rFonts w:ascii="Times New Roman" w:hAnsi="Times New Roman" w:cs="Times New Roman"/>
          <w:sz w:val="24"/>
          <w:szCs w:val="24"/>
        </w:rPr>
        <w:tab/>
        <w:t xml:space="preserve"> Прослушать текст и из представленных предложений выбрать соответствующий его содержанию.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Чтение: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1)</w:t>
      </w:r>
      <w:r w:rsidRPr="00552F54">
        <w:rPr>
          <w:rFonts w:ascii="Times New Roman" w:hAnsi="Times New Roman" w:cs="Times New Roman"/>
          <w:sz w:val="24"/>
          <w:szCs w:val="24"/>
        </w:rPr>
        <w:tab/>
        <w:t>Прочитать текст, опираясь на его название, воспроизвести содержание;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2)</w:t>
      </w:r>
      <w:r w:rsidRPr="00552F54">
        <w:rPr>
          <w:rFonts w:ascii="Times New Roman" w:hAnsi="Times New Roman" w:cs="Times New Roman"/>
          <w:sz w:val="24"/>
          <w:szCs w:val="24"/>
        </w:rPr>
        <w:tab/>
        <w:t xml:space="preserve"> Выразительно прочитать текст и понять его содержание;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3)</w:t>
      </w:r>
      <w:r w:rsidRPr="00552F54">
        <w:rPr>
          <w:rFonts w:ascii="Times New Roman" w:hAnsi="Times New Roman" w:cs="Times New Roman"/>
          <w:sz w:val="24"/>
          <w:szCs w:val="24"/>
        </w:rPr>
        <w:tab/>
        <w:t>Понять значение новых слов по контексту или найти из словаря;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4)</w:t>
      </w:r>
      <w:r w:rsidRPr="00552F54">
        <w:rPr>
          <w:rFonts w:ascii="Times New Roman" w:hAnsi="Times New Roman" w:cs="Times New Roman"/>
          <w:sz w:val="24"/>
          <w:szCs w:val="24"/>
        </w:rPr>
        <w:tab/>
        <w:t>Прочитайте те</w:t>
      </w:r>
      <w:proofErr w:type="gramStart"/>
      <w:r w:rsidRPr="00552F54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552F54">
        <w:rPr>
          <w:rFonts w:ascii="Times New Roman" w:hAnsi="Times New Roman" w:cs="Times New Roman"/>
          <w:sz w:val="24"/>
          <w:szCs w:val="24"/>
        </w:rPr>
        <w:t>о себя, найдите нужную информацию;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5)</w:t>
      </w:r>
      <w:r w:rsidRPr="00552F54">
        <w:rPr>
          <w:rFonts w:ascii="Times New Roman" w:hAnsi="Times New Roman" w:cs="Times New Roman"/>
          <w:sz w:val="24"/>
          <w:szCs w:val="24"/>
        </w:rPr>
        <w:tab/>
        <w:t>Уметь в ходе чтения находить необходимую информацию.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Письмо: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1)</w:t>
      </w:r>
      <w:r w:rsidRPr="00552F54">
        <w:rPr>
          <w:rFonts w:ascii="Times New Roman" w:hAnsi="Times New Roman" w:cs="Times New Roman"/>
          <w:sz w:val="24"/>
          <w:szCs w:val="24"/>
        </w:rPr>
        <w:tab/>
        <w:t>Правильно писать буквы и слова;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2)</w:t>
      </w:r>
      <w:r w:rsidRPr="00552F54">
        <w:rPr>
          <w:rFonts w:ascii="Times New Roman" w:hAnsi="Times New Roman" w:cs="Times New Roman"/>
          <w:sz w:val="24"/>
          <w:szCs w:val="24"/>
        </w:rPr>
        <w:tab/>
        <w:t>Переписывать отдельные предложения, тексты с малым объемом;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3)</w:t>
      </w:r>
      <w:r w:rsidRPr="00552F54">
        <w:rPr>
          <w:rFonts w:ascii="Times New Roman" w:hAnsi="Times New Roman" w:cs="Times New Roman"/>
          <w:sz w:val="24"/>
          <w:szCs w:val="24"/>
        </w:rPr>
        <w:tab/>
        <w:t>Правильно писать слова, не отличающиеся произношением и написанием;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4)</w:t>
      </w:r>
      <w:r w:rsidRPr="00552F54">
        <w:rPr>
          <w:rFonts w:ascii="Times New Roman" w:hAnsi="Times New Roman" w:cs="Times New Roman"/>
          <w:sz w:val="24"/>
          <w:szCs w:val="24"/>
        </w:rPr>
        <w:tab/>
        <w:t xml:space="preserve"> Писать диктанты, состоящие из 4-5 слов;</w:t>
      </w:r>
    </w:p>
    <w:p w:rsidR="00552F54" w:rsidRPr="00552F54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552F54">
        <w:rPr>
          <w:rFonts w:ascii="Times New Roman" w:hAnsi="Times New Roman" w:cs="Times New Roman"/>
          <w:sz w:val="24"/>
          <w:szCs w:val="24"/>
        </w:rPr>
        <w:tab/>
        <w:t>Писать диктанты, опираясь на изученные орфографические правила;</w:t>
      </w:r>
    </w:p>
    <w:p w:rsidR="00552F54" w:rsidRPr="008876C8" w:rsidRDefault="00552F54" w:rsidP="0055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6)</w:t>
      </w:r>
      <w:r w:rsidRPr="00552F54">
        <w:rPr>
          <w:rFonts w:ascii="Times New Roman" w:hAnsi="Times New Roman" w:cs="Times New Roman"/>
          <w:sz w:val="24"/>
          <w:szCs w:val="24"/>
        </w:rPr>
        <w:tab/>
        <w:t xml:space="preserve"> Писать изложения по  </w:t>
      </w:r>
      <w:proofErr w:type="spellStart"/>
      <w:proofErr w:type="gramStart"/>
      <w:r w:rsidRPr="00552F54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552F54">
        <w:rPr>
          <w:rFonts w:ascii="Times New Roman" w:hAnsi="Times New Roman" w:cs="Times New Roman"/>
          <w:sz w:val="24"/>
          <w:szCs w:val="24"/>
        </w:rPr>
        <w:t xml:space="preserve"> объему текстам, написанным в повествовательном жанре.  </w:t>
      </w:r>
    </w:p>
    <w:sectPr w:rsidR="00552F54" w:rsidRPr="008876C8" w:rsidSect="00D6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D3A"/>
    <w:multiLevelType w:val="hybridMultilevel"/>
    <w:tmpl w:val="F31E4F86"/>
    <w:lvl w:ilvl="0" w:tplc="3C7A922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E35E7B"/>
    <w:multiLevelType w:val="hybridMultilevel"/>
    <w:tmpl w:val="B8BA2D80"/>
    <w:lvl w:ilvl="0" w:tplc="E3D4B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4679E6"/>
    <w:multiLevelType w:val="hybridMultilevel"/>
    <w:tmpl w:val="C71652F0"/>
    <w:lvl w:ilvl="0" w:tplc="AA562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A355D"/>
    <w:multiLevelType w:val="hybridMultilevel"/>
    <w:tmpl w:val="A950D620"/>
    <w:lvl w:ilvl="0" w:tplc="F132937C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45533793"/>
    <w:multiLevelType w:val="hybridMultilevel"/>
    <w:tmpl w:val="D2A45EDE"/>
    <w:lvl w:ilvl="0" w:tplc="90BC26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5160AB"/>
    <w:multiLevelType w:val="hybridMultilevel"/>
    <w:tmpl w:val="0E785D50"/>
    <w:lvl w:ilvl="0" w:tplc="B8345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FD52EE"/>
    <w:multiLevelType w:val="hybridMultilevel"/>
    <w:tmpl w:val="742ACDF0"/>
    <w:lvl w:ilvl="0" w:tplc="9CFCDEE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6B6F48F1"/>
    <w:multiLevelType w:val="hybridMultilevel"/>
    <w:tmpl w:val="761C8A8E"/>
    <w:lvl w:ilvl="0" w:tplc="24181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0A76FD"/>
    <w:multiLevelType w:val="hybridMultilevel"/>
    <w:tmpl w:val="2DE6289E"/>
    <w:lvl w:ilvl="0" w:tplc="8E4C98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118"/>
    <w:rsid w:val="0015347B"/>
    <w:rsid w:val="001A3AE8"/>
    <w:rsid w:val="001C7360"/>
    <w:rsid w:val="0020237A"/>
    <w:rsid w:val="00274277"/>
    <w:rsid w:val="002A49FD"/>
    <w:rsid w:val="002C18FB"/>
    <w:rsid w:val="0047591A"/>
    <w:rsid w:val="004E249D"/>
    <w:rsid w:val="00552F54"/>
    <w:rsid w:val="00587077"/>
    <w:rsid w:val="005962D2"/>
    <w:rsid w:val="006C7137"/>
    <w:rsid w:val="007300BF"/>
    <w:rsid w:val="00771CFD"/>
    <w:rsid w:val="007B0D75"/>
    <w:rsid w:val="008876C8"/>
    <w:rsid w:val="009B603C"/>
    <w:rsid w:val="00A01A70"/>
    <w:rsid w:val="00A34053"/>
    <w:rsid w:val="00A966D2"/>
    <w:rsid w:val="00B078A5"/>
    <w:rsid w:val="00C415A8"/>
    <w:rsid w:val="00C53118"/>
    <w:rsid w:val="00C87303"/>
    <w:rsid w:val="00C96470"/>
    <w:rsid w:val="00CD3F68"/>
    <w:rsid w:val="00D543F7"/>
    <w:rsid w:val="00D66291"/>
    <w:rsid w:val="00D90658"/>
    <w:rsid w:val="00DB3006"/>
    <w:rsid w:val="00F3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Сирьяжданова</dc:creator>
  <cp:keywords/>
  <dc:description/>
  <cp:lastModifiedBy>6</cp:lastModifiedBy>
  <cp:revision>10</cp:revision>
  <dcterms:created xsi:type="dcterms:W3CDTF">2017-10-31T13:13:00Z</dcterms:created>
  <dcterms:modified xsi:type="dcterms:W3CDTF">2020-04-03T16:32:00Z</dcterms:modified>
</cp:coreProperties>
</file>