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714" w:rsidRPr="00E90714" w:rsidRDefault="00E90714" w:rsidP="00E90714">
      <w:pPr>
        <w:jc w:val="center"/>
        <w:rPr>
          <w:b/>
        </w:rPr>
      </w:pPr>
      <w:r w:rsidRPr="00E90714">
        <w:rPr>
          <w:rFonts w:eastAsia="Calibri"/>
          <w:b/>
          <w:lang w:eastAsia="en-US"/>
        </w:rPr>
        <w:t>Рабочая программа по  технологии для 1-4 классов</w:t>
      </w:r>
    </w:p>
    <w:p w:rsidR="00977947" w:rsidRPr="00E401CB" w:rsidRDefault="00977947" w:rsidP="00786F40">
      <w:r w:rsidRPr="00E401CB">
        <w:t>ПОЯСНИТЕЛЬНАЯ ЗАПИСКА</w:t>
      </w:r>
    </w:p>
    <w:p w:rsidR="00977947" w:rsidRPr="00E401CB" w:rsidRDefault="00977947" w:rsidP="00246142">
      <w:pPr>
        <w:jc w:val="both"/>
        <w:rPr>
          <w:rFonts w:eastAsia="Calibri"/>
          <w:color w:val="000000"/>
          <w:spacing w:val="-5"/>
          <w:lang w:eastAsia="en-US"/>
        </w:rPr>
      </w:pPr>
      <w:r w:rsidRPr="00E401CB">
        <w:rPr>
          <w:rFonts w:eastAsia="Calibri"/>
          <w:lang w:eastAsia="en-US"/>
        </w:rPr>
        <w:t xml:space="preserve">Рабочая программа по  технологии для 1-4 классов составлена в соответствии с Федеральным законом «Об образовании в Российской Федерации» № 273-ФЗ  от  29.12.2012 (с изменениями и дополнениями на 11.01.2015),  приказом Министерства образования и науки Российской Федерации от29.12.2014 № 1643  «О внесении изменений в приказ Министерства образования и науки РФ от 06.10.2009г № 373 « Об утверждении и введении в действие  федерального государственного образовательного стандарта начального общего образования», Законом Республики Башкортостан «Об образовании в Республике Башкортостан» от 01.07.2013 г, </w:t>
      </w:r>
      <w:r w:rsidR="00DB0500">
        <w:t xml:space="preserve">на основе авторской программы </w:t>
      </w:r>
      <w:r w:rsidRPr="00E401CB">
        <w:rPr>
          <w:rFonts w:eastAsia="Calibri"/>
          <w:color w:val="000000"/>
          <w:spacing w:val="-4"/>
          <w:lang w:eastAsia="en-US"/>
        </w:rPr>
        <w:t xml:space="preserve">на основе авторской программы «Технология», разработанной </w:t>
      </w:r>
      <w:proofErr w:type="spellStart"/>
      <w:r w:rsidRPr="00E401CB">
        <w:rPr>
          <w:rFonts w:eastAsia="Calibri"/>
          <w:color w:val="000000"/>
          <w:spacing w:val="-4"/>
          <w:lang w:eastAsia="en-US"/>
        </w:rPr>
        <w:t>Е.А.Лутцевой</w:t>
      </w:r>
      <w:proofErr w:type="spellEnd"/>
      <w:r w:rsidRPr="00E401CB">
        <w:rPr>
          <w:rFonts w:eastAsia="Calibri"/>
          <w:color w:val="000000"/>
          <w:spacing w:val="-4"/>
          <w:lang w:eastAsia="en-US"/>
        </w:rPr>
        <w:t>, Т.П.Зуевой, и является составной частью УМК</w:t>
      </w:r>
      <w:r w:rsidRPr="00E401CB">
        <w:rPr>
          <w:rFonts w:eastAsia="Calibri"/>
          <w:color w:val="000000"/>
          <w:spacing w:val="-5"/>
          <w:lang w:eastAsia="en-US"/>
        </w:rPr>
        <w:t xml:space="preserve"> «Школа России».</w:t>
      </w:r>
    </w:p>
    <w:p w:rsidR="00977947" w:rsidRPr="00E401CB" w:rsidRDefault="00977947" w:rsidP="00977947">
      <w:r w:rsidRPr="00E401CB">
        <w:t xml:space="preserve">     Программа составлена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примерной программы по технологии для начальной ступени образования.</w:t>
      </w:r>
    </w:p>
    <w:p w:rsidR="00977947" w:rsidRPr="00E401CB" w:rsidRDefault="00977947" w:rsidP="00977947">
      <w:r w:rsidRPr="00E401CB">
        <w:t xml:space="preserve">   Практико-ориентированная направленность содержания учебного предмета «Технология» естественным путём интегрирует знания, полученные при изучении других учебных предметов (математика, окружающий мир, изобразительное искусство, русский язык, литературное чтение), и позволяет реализовать их в интеллектуально- практической деятельности обучающегося</w:t>
      </w:r>
      <w:proofErr w:type="gramStart"/>
      <w:r w:rsidRPr="00E401CB">
        <w:t xml:space="preserve"> ,</w:t>
      </w:r>
      <w:proofErr w:type="gramEnd"/>
      <w:r w:rsidRPr="00E401CB">
        <w:t xml:space="preserve"> что, в свою очередь, создаёт условия для развития инициативности, изобретательности, гибкости мышления. </w:t>
      </w:r>
    </w:p>
    <w:p w:rsidR="00977947" w:rsidRPr="00E401CB" w:rsidRDefault="00977947" w:rsidP="00977947">
      <w:r w:rsidRPr="00E401CB">
        <w:t xml:space="preserve">   Продуктивная деятельность обучающихся на уроках технологии создаёт уникальную основу для самореализации личности. Благодаря включению в элементарную </w:t>
      </w:r>
      <w:proofErr w:type="spellStart"/>
      <w:r w:rsidRPr="00E401CB">
        <w:t>проектую</w:t>
      </w:r>
      <w:proofErr w:type="spellEnd"/>
      <w:r w:rsidRPr="00E401CB">
        <w:t xml:space="preserve"> деятельность обучающиеся могут реализовать свои умения, заслужить одобрение и получить признание (например, за проявленную в работе добросовестность, упорство в достижении цели или как авторы оригинальной творческой идеи, воплощённой в материальном виде). В результате на уроках технологии могут закладываться основы трудолюбия и способности к самовыражению, формироваться социально ценные практические умения, опыт преобразовательной деятельности и развития творчества, что создаёт предпосылки для более успешной социализации. </w:t>
      </w:r>
    </w:p>
    <w:p w:rsidR="00977947" w:rsidRPr="00E401CB" w:rsidRDefault="00977947" w:rsidP="00977947">
      <w:r w:rsidRPr="00E401CB">
        <w:t xml:space="preserve">   Возможность создания и реализации моделей социального поведения при работе в малых группах обеспечивает благоприятные условия для коммуникативной практики обучающихся и для социальной адаптации в целом. </w:t>
      </w:r>
    </w:p>
    <w:p w:rsidR="00977947" w:rsidRPr="00E401CB" w:rsidRDefault="00977947" w:rsidP="00977947">
      <w:r w:rsidRPr="00E401CB">
        <w:rPr>
          <w:b/>
        </w:rPr>
        <w:t xml:space="preserve">   Цель </w:t>
      </w:r>
      <w:r w:rsidRPr="00E401CB">
        <w:t xml:space="preserve">изучения курса технологии — развитие социально значимых личностных качеств (потребность познавать и исследовать неизвестное, активность, инициативность, самостоятельность, самоуважение и самооценка), приобретение первоначального опыта практической преобразовательной и творческой деятельности в процессе формирования элементарных конструкторско-технологических знаний и умений и проектной деятельности, расширение и обогащение личного жизненно-практического опыта, представлений о профессиональной деятельности человека. </w:t>
      </w:r>
    </w:p>
    <w:p w:rsidR="00977947" w:rsidRPr="00E401CB" w:rsidRDefault="00977947" w:rsidP="00977947">
      <w:r w:rsidRPr="00E401CB">
        <w:t xml:space="preserve">    Изучение технологии в начальной школе направлено на решение следующих </w:t>
      </w:r>
      <w:r w:rsidRPr="00E401CB">
        <w:rPr>
          <w:b/>
        </w:rPr>
        <w:t>задач</w:t>
      </w:r>
      <w:r w:rsidRPr="00E401CB">
        <w:t>:</w:t>
      </w:r>
    </w:p>
    <w:p w:rsidR="00977947" w:rsidRPr="00E401CB" w:rsidRDefault="00977947" w:rsidP="00977947">
      <w:r w:rsidRPr="00E401CB">
        <w:t xml:space="preserve">— стимулирование и развитие любознательности, интереса к технике, потребности познавать культурные традиции своего региона, России и других государств; </w:t>
      </w:r>
    </w:p>
    <w:p w:rsidR="00977947" w:rsidRPr="00E401CB" w:rsidRDefault="00977947" w:rsidP="00977947">
      <w:r w:rsidRPr="00E401CB">
        <w:t xml:space="preserve">— формирование целостной картины мира материальной и духовной культуры как продукта творческой предметно-преобразующей деятельности человека; </w:t>
      </w:r>
    </w:p>
    <w:p w:rsidR="00977947" w:rsidRPr="00E401CB" w:rsidRDefault="00977947" w:rsidP="00977947">
      <w:r w:rsidRPr="00E401CB">
        <w:t xml:space="preserve">— формирование мотивации успеха и достижений, творческой самореализации на основе организации предметно-преобразующей, художественно-конструкторской деятельности; — формирование первоначальных конструкторско-технологических знаний и умений; </w:t>
      </w:r>
    </w:p>
    <w:p w:rsidR="00977947" w:rsidRPr="00E401CB" w:rsidRDefault="00977947" w:rsidP="00977947">
      <w:r w:rsidRPr="00E401CB">
        <w:t xml:space="preserve">— развитие знаково-символического и пространственного мышления, творческого и репродуктивного воображения (на основе решения задач по моделированию и отображению объекта и процесса его преобразования в форме моделей: рисунков, планов, </w:t>
      </w:r>
      <w:r w:rsidRPr="00E401CB">
        <w:lastRenderedPageBreak/>
        <w:t xml:space="preserve">схем, чертежей); творческого мышления (на основе решения художественных и конструкторско-технологических задач); </w:t>
      </w:r>
    </w:p>
    <w:p w:rsidR="00977947" w:rsidRPr="00E401CB" w:rsidRDefault="00977947" w:rsidP="00977947">
      <w:r w:rsidRPr="00E401CB">
        <w:t>— развитие регулятивной структуры деятельности, включающей целеполагание, планирование (умение составлять план действий и применять его для решения практических задач), прогнозирование (предвосхищение будущего результата при различных условиях выполнения действия), контроль, коррекцию и оценку;</w:t>
      </w:r>
    </w:p>
    <w:p w:rsidR="00977947" w:rsidRPr="00E401CB" w:rsidRDefault="00977947" w:rsidP="00977947">
      <w:r w:rsidRPr="00E401CB">
        <w:t xml:space="preserve"> — формирование внутреннего плана деятельности на основе поэтапной отработки предметно-преобразовательных действий; </w:t>
      </w:r>
    </w:p>
    <w:p w:rsidR="00977947" w:rsidRPr="00E401CB" w:rsidRDefault="00977947" w:rsidP="00977947">
      <w:r w:rsidRPr="00E401CB">
        <w:t xml:space="preserve">— развитие коммуникативной компетентности </w:t>
      </w:r>
      <w:r w:rsidR="00786F40" w:rsidRPr="00E401CB">
        <w:t>обучающихся на</w:t>
      </w:r>
      <w:r w:rsidRPr="00E401CB">
        <w:t xml:space="preserve"> основе организации совместной продуктивной деятельности; </w:t>
      </w:r>
    </w:p>
    <w:p w:rsidR="00977947" w:rsidRPr="00E401CB" w:rsidRDefault="00977947" w:rsidP="00977947">
      <w:r w:rsidRPr="00E401CB">
        <w:t>— ознакомление с миром профессий (в том числе профессии близких и родных), их социальным значением, историей возникновения и развития;</w:t>
      </w:r>
    </w:p>
    <w:p w:rsidR="00977947" w:rsidRPr="00E401CB" w:rsidRDefault="00977947" w:rsidP="00977947">
      <w:r w:rsidRPr="00E401CB">
        <w:t xml:space="preserve"> — овладение первоначальными умениями передачи, поиска, преобразования, хранения информации, использования компьютера; поиск (проверка) необходимой информации в словарях, каталоге библиотеки.</w:t>
      </w:r>
    </w:p>
    <w:p w:rsidR="00977947" w:rsidRPr="00E401CB" w:rsidRDefault="00977947" w:rsidP="00977947"/>
    <w:p w:rsidR="00977947" w:rsidRPr="00E401CB" w:rsidRDefault="00D309B5" w:rsidP="00977947">
      <w:pPr>
        <w:jc w:val="center"/>
      </w:pPr>
      <w:r w:rsidRPr="00E401CB">
        <w:t xml:space="preserve">ПЛАНИРУЕМЫЕ </w:t>
      </w:r>
      <w:r w:rsidR="00977947" w:rsidRPr="00E401CB">
        <w:t>РЕЗУЛЬТАТЫ ОСВОЕНИЯУЧЕБНОГО ПРЕДМЕТА</w:t>
      </w:r>
    </w:p>
    <w:p w:rsidR="00977947" w:rsidRPr="00E401CB" w:rsidRDefault="00977947" w:rsidP="00977947">
      <w:pPr>
        <w:jc w:val="both"/>
      </w:pPr>
      <w:r w:rsidRPr="00E401CB">
        <w:t xml:space="preserve">  Изучение предмета в соответствии с требованиями ФГОС НОО направлено на достижение следующих результатов. </w:t>
      </w:r>
    </w:p>
    <w:p w:rsidR="00977947" w:rsidRPr="00E401CB" w:rsidRDefault="00977947" w:rsidP="00977947">
      <w:pPr>
        <w:jc w:val="both"/>
      </w:pPr>
      <w:r w:rsidRPr="00E401CB">
        <w:rPr>
          <w:b/>
        </w:rPr>
        <w:t>Личностными результатами</w:t>
      </w:r>
      <w:r w:rsidRPr="00E401CB">
        <w:t xml:space="preserve"> изучения технологии является воспитание и развитие социально и личностно значимых качеств, индивидуально-личностных позиций, ценностных установок: внимательное и доброжелательное отношение к сверстникам, младшим и старшим, готовность прийти на помощь, заботливость, уверенность в себе, чуткость, доброжелательность, общительность, эмпатия, самостоятельность, самоуважение, ответственность, уважительное отношение к культуре всех народов, толерантность, трудолюбие, уважительное отношение к своему и чужому труду и его результатам, самооценка, учебная и социальная мотивация. </w:t>
      </w:r>
    </w:p>
    <w:p w:rsidR="00977947" w:rsidRPr="00E401CB" w:rsidRDefault="00977947" w:rsidP="00977947">
      <w:pPr>
        <w:jc w:val="both"/>
      </w:pPr>
      <w:r w:rsidRPr="00E401CB">
        <w:rPr>
          <w:b/>
        </w:rPr>
        <w:t>Метапредметными результатами</w:t>
      </w:r>
      <w:r w:rsidRPr="00E401CB">
        <w:t xml:space="preserve"> изучения технологии является освоение обучающимися универсальных способов деятельности, применимых как в рамках образовательного процесса, так и в реальных жизненных ситуациях (умение принять учебную задачу или ситуацию, выделить проблему, составить план действий и применять его для решения практической задачи, осуществлять информационный поиск и делать необходимую корректировку в ходе практической реализации, выполнять самооценку результата), развитие логических операций (сравнения, анализа, синтеза, классификации, обобщения, установления аналогий, подведение под понятия, умение выделять известное и неизвестное), развитие коммуникативных качеств (речевая деятельность и навыки сотрудничества). </w:t>
      </w:r>
    </w:p>
    <w:p w:rsidR="00977947" w:rsidRPr="00E401CB" w:rsidRDefault="00977947" w:rsidP="00977947">
      <w:pPr>
        <w:jc w:val="both"/>
      </w:pPr>
      <w:r w:rsidRPr="00E401CB">
        <w:rPr>
          <w:b/>
        </w:rPr>
        <w:t>Предметными результатами</w:t>
      </w:r>
      <w:r w:rsidRPr="00E401CB">
        <w:t xml:space="preserve"> изучения технологии является получение первоначальных представлений о созидательном и нравственном значении труда в жизни человека и общества; о мире профессий и важности правильного выбора профессии; усвоение первоначальных представлений о материальной культуре как продукте предметно-преобразующей деятельности человека; приобретение навыков самообслуживания; овладение технологическими приёмами ручной обработки материалов; усвоение правил техники безопасности; использование приобретённых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задач; приобретение первоначальных навыков совместной продуктивной деятельности, сотрудничества, взаимопомощи, планирования и организации; приобретение первоначальных знаний о правилах создания предметной и информационной среды и умений применять их для выполнения учебно-познавательных и проектных художественно-конструкторских задач.</w:t>
      </w:r>
    </w:p>
    <w:p w:rsidR="00977947" w:rsidRPr="00E401CB" w:rsidRDefault="00977947" w:rsidP="00E401CB">
      <w:pPr>
        <w:ind w:left="3540" w:firstLine="708"/>
        <w:rPr>
          <w:b/>
        </w:rPr>
      </w:pPr>
      <w:r w:rsidRPr="00E401CB">
        <w:rPr>
          <w:b/>
        </w:rPr>
        <w:t>1 класс</w:t>
      </w:r>
    </w:p>
    <w:p w:rsidR="00977947" w:rsidRPr="00E401CB" w:rsidRDefault="00977947" w:rsidP="00977947">
      <w:pPr>
        <w:jc w:val="both"/>
      </w:pPr>
      <w:r w:rsidRPr="00E401CB">
        <w:rPr>
          <w:b/>
        </w:rPr>
        <w:t>Личностные результаты</w:t>
      </w:r>
    </w:p>
    <w:p w:rsidR="00977947" w:rsidRPr="00E401CB" w:rsidRDefault="00977947" w:rsidP="00977947">
      <w:pPr>
        <w:jc w:val="both"/>
      </w:pPr>
      <w:r w:rsidRPr="00E401CB">
        <w:lastRenderedPageBreak/>
        <w:t xml:space="preserve"> • положительно относиться к учению; </w:t>
      </w:r>
    </w:p>
    <w:p w:rsidR="00977947" w:rsidRPr="00E401CB" w:rsidRDefault="00977947" w:rsidP="00977947">
      <w:pPr>
        <w:jc w:val="both"/>
      </w:pPr>
      <w:r w:rsidRPr="00E401CB">
        <w:t>• проявлять интерес к содержанию предмета «Технология»;</w:t>
      </w:r>
    </w:p>
    <w:p w:rsidR="00977947" w:rsidRPr="00E401CB" w:rsidRDefault="00977947" w:rsidP="00977947">
      <w:pPr>
        <w:jc w:val="both"/>
      </w:pPr>
      <w:r w:rsidRPr="00E401CB">
        <w:t xml:space="preserve"> • принимать одноклассников, помогать им, принимать помощь от взрослого и сверстников; </w:t>
      </w:r>
    </w:p>
    <w:p w:rsidR="00977947" w:rsidRPr="00E401CB" w:rsidRDefault="00977947" w:rsidP="00977947">
      <w:pPr>
        <w:jc w:val="both"/>
      </w:pPr>
      <w:r w:rsidRPr="00E401CB">
        <w:t xml:space="preserve">• чувствовать уверенность в себе, верить в свои возможности; </w:t>
      </w:r>
    </w:p>
    <w:p w:rsidR="00977947" w:rsidRPr="00E401CB" w:rsidRDefault="00977947" w:rsidP="00977947">
      <w:pPr>
        <w:jc w:val="both"/>
      </w:pPr>
      <w:r w:rsidRPr="00E401CB">
        <w:t xml:space="preserve">• самостоятельно определять и объяснять свои чувства и ощущения, возникающие в результате наблюдения, рассуждения, обсуждения, самые простые, общие для всех людей правила поведения (основы общечеловеческих нравственных ценностей); </w:t>
      </w:r>
    </w:p>
    <w:p w:rsidR="00977947" w:rsidRPr="00E401CB" w:rsidRDefault="00977947" w:rsidP="00977947">
      <w:pPr>
        <w:jc w:val="both"/>
      </w:pPr>
      <w:r w:rsidRPr="00E401CB">
        <w:t xml:space="preserve">• чувствовать удовлетворение от сделанного или созданного им самим для родных, друзей, других людей, себя; </w:t>
      </w:r>
    </w:p>
    <w:p w:rsidR="00977947" w:rsidRPr="00E401CB" w:rsidRDefault="00977947" w:rsidP="00977947">
      <w:pPr>
        <w:jc w:val="both"/>
      </w:pPr>
      <w:r w:rsidRPr="00E401CB">
        <w:t xml:space="preserve">• бережно относиться к результатам своего труда и труда одноклассников; </w:t>
      </w:r>
    </w:p>
    <w:p w:rsidR="00977947" w:rsidRPr="00E401CB" w:rsidRDefault="00977947" w:rsidP="00977947">
      <w:pPr>
        <w:jc w:val="both"/>
      </w:pPr>
      <w:r w:rsidRPr="00E401CB">
        <w:t xml:space="preserve">• осознавать уязвимость, хрупкость природы, понимать положительные и негативные последствия деятельности человека; </w:t>
      </w:r>
    </w:p>
    <w:p w:rsidR="00977947" w:rsidRPr="00E401CB" w:rsidRDefault="00977947" w:rsidP="00977947">
      <w:pPr>
        <w:jc w:val="both"/>
      </w:pPr>
      <w:r w:rsidRPr="00E401CB">
        <w:t xml:space="preserve">• с помощью учителя планировать предстоящую практическую деятельность; </w:t>
      </w:r>
    </w:p>
    <w:p w:rsidR="00977947" w:rsidRPr="00E401CB" w:rsidRDefault="00977947" w:rsidP="00977947">
      <w:pPr>
        <w:jc w:val="both"/>
      </w:pPr>
      <w:r w:rsidRPr="00E401CB">
        <w:t xml:space="preserve">• под контролем учителя выполнять предлагаемые изделия с опорой на план и образец. </w:t>
      </w:r>
      <w:r w:rsidRPr="00E401CB">
        <w:rPr>
          <w:b/>
        </w:rPr>
        <w:t>Метапредметныерезультаты</w:t>
      </w:r>
    </w:p>
    <w:p w:rsidR="00977947" w:rsidRPr="00E401CB" w:rsidRDefault="00977947" w:rsidP="00977947">
      <w:pPr>
        <w:jc w:val="both"/>
        <w:rPr>
          <w:b/>
        </w:rPr>
      </w:pPr>
      <w:r w:rsidRPr="00E401CB">
        <w:rPr>
          <w:b/>
        </w:rPr>
        <w:t xml:space="preserve">Регулятивные </w:t>
      </w:r>
    </w:p>
    <w:p w:rsidR="00977947" w:rsidRPr="00E401CB" w:rsidRDefault="00977947" w:rsidP="00977947">
      <w:pPr>
        <w:jc w:val="both"/>
      </w:pPr>
      <w:r w:rsidRPr="00E401CB">
        <w:t xml:space="preserve">• принимать цель деятельности на уроке; </w:t>
      </w:r>
    </w:p>
    <w:p w:rsidR="00977947" w:rsidRPr="00E401CB" w:rsidRDefault="00977947" w:rsidP="00977947">
      <w:pPr>
        <w:jc w:val="both"/>
      </w:pPr>
      <w:r w:rsidRPr="00E401CB">
        <w:t xml:space="preserve">• проговаривать последовательность действий на уроке; </w:t>
      </w:r>
    </w:p>
    <w:p w:rsidR="00977947" w:rsidRPr="00E401CB" w:rsidRDefault="00977947" w:rsidP="00977947">
      <w:pPr>
        <w:jc w:val="both"/>
      </w:pPr>
      <w:r w:rsidRPr="00E401CB">
        <w:t xml:space="preserve">• высказывать своё предположение (версию) на основе работы с иллюстрацией учебника; </w:t>
      </w:r>
    </w:p>
    <w:p w:rsidR="00977947" w:rsidRPr="00E401CB" w:rsidRDefault="00977947" w:rsidP="00977947">
      <w:pPr>
        <w:jc w:val="both"/>
      </w:pPr>
      <w:r w:rsidRPr="00E401CB">
        <w:t xml:space="preserve">• объяснять выбор наиболее подходящих для выполнения задания материалов и инструментов; </w:t>
      </w:r>
    </w:p>
    <w:p w:rsidR="00977947" w:rsidRPr="00E401CB" w:rsidRDefault="00977947" w:rsidP="00977947">
      <w:pPr>
        <w:jc w:val="both"/>
      </w:pPr>
      <w:r w:rsidRPr="00E401CB">
        <w:t xml:space="preserve">• готовить рабочее место, отбирать наиболее подходящие для выполнения задания материалы и инструменты; </w:t>
      </w:r>
    </w:p>
    <w:p w:rsidR="00977947" w:rsidRPr="00E401CB" w:rsidRDefault="00977947" w:rsidP="00977947">
      <w:pPr>
        <w:jc w:val="both"/>
      </w:pPr>
      <w:r w:rsidRPr="00E401CB">
        <w:t xml:space="preserve">• выполнять практическую работу по предложенному учителем плану с опорой на образцы, рисунки учебника; </w:t>
      </w:r>
    </w:p>
    <w:p w:rsidR="00977947" w:rsidRPr="00E401CB" w:rsidRDefault="00977947" w:rsidP="00977947">
      <w:pPr>
        <w:jc w:val="both"/>
      </w:pPr>
      <w:r w:rsidRPr="00E401CB">
        <w:t xml:space="preserve">• выполнять контроль точности разметки деталей с помощью шаблона; </w:t>
      </w:r>
    </w:p>
    <w:p w:rsidR="00977947" w:rsidRPr="00E401CB" w:rsidRDefault="00977947" w:rsidP="00977947">
      <w:pPr>
        <w:jc w:val="both"/>
      </w:pPr>
      <w:r w:rsidRPr="00E401CB">
        <w:t xml:space="preserve">• совместно с учителем и другими обучающимися  давать эмоциональную оценку своей деятельности на уроке. </w:t>
      </w:r>
    </w:p>
    <w:p w:rsidR="00977947" w:rsidRPr="00E401CB" w:rsidRDefault="00977947" w:rsidP="00977947">
      <w:pPr>
        <w:jc w:val="both"/>
        <w:rPr>
          <w:b/>
        </w:rPr>
      </w:pPr>
      <w:r w:rsidRPr="00E401CB">
        <w:rPr>
          <w:b/>
        </w:rPr>
        <w:t xml:space="preserve">Познавательные </w:t>
      </w:r>
    </w:p>
    <w:p w:rsidR="00977947" w:rsidRPr="00E401CB" w:rsidRDefault="00977947" w:rsidP="00977947">
      <w:pPr>
        <w:jc w:val="both"/>
      </w:pPr>
      <w:r w:rsidRPr="00E401CB">
        <w:t xml:space="preserve">Обучающийся научится с помощью учителя: </w:t>
      </w:r>
    </w:p>
    <w:p w:rsidR="00977947" w:rsidRPr="00E401CB" w:rsidRDefault="00977947" w:rsidP="00977947">
      <w:pPr>
        <w:jc w:val="both"/>
      </w:pPr>
      <w:r w:rsidRPr="00E401CB">
        <w:t xml:space="preserve">• наблюдать связи человека с природой и предметным миром, предметный мир ближайшего окружения; сравнивать конструкции и образы объектов природы и </w:t>
      </w:r>
      <w:proofErr w:type="spellStart"/>
      <w:r w:rsidRPr="00E401CB">
        <w:t>окруж</w:t>
      </w:r>
      <w:proofErr w:type="gramStart"/>
      <w:r w:rsidRPr="00E401CB">
        <w:t>а</w:t>
      </w:r>
      <w:proofErr w:type="spellEnd"/>
      <w:r w:rsidRPr="00E401CB">
        <w:t>-</w:t>
      </w:r>
      <w:proofErr w:type="gramEnd"/>
      <w:r w:rsidRPr="00E401CB">
        <w:t xml:space="preserve"> </w:t>
      </w:r>
      <w:proofErr w:type="spellStart"/>
      <w:r w:rsidRPr="00E401CB">
        <w:t>ющего</w:t>
      </w:r>
      <w:proofErr w:type="spellEnd"/>
      <w:r w:rsidRPr="00E401CB">
        <w:t xml:space="preserve"> мира, конструкторско-технологические и декоративно-художественные особенности предлагаемых изделий;</w:t>
      </w:r>
    </w:p>
    <w:p w:rsidR="00977947" w:rsidRPr="00E401CB" w:rsidRDefault="00977947" w:rsidP="00977947">
      <w:pPr>
        <w:jc w:val="both"/>
      </w:pPr>
      <w:r w:rsidRPr="00E401CB">
        <w:t xml:space="preserve"> • сравнивать изучаемые материалы по их свойствам, конструкции предлагаемых изделий, делать простейшие обобщения; группировать предметы и их образы по общему признаку (конструкторскому, технологическому, декоративно-художественному); </w:t>
      </w:r>
    </w:p>
    <w:p w:rsidR="00977947" w:rsidRPr="00E401CB" w:rsidRDefault="00977947" w:rsidP="00977947">
      <w:pPr>
        <w:jc w:val="both"/>
      </w:pPr>
      <w:r w:rsidRPr="00E401CB">
        <w:t xml:space="preserve">• анализировать предлагаемое задание, отличать новое от уже известного; </w:t>
      </w:r>
    </w:p>
    <w:p w:rsidR="00977947" w:rsidRPr="00E401CB" w:rsidRDefault="00977947" w:rsidP="00977947">
      <w:pPr>
        <w:jc w:val="both"/>
      </w:pPr>
      <w:r w:rsidRPr="00E401CB">
        <w:t xml:space="preserve">• ориентироваться в материале на страницах учебника; </w:t>
      </w:r>
    </w:p>
    <w:p w:rsidR="00977947" w:rsidRPr="00E401CB" w:rsidRDefault="00977947" w:rsidP="00977947">
      <w:pPr>
        <w:jc w:val="both"/>
      </w:pPr>
      <w:r w:rsidRPr="00E401CB">
        <w:t xml:space="preserve">• находить ответы на вопросы, используя учебник, свой жизненный опыт и информацию, полученную на уроке; пользоваться памятками (даны в конце учебника); </w:t>
      </w:r>
    </w:p>
    <w:p w:rsidR="00977947" w:rsidRPr="00E401CB" w:rsidRDefault="00977947" w:rsidP="00977947">
      <w:pPr>
        <w:jc w:val="both"/>
      </w:pPr>
      <w:r w:rsidRPr="00E401CB">
        <w:t xml:space="preserve">• делать выводы о результате совместной работы всего класса; </w:t>
      </w:r>
    </w:p>
    <w:p w:rsidR="00977947" w:rsidRPr="00E401CB" w:rsidRDefault="00977947" w:rsidP="00977947">
      <w:pPr>
        <w:jc w:val="both"/>
      </w:pPr>
      <w:r w:rsidRPr="00E401CB">
        <w:t xml:space="preserve">• преобразовывать информацию из одной формы в другую — в изделия, художественные образы. </w:t>
      </w:r>
    </w:p>
    <w:p w:rsidR="00977947" w:rsidRPr="00E401CB" w:rsidRDefault="00977947" w:rsidP="00977947">
      <w:pPr>
        <w:jc w:val="both"/>
      </w:pPr>
      <w:r w:rsidRPr="00E401CB">
        <w:rPr>
          <w:b/>
        </w:rPr>
        <w:t>Коммуникативные</w:t>
      </w:r>
      <w:r w:rsidRPr="00E401CB">
        <w:t xml:space="preserve">:слушать и слышать учителя и одноклассников, совместно обсуждать предложенную или выявленную проблему. </w:t>
      </w:r>
    </w:p>
    <w:p w:rsidR="00977947" w:rsidRPr="00E401CB" w:rsidRDefault="00977947" w:rsidP="00977947">
      <w:pPr>
        <w:jc w:val="both"/>
      </w:pPr>
      <w:r w:rsidRPr="00E401CB">
        <w:rPr>
          <w:b/>
        </w:rPr>
        <w:t>Предметныерезультаты</w:t>
      </w:r>
    </w:p>
    <w:p w:rsidR="00977947" w:rsidRPr="00E401CB" w:rsidRDefault="00977947" w:rsidP="00977947">
      <w:pPr>
        <w:jc w:val="both"/>
      </w:pPr>
      <w:r w:rsidRPr="00E401CB">
        <w:rPr>
          <w:b/>
        </w:rPr>
        <w:t xml:space="preserve">1. Общекультурные и </w:t>
      </w:r>
      <w:r w:rsidR="00786F40" w:rsidRPr="00E401CB">
        <w:rPr>
          <w:b/>
        </w:rPr>
        <w:t>обще трудовые</w:t>
      </w:r>
      <w:r w:rsidRPr="00E401CB">
        <w:rPr>
          <w:b/>
        </w:rPr>
        <w:t xml:space="preserve"> компетенции. Основы культуры труда. Самообслуживание.</w:t>
      </w:r>
    </w:p>
    <w:p w:rsidR="00977947" w:rsidRPr="00E401CB" w:rsidRDefault="00977947" w:rsidP="00977947">
      <w:pPr>
        <w:jc w:val="both"/>
      </w:pPr>
      <w:r w:rsidRPr="00E401CB">
        <w:t xml:space="preserve">Обучающийся будет знать о (на уровне представлений): </w:t>
      </w:r>
    </w:p>
    <w:p w:rsidR="00977947" w:rsidRPr="00E401CB" w:rsidRDefault="00977947" w:rsidP="00977947">
      <w:pPr>
        <w:jc w:val="both"/>
      </w:pPr>
      <w:r w:rsidRPr="00E401CB">
        <w:lastRenderedPageBreak/>
        <w:t xml:space="preserve">• роли и месте человека в окружающем мире; о созидательной, творческой деятельности человека и природе как источнике его вдохновения; </w:t>
      </w:r>
    </w:p>
    <w:p w:rsidR="00977947" w:rsidRPr="00E401CB" w:rsidRDefault="00977947" w:rsidP="00977947">
      <w:pPr>
        <w:jc w:val="both"/>
      </w:pPr>
      <w:r w:rsidRPr="00E401CB">
        <w:t xml:space="preserve">• отражении форм и образов природы в работах мастеров художников; о разнообразных предметах рукотворного мира; </w:t>
      </w:r>
    </w:p>
    <w:p w:rsidR="00977947" w:rsidRPr="00E401CB" w:rsidRDefault="00977947" w:rsidP="00977947">
      <w:pPr>
        <w:jc w:val="both"/>
      </w:pPr>
      <w:r w:rsidRPr="00E401CB">
        <w:t>• профессиях близких и окружающих людей.</w:t>
      </w:r>
    </w:p>
    <w:p w:rsidR="00977947" w:rsidRPr="00E401CB" w:rsidRDefault="00977947" w:rsidP="00977947">
      <w:pPr>
        <w:jc w:val="both"/>
      </w:pPr>
      <w:r w:rsidRPr="00E401CB">
        <w:t>Обучающийся научится</w:t>
      </w:r>
      <w:proofErr w:type="gramStart"/>
      <w:r w:rsidRPr="00E401CB">
        <w:t>:о</w:t>
      </w:r>
      <w:proofErr w:type="gramEnd"/>
      <w:r w:rsidRPr="00E401CB">
        <w:t xml:space="preserve">бслуживать себя во время работы (соблюдать порядок на рабочем месте, ухаживать за инструментами и правильно хранить их),соблюдать правила гигиены труда. </w:t>
      </w:r>
    </w:p>
    <w:p w:rsidR="00977947" w:rsidRPr="00E401CB" w:rsidRDefault="00977947" w:rsidP="00977947">
      <w:pPr>
        <w:jc w:val="both"/>
      </w:pPr>
      <w:r w:rsidRPr="00E401CB">
        <w:rPr>
          <w:b/>
        </w:rPr>
        <w:t>2. Технология ручной обработки материалов. Основы художественно-практической деятельности.</w:t>
      </w:r>
    </w:p>
    <w:p w:rsidR="00977947" w:rsidRPr="00E401CB" w:rsidRDefault="00977947" w:rsidP="00977947">
      <w:pPr>
        <w:jc w:val="both"/>
      </w:pPr>
      <w:r w:rsidRPr="00E401CB">
        <w:t xml:space="preserve">Обучающийся узнает: </w:t>
      </w:r>
    </w:p>
    <w:p w:rsidR="00977947" w:rsidRPr="00E401CB" w:rsidRDefault="00977947" w:rsidP="00977947">
      <w:pPr>
        <w:jc w:val="both"/>
      </w:pPr>
      <w:r w:rsidRPr="00E401CB">
        <w:t xml:space="preserve">• общие названия изученных видов материалов (природные, бумага, тонкий картон, ткань, клейстер, клей) и их свойства (цвет, фактура, форма и др.); </w:t>
      </w:r>
    </w:p>
    <w:p w:rsidR="00977947" w:rsidRPr="00E401CB" w:rsidRDefault="00977947" w:rsidP="00977947">
      <w:pPr>
        <w:jc w:val="both"/>
      </w:pPr>
      <w:r w:rsidRPr="00E401CB">
        <w:t xml:space="preserve">• последовательность изготовления несложных изделий (разметка, резание, сборка, отделка); </w:t>
      </w:r>
    </w:p>
    <w:p w:rsidR="00977947" w:rsidRPr="00E401CB" w:rsidRDefault="00977947" w:rsidP="00977947">
      <w:pPr>
        <w:jc w:val="both"/>
      </w:pPr>
      <w:r w:rsidRPr="00E401CB">
        <w:t xml:space="preserve">• способы разметки («на глаз», по шаблону); </w:t>
      </w:r>
    </w:p>
    <w:p w:rsidR="00977947" w:rsidRPr="00E401CB" w:rsidRDefault="00977947" w:rsidP="00977947">
      <w:pPr>
        <w:jc w:val="both"/>
      </w:pPr>
      <w:r w:rsidRPr="00E401CB">
        <w:t xml:space="preserve">• формообразование сгибанием, складыванием, вытягиванием; </w:t>
      </w:r>
    </w:p>
    <w:p w:rsidR="00977947" w:rsidRPr="00E401CB" w:rsidRDefault="00977947" w:rsidP="00977947">
      <w:pPr>
        <w:jc w:val="both"/>
      </w:pPr>
      <w:r w:rsidRPr="00E401CB">
        <w:t xml:space="preserve">• клеевой способ соединения; </w:t>
      </w:r>
    </w:p>
    <w:p w:rsidR="00977947" w:rsidRPr="00E401CB" w:rsidRDefault="00977947" w:rsidP="00977947">
      <w:pPr>
        <w:jc w:val="both"/>
      </w:pPr>
      <w:r w:rsidRPr="00E401CB">
        <w:t xml:space="preserve">• способы отделки: раскрашивание, аппликация, прямая строчка; </w:t>
      </w:r>
    </w:p>
    <w:p w:rsidR="00977947" w:rsidRPr="00E401CB" w:rsidRDefault="00977947" w:rsidP="00977947">
      <w:pPr>
        <w:jc w:val="both"/>
      </w:pPr>
      <w:r w:rsidRPr="00E401CB">
        <w:t xml:space="preserve">• названия и назначение ручных инструментов (ножницы, игла) и приспособлений (шаблон, булавки), правила безопасной работы ими. </w:t>
      </w:r>
    </w:p>
    <w:p w:rsidR="00977947" w:rsidRPr="00E401CB" w:rsidRDefault="00977947" w:rsidP="00977947">
      <w:pPr>
        <w:jc w:val="both"/>
      </w:pPr>
      <w:r w:rsidRPr="00E401CB">
        <w:t xml:space="preserve">Обучающийся будет уметь: </w:t>
      </w:r>
    </w:p>
    <w:p w:rsidR="00977947" w:rsidRPr="00E401CB" w:rsidRDefault="00977947" w:rsidP="00977947">
      <w:pPr>
        <w:jc w:val="both"/>
      </w:pPr>
      <w:r w:rsidRPr="00E401CB">
        <w:t xml:space="preserve">• различать материалы и инструменты по их назначению; </w:t>
      </w:r>
    </w:p>
    <w:p w:rsidR="00977947" w:rsidRPr="00E401CB" w:rsidRDefault="00977947" w:rsidP="00977947">
      <w:pPr>
        <w:jc w:val="both"/>
      </w:pPr>
      <w:r w:rsidRPr="00E401CB">
        <w:t xml:space="preserve">• качественно выполнять операции и использовать верные приёмы при изготовлении несложных изделий: 1) экономно размечать по шаблону, сгибанием; 2) точно резать ножницами; 3) соединять изделия с помощью клея; 4) эстетично и аккуратно отделывать изделия раскрашиванием, </w:t>
      </w:r>
      <w:proofErr w:type="spellStart"/>
      <w:r w:rsidRPr="00E401CB">
        <w:t>аппликационно</w:t>
      </w:r>
      <w:proofErr w:type="spellEnd"/>
      <w:r w:rsidRPr="00E401CB">
        <w:t xml:space="preserve">, прямой строчкой; </w:t>
      </w:r>
    </w:p>
    <w:p w:rsidR="00977947" w:rsidRPr="00E401CB" w:rsidRDefault="00977947" w:rsidP="00977947">
      <w:pPr>
        <w:jc w:val="both"/>
      </w:pPr>
      <w:r w:rsidRPr="00E401CB">
        <w:t xml:space="preserve">• использовать для сушки плоских изделий пресс; </w:t>
      </w:r>
    </w:p>
    <w:p w:rsidR="00977947" w:rsidRPr="00E401CB" w:rsidRDefault="00977947" w:rsidP="00977947">
      <w:pPr>
        <w:jc w:val="both"/>
      </w:pPr>
      <w:r w:rsidRPr="00E401CB">
        <w:t xml:space="preserve">• безопасно работать и правильно хранить инструменты (ножницы, иглы); </w:t>
      </w:r>
    </w:p>
    <w:p w:rsidR="00977947" w:rsidRPr="00E401CB" w:rsidRDefault="00977947" w:rsidP="00977947">
      <w:pPr>
        <w:jc w:val="both"/>
      </w:pPr>
      <w:r w:rsidRPr="00E401CB">
        <w:t xml:space="preserve">• с помощью учителя выполнять практическую работу и осуществлять самоконтроль с опорой на инструкционную карту, образец, с помощью шаблона. </w:t>
      </w:r>
    </w:p>
    <w:p w:rsidR="00977947" w:rsidRPr="00E401CB" w:rsidRDefault="00977947" w:rsidP="00977947">
      <w:pPr>
        <w:jc w:val="both"/>
      </w:pPr>
      <w:r w:rsidRPr="00E401CB">
        <w:rPr>
          <w:b/>
        </w:rPr>
        <w:t>3. Конструирование и моделирование.</w:t>
      </w:r>
    </w:p>
    <w:p w:rsidR="00977947" w:rsidRPr="00E401CB" w:rsidRDefault="00977947" w:rsidP="00977947">
      <w:pPr>
        <w:jc w:val="both"/>
      </w:pPr>
      <w:r w:rsidRPr="00E401CB">
        <w:t xml:space="preserve">Обучающийся будет знать о: </w:t>
      </w:r>
    </w:p>
    <w:p w:rsidR="00977947" w:rsidRPr="00E401CB" w:rsidRDefault="00977947" w:rsidP="00977947">
      <w:pPr>
        <w:jc w:val="both"/>
      </w:pPr>
      <w:r w:rsidRPr="00E401CB">
        <w:t xml:space="preserve">• детали как составной части изделия; </w:t>
      </w:r>
    </w:p>
    <w:p w:rsidR="00977947" w:rsidRPr="00E401CB" w:rsidRDefault="00977947" w:rsidP="00977947">
      <w:pPr>
        <w:jc w:val="both"/>
      </w:pPr>
      <w:r w:rsidRPr="00E401CB">
        <w:t xml:space="preserve">• конструкциях разборных и неразборных; </w:t>
      </w:r>
    </w:p>
    <w:p w:rsidR="00977947" w:rsidRPr="00E401CB" w:rsidRDefault="00977947" w:rsidP="00977947">
      <w:pPr>
        <w:jc w:val="both"/>
      </w:pPr>
      <w:r w:rsidRPr="00E401CB">
        <w:t xml:space="preserve">• неподвижном клеевом соединении деталей. </w:t>
      </w:r>
    </w:p>
    <w:p w:rsidR="00977947" w:rsidRPr="00E401CB" w:rsidRDefault="00977947" w:rsidP="00977947">
      <w:pPr>
        <w:jc w:val="both"/>
      </w:pPr>
      <w:r w:rsidRPr="00E401CB">
        <w:t xml:space="preserve">Обучающийся будет уметь: </w:t>
      </w:r>
    </w:p>
    <w:p w:rsidR="00977947" w:rsidRPr="00E401CB" w:rsidRDefault="00977947" w:rsidP="00977947">
      <w:pPr>
        <w:jc w:val="both"/>
      </w:pPr>
      <w:r w:rsidRPr="00E401CB">
        <w:t xml:space="preserve">• различать разборные и неразборные конструкции несложных изделий; </w:t>
      </w:r>
    </w:p>
    <w:p w:rsidR="00977947" w:rsidRPr="00E401CB" w:rsidRDefault="00977947" w:rsidP="00977947">
      <w:pPr>
        <w:jc w:val="both"/>
      </w:pPr>
      <w:r w:rsidRPr="00E401CB">
        <w:t>• конструировать и моделировать изделия из различных материалов по образцу, рисунку.</w:t>
      </w:r>
    </w:p>
    <w:p w:rsidR="00977947" w:rsidRPr="00E401CB" w:rsidRDefault="00977947" w:rsidP="00977947">
      <w:pPr>
        <w:jc w:val="center"/>
        <w:rPr>
          <w:b/>
        </w:rPr>
      </w:pPr>
      <w:r w:rsidRPr="00E401CB">
        <w:rPr>
          <w:b/>
        </w:rPr>
        <w:t>2 класс</w:t>
      </w:r>
    </w:p>
    <w:p w:rsidR="00977947" w:rsidRPr="00E401CB" w:rsidRDefault="00977947" w:rsidP="00977947">
      <w:pPr>
        <w:jc w:val="both"/>
        <w:rPr>
          <w:b/>
        </w:rPr>
      </w:pPr>
      <w:r w:rsidRPr="00E401CB">
        <w:rPr>
          <w:b/>
        </w:rPr>
        <w:t>Личностные результаты</w:t>
      </w:r>
    </w:p>
    <w:p w:rsidR="00977947" w:rsidRPr="00E401CB" w:rsidRDefault="00977947" w:rsidP="00977947">
      <w:pPr>
        <w:jc w:val="both"/>
      </w:pPr>
      <w:r w:rsidRPr="00E401CB">
        <w:t xml:space="preserve"> • объяснять свои чувства и ощущения от наблюдения объектов, иллюстраций, результатов трудовой деятельности мастера; </w:t>
      </w:r>
    </w:p>
    <w:p w:rsidR="00977947" w:rsidRPr="00E401CB" w:rsidRDefault="00977947" w:rsidP="00977947">
      <w:pPr>
        <w:jc w:val="both"/>
      </w:pPr>
      <w:r w:rsidRPr="00E401CB">
        <w:t xml:space="preserve">• уважительно относиться к чужому мнению, к результатам труда мастеров; </w:t>
      </w:r>
    </w:p>
    <w:p w:rsidR="00977947" w:rsidRPr="00E401CB" w:rsidRDefault="00977947" w:rsidP="00977947">
      <w:pPr>
        <w:jc w:val="both"/>
      </w:pPr>
      <w:r w:rsidRPr="00E401CB">
        <w:t xml:space="preserve">• понимать исторические традиции ремёсел, положительно относиться к людям ремесленных профессий. </w:t>
      </w:r>
    </w:p>
    <w:p w:rsidR="00977947" w:rsidRPr="00E401CB" w:rsidRDefault="00977947" w:rsidP="00977947">
      <w:pPr>
        <w:jc w:val="both"/>
        <w:rPr>
          <w:b/>
        </w:rPr>
      </w:pPr>
      <w:r w:rsidRPr="00E401CB">
        <w:rPr>
          <w:b/>
        </w:rPr>
        <w:t>Метапредметные результаты</w:t>
      </w:r>
    </w:p>
    <w:p w:rsidR="00977947" w:rsidRPr="00E401CB" w:rsidRDefault="00977947" w:rsidP="00977947">
      <w:pPr>
        <w:jc w:val="both"/>
      </w:pPr>
      <w:r w:rsidRPr="00E401CB">
        <w:rPr>
          <w:b/>
        </w:rPr>
        <w:t>Регулятивные</w:t>
      </w:r>
    </w:p>
    <w:p w:rsidR="00977947" w:rsidRPr="00E401CB" w:rsidRDefault="00977947" w:rsidP="00977947">
      <w:pPr>
        <w:jc w:val="both"/>
      </w:pPr>
      <w:r w:rsidRPr="00E401CB">
        <w:t xml:space="preserve">Обучающийся научится с помощью учителя: </w:t>
      </w:r>
    </w:p>
    <w:p w:rsidR="00977947" w:rsidRPr="00E401CB" w:rsidRDefault="00977947" w:rsidP="00977947">
      <w:pPr>
        <w:jc w:val="both"/>
      </w:pPr>
      <w:r w:rsidRPr="00E401CB">
        <w:t xml:space="preserve">• формулировать цель деятельности на уроке; </w:t>
      </w:r>
    </w:p>
    <w:p w:rsidR="00977947" w:rsidRPr="00E401CB" w:rsidRDefault="00977947" w:rsidP="00977947">
      <w:pPr>
        <w:jc w:val="both"/>
      </w:pPr>
      <w:r w:rsidRPr="00E401CB">
        <w:t xml:space="preserve">• выявлять и формулировать учебную проблему; </w:t>
      </w:r>
    </w:p>
    <w:p w:rsidR="00977947" w:rsidRPr="00E401CB" w:rsidRDefault="00977947" w:rsidP="00977947">
      <w:pPr>
        <w:jc w:val="both"/>
      </w:pPr>
      <w:r w:rsidRPr="00E401CB">
        <w:t xml:space="preserve">• планировать практическую деятельность на уроке; </w:t>
      </w:r>
    </w:p>
    <w:p w:rsidR="00977947" w:rsidRPr="00E401CB" w:rsidRDefault="00977947" w:rsidP="00977947">
      <w:pPr>
        <w:jc w:val="both"/>
      </w:pPr>
      <w:r w:rsidRPr="00E401CB">
        <w:lastRenderedPageBreak/>
        <w:t xml:space="preserve">• выполнять пробные поисковые действия (упражнения) для выявления оптимального решения проблемы (задачи); </w:t>
      </w:r>
    </w:p>
    <w:p w:rsidR="00977947" w:rsidRPr="00E401CB" w:rsidRDefault="00977947" w:rsidP="00977947">
      <w:pPr>
        <w:jc w:val="both"/>
      </w:pPr>
      <w:r w:rsidRPr="00E401CB">
        <w:t xml:space="preserve">• предлагать конструкторско-технологические приёмы и способы выполнения отдельных этапов изготовления изделий (на основе пробных поисковых упражнений и </w:t>
      </w:r>
      <w:r w:rsidR="00786F40" w:rsidRPr="00E401CB">
        <w:t>продуктивных</w:t>
      </w:r>
      <w:r w:rsidRPr="00E401CB">
        <w:t xml:space="preserve"> заданий в учебнике) из числа освоенных; </w:t>
      </w:r>
    </w:p>
    <w:p w:rsidR="00977947" w:rsidRPr="00E401CB" w:rsidRDefault="00977947" w:rsidP="00977947">
      <w:pPr>
        <w:jc w:val="both"/>
      </w:pPr>
      <w:r w:rsidRPr="00E401CB">
        <w:t xml:space="preserve">• работая </w:t>
      </w:r>
      <w:r w:rsidR="00786F40" w:rsidRPr="00E401CB">
        <w:t>по плану,</w:t>
      </w:r>
      <w:r w:rsidRPr="00E401CB">
        <w:t xml:space="preserve"> составленному совместно с учителем, использовать необходимые средства (рисунки, инструкционные карты, приспособления и инструменты), </w:t>
      </w:r>
      <w:r w:rsidR="00786F40" w:rsidRPr="00E401CB">
        <w:t>осуществлять</w:t>
      </w:r>
      <w:r w:rsidRPr="00E401CB">
        <w:t xml:space="preserve"> контроль точности выполнения операций (с помощью сложных по конфигурации шаблонов, чертёжных инструментов); </w:t>
      </w:r>
    </w:p>
    <w:p w:rsidR="00977947" w:rsidRPr="00E401CB" w:rsidRDefault="00977947" w:rsidP="00977947">
      <w:pPr>
        <w:jc w:val="both"/>
      </w:pPr>
      <w:r w:rsidRPr="00E401CB">
        <w:t xml:space="preserve">• определять успешность выполнения своего задания (в диалоге с учителем). </w:t>
      </w:r>
      <w:r w:rsidRPr="00E401CB">
        <w:rPr>
          <w:b/>
        </w:rPr>
        <w:t>Познавательные</w:t>
      </w:r>
    </w:p>
    <w:p w:rsidR="00977947" w:rsidRPr="00E401CB" w:rsidRDefault="00977947" w:rsidP="00977947">
      <w:pPr>
        <w:jc w:val="both"/>
      </w:pPr>
      <w:r w:rsidRPr="00E401CB">
        <w:t>Обучающийся научится с помощью учителя:</w:t>
      </w:r>
    </w:p>
    <w:p w:rsidR="00977947" w:rsidRPr="00E401CB" w:rsidRDefault="00977947" w:rsidP="00977947">
      <w:pPr>
        <w:jc w:val="both"/>
      </w:pPr>
      <w:r w:rsidRPr="00E401CB">
        <w:t xml:space="preserve"> • наблюдать конструкции и образы объектов природы и окружающего мира, традиции и творчество мастеров родного края; </w:t>
      </w:r>
    </w:p>
    <w:p w:rsidR="00977947" w:rsidRPr="00E401CB" w:rsidRDefault="00977947" w:rsidP="00977947">
      <w:pPr>
        <w:jc w:val="both"/>
      </w:pPr>
      <w:r w:rsidRPr="00E401CB">
        <w:t xml:space="preserve">• сравнивать конструктивные и декоративные особенности предметов быта; </w:t>
      </w:r>
    </w:p>
    <w:p w:rsidR="00977947" w:rsidRPr="00E401CB" w:rsidRDefault="00977947" w:rsidP="00977947">
      <w:pPr>
        <w:jc w:val="both"/>
      </w:pPr>
      <w:r w:rsidRPr="00E401CB">
        <w:t xml:space="preserve">• понимать, что нужно использовать пробно-поисковые практические упражнения для открытия нового знания и умения; </w:t>
      </w:r>
    </w:p>
    <w:p w:rsidR="00977947" w:rsidRPr="00E401CB" w:rsidRDefault="00977947" w:rsidP="00977947">
      <w:pPr>
        <w:jc w:val="both"/>
      </w:pPr>
      <w:r w:rsidRPr="00E401CB">
        <w:t xml:space="preserve">• находить необходимую информацию как в учебнике, так и в предложенных учителем словарях и энциклопедиях; </w:t>
      </w:r>
    </w:p>
    <w:p w:rsidR="00977947" w:rsidRPr="00E401CB" w:rsidRDefault="00977947" w:rsidP="00977947">
      <w:pPr>
        <w:jc w:val="both"/>
      </w:pPr>
      <w:r w:rsidRPr="00E401CB">
        <w:t xml:space="preserve">• называть конструкторско-технологические и декоративно-художественные особенности объектов (графических и реальных), искать наиболее целесообразные способы решения задач из числа освоенных; </w:t>
      </w:r>
    </w:p>
    <w:p w:rsidR="00977947" w:rsidRPr="00E401CB" w:rsidRDefault="00977947" w:rsidP="00977947">
      <w:pPr>
        <w:jc w:val="both"/>
      </w:pPr>
      <w:r w:rsidRPr="00E401CB">
        <w:t xml:space="preserve">• самостоятельно делать простейшие обобщения и выводы. </w:t>
      </w:r>
    </w:p>
    <w:p w:rsidR="00977947" w:rsidRPr="00E401CB" w:rsidRDefault="00977947" w:rsidP="00977947">
      <w:pPr>
        <w:jc w:val="both"/>
      </w:pPr>
      <w:r w:rsidRPr="00E401CB">
        <w:rPr>
          <w:b/>
        </w:rPr>
        <w:t>Коммуникативные</w:t>
      </w:r>
    </w:p>
    <w:p w:rsidR="00977947" w:rsidRPr="00E401CB" w:rsidRDefault="00977947" w:rsidP="00977947">
      <w:pPr>
        <w:jc w:val="both"/>
      </w:pPr>
      <w:r w:rsidRPr="00E401CB">
        <w:t xml:space="preserve">Обучающийся научится с помощью учителя: </w:t>
      </w:r>
    </w:p>
    <w:p w:rsidR="00977947" w:rsidRPr="00E401CB" w:rsidRDefault="00977947" w:rsidP="00977947">
      <w:pPr>
        <w:jc w:val="both"/>
      </w:pPr>
      <w:r w:rsidRPr="00E401CB">
        <w:t xml:space="preserve">• вести небольшой познавательный диалог по теме урока, коллективно анализировать изделия; </w:t>
      </w:r>
    </w:p>
    <w:p w:rsidR="00977947" w:rsidRPr="00E401CB" w:rsidRDefault="00977947" w:rsidP="00977947">
      <w:pPr>
        <w:jc w:val="both"/>
      </w:pPr>
      <w:r w:rsidRPr="00E401CB">
        <w:t xml:space="preserve">• вступать в беседу и обсуждение на уроке и в жизни; </w:t>
      </w:r>
    </w:p>
    <w:p w:rsidR="00977947" w:rsidRPr="00E401CB" w:rsidRDefault="00977947" w:rsidP="00977947">
      <w:pPr>
        <w:jc w:val="both"/>
      </w:pPr>
      <w:r w:rsidRPr="00E401CB">
        <w:t xml:space="preserve">• слушать учителя и одноклассников, высказывать своё мнение; </w:t>
      </w:r>
    </w:p>
    <w:p w:rsidR="00977947" w:rsidRPr="00E401CB" w:rsidRDefault="00977947" w:rsidP="00977947">
      <w:pPr>
        <w:jc w:val="both"/>
      </w:pPr>
      <w:r w:rsidRPr="00E401CB">
        <w:t xml:space="preserve">• выполнять предлагаемые задания в паре, группе из 3—4 человек. </w:t>
      </w:r>
    </w:p>
    <w:p w:rsidR="00977947" w:rsidRPr="00E401CB" w:rsidRDefault="00977947" w:rsidP="00977947">
      <w:pPr>
        <w:jc w:val="both"/>
        <w:rPr>
          <w:b/>
        </w:rPr>
      </w:pPr>
      <w:r w:rsidRPr="00E401CB">
        <w:rPr>
          <w:b/>
        </w:rPr>
        <w:t xml:space="preserve">Предметные </w:t>
      </w:r>
    </w:p>
    <w:p w:rsidR="00977947" w:rsidRPr="00E401CB" w:rsidRDefault="00977947" w:rsidP="00977947">
      <w:pPr>
        <w:jc w:val="both"/>
      </w:pPr>
      <w:r w:rsidRPr="00E401CB">
        <w:rPr>
          <w:b/>
        </w:rPr>
        <w:t xml:space="preserve">1. Общекультурные и </w:t>
      </w:r>
      <w:r w:rsidR="00786F40" w:rsidRPr="00E401CB">
        <w:rPr>
          <w:b/>
        </w:rPr>
        <w:t>обще трудовые</w:t>
      </w:r>
      <w:r w:rsidRPr="00E401CB">
        <w:rPr>
          <w:b/>
        </w:rPr>
        <w:t xml:space="preserve"> компетенции. Основы культуры труда. Самообслуживание.</w:t>
      </w:r>
    </w:p>
    <w:p w:rsidR="00977947" w:rsidRPr="00E401CB" w:rsidRDefault="00977947" w:rsidP="00977947">
      <w:pPr>
        <w:jc w:val="both"/>
      </w:pPr>
      <w:r w:rsidRPr="00E401CB">
        <w:t>Обучающийся будет знать о (на уровне представлений):</w:t>
      </w:r>
    </w:p>
    <w:p w:rsidR="00977947" w:rsidRPr="00E401CB" w:rsidRDefault="00977947" w:rsidP="00977947">
      <w:pPr>
        <w:jc w:val="both"/>
      </w:pPr>
      <w:r w:rsidRPr="00E401CB">
        <w:t xml:space="preserve"> • элементарных общих правилах создания рукотворного мира (прочность, удобство, эстетическая выразительность — симметрия, асимметрия); </w:t>
      </w:r>
    </w:p>
    <w:p w:rsidR="00977947" w:rsidRPr="00E401CB" w:rsidRDefault="00977947" w:rsidP="00977947">
      <w:pPr>
        <w:jc w:val="both"/>
      </w:pPr>
      <w:r w:rsidRPr="00E401CB">
        <w:t xml:space="preserve">• гармонии предметов и окружающей среды; </w:t>
      </w:r>
    </w:p>
    <w:p w:rsidR="00977947" w:rsidRPr="00E401CB" w:rsidRDefault="00977947" w:rsidP="00977947">
      <w:pPr>
        <w:jc w:val="both"/>
      </w:pPr>
      <w:r w:rsidRPr="00E401CB">
        <w:t xml:space="preserve">• профессиях мастеров родного края; </w:t>
      </w:r>
    </w:p>
    <w:p w:rsidR="00977947" w:rsidRPr="00E401CB" w:rsidRDefault="00977947" w:rsidP="00977947">
      <w:pPr>
        <w:jc w:val="both"/>
      </w:pPr>
      <w:r w:rsidRPr="00E401CB">
        <w:t xml:space="preserve">• характерных особенностях изученных видов декоративно-прикладного искусства.       Обучающийся научится: </w:t>
      </w:r>
    </w:p>
    <w:p w:rsidR="00977947" w:rsidRPr="00E401CB" w:rsidRDefault="00977947" w:rsidP="00977947">
      <w:pPr>
        <w:jc w:val="both"/>
      </w:pPr>
      <w:r w:rsidRPr="00E401CB">
        <w:t xml:space="preserve">• самостоятельно отбирать материалы и инструменты для работы; </w:t>
      </w:r>
    </w:p>
    <w:p w:rsidR="00977947" w:rsidRPr="00E401CB" w:rsidRDefault="00977947" w:rsidP="00977947">
      <w:pPr>
        <w:jc w:val="both"/>
      </w:pPr>
      <w:r w:rsidRPr="00E401CB">
        <w:t xml:space="preserve">• готовить рабочее место в соответствии с видом деятельности, поддерживать порядок во время работы, убирать рабочее место; </w:t>
      </w:r>
    </w:p>
    <w:p w:rsidR="00977947" w:rsidRPr="00E401CB" w:rsidRDefault="00977947" w:rsidP="00977947">
      <w:pPr>
        <w:jc w:val="both"/>
      </w:pPr>
      <w:r w:rsidRPr="00E401CB">
        <w:t xml:space="preserve">• выделять, называть и применять изученные общие правила создания рукотворного мира в своей предметно-творческой деятельности; </w:t>
      </w:r>
    </w:p>
    <w:p w:rsidR="00977947" w:rsidRPr="00E401CB" w:rsidRDefault="00977947" w:rsidP="00977947">
      <w:pPr>
        <w:jc w:val="both"/>
      </w:pPr>
      <w:r w:rsidRPr="00E401CB">
        <w:t>• самостоятельно выполнять доступные задания с опорой на технологическую карту в предложенных ситуациях и на общие для всех простые правила поведения, делать выбор, какое мнение принять — своё или другое, высказанное в ходе обсуждения;</w:t>
      </w:r>
    </w:p>
    <w:p w:rsidR="00977947" w:rsidRPr="00E401CB" w:rsidRDefault="00977947" w:rsidP="00977947">
      <w:pPr>
        <w:jc w:val="both"/>
      </w:pPr>
      <w:r w:rsidRPr="00E401CB">
        <w:t xml:space="preserve"> • применять освоенные знания и практические умения (технологические, графические, конструкторские) в самостоятельной интеллектуальной и практической деятельности. </w:t>
      </w:r>
    </w:p>
    <w:p w:rsidR="00977947" w:rsidRPr="00E401CB" w:rsidRDefault="00977947" w:rsidP="00977947">
      <w:pPr>
        <w:jc w:val="both"/>
      </w:pPr>
      <w:r w:rsidRPr="00E401CB">
        <w:rPr>
          <w:b/>
        </w:rPr>
        <w:t>2. Технология ручной обработки материалов. Основы художественно-практической деятельности.</w:t>
      </w:r>
    </w:p>
    <w:p w:rsidR="00977947" w:rsidRPr="00E401CB" w:rsidRDefault="00977947" w:rsidP="00977947">
      <w:pPr>
        <w:jc w:val="both"/>
      </w:pPr>
      <w:r w:rsidRPr="00E401CB">
        <w:lastRenderedPageBreak/>
        <w:t xml:space="preserve">Обучающийся узнает: </w:t>
      </w:r>
    </w:p>
    <w:p w:rsidR="00977947" w:rsidRPr="00E401CB" w:rsidRDefault="00977947" w:rsidP="00977947">
      <w:pPr>
        <w:jc w:val="both"/>
      </w:pPr>
      <w:r w:rsidRPr="00E401CB">
        <w:t>• обобщённые названия технологических операций: разметка, получение деталей из заготовки, сборка изделия, отделка;</w:t>
      </w:r>
    </w:p>
    <w:p w:rsidR="00977947" w:rsidRPr="00E401CB" w:rsidRDefault="00977947" w:rsidP="00977947">
      <w:pPr>
        <w:jc w:val="both"/>
      </w:pPr>
      <w:r w:rsidRPr="00E401CB">
        <w:t xml:space="preserve"> • названия и свойства материалов, которые учащиеся используют в своей работе;</w:t>
      </w:r>
    </w:p>
    <w:p w:rsidR="00977947" w:rsidRPr="00E401CB" w:rsidRDefault="00977947" w:rsidP="00977947">
      <w:pPr>
        <w:jc w:val="both"/>
      </w:pPr>
      <w:r w:rsidRPr="00E401CB">
        <w:t xml:space="preserve"> • происхождение натуральных тканей и их виды; </w:t>
      </w:r>
    </w:p>
    <w:p w:rsidR="00977947" w:rsidRPr="00E401CB" w:rsidRDefault="00977947" w:rsidP="00977947">
      <w:pPr>
        <w:jc w:val="both"/>
      </w:pPr>
      <w:r w:rsidRPr="00E401CB">
        <w:t xml:space="preserve">• способы соединения деталей из разных материалов, изученные соединительные материалы; </w:t>
      </w:r>
    </w:p>
    <w:p w:rsidR="00977947" w:rsidRPr="00E401CB" w:rsidRDefault="00977947" w:rsidP="00977947">
      <w:pPr>
        <w:jc w:val="both"/>
      </w:pPr>
      <w:r w:rsidRPr="00E401CB">
        <w:t xml:space="preserve">• основные характеристики и различие простейшего чертежа и эскиза; </w:t>
      </w:r>
    </w:p>
    <w:p w:rsidR="00977947" w:rsidRPr="00E401CB" w:rsidRDefault="00977947" w:rsidP="00977947">
      <w:pPr>
        <w:jc w:val="both"/>
      </w:pPr>
      <w:r w:rsidRPr="00E401CB">
        <w:t xml:space="preserve">• линии чертежа (линия контура и надреза, линия выносная и размерная, линия сгиба) и приёмы построения прямоугольника и окружности с помощью чертёжных инструментов; • названия, устройство и назначение чертёжных инструментов (линейка, угольник, циркуль). </w:t>
      </w:r>
    </w:p>
    <w:p w:rsidR="00977947" w:rsidRPr="00E401CB" w:rsidRDefault="00977947" w:rsidP="00977947">
      <w:pPr>
        <w:jc w:val="both"/>
      </w:pPr>
      <w:r w:rsidRPr="00E401CB">
        <w:t xml:space="preserve">Обучающийся научится: </w:t>
      </w:r>
    </w:p>
    <w:p w:rsidR="00977947" w:rsidRPr="00E401CB" w:rsidRDefault="00977947" w:rsidP="00977947">
      <w:pPr>
        <w:jc w:val="both"/>
      </w:pPr>
      <w:r w:rsidRPr="00E401CB">
        <w:t xml:space="preserve">• читать простейшие чертежи (эскизы); </w:t>
      </w:r>
    </w:p>
    <w:p w:rsidR="00977947" w:rsidRPr="00E401CB" w:rsidRDefault="00977947" w:rsidP="00977947">
      <w:pPr>
        <w:jc w:val="both"/>
      </w:pPr>
      <w:r w:rsidRPr="00E401CB">
        <w:t xml:space="preserve">• выполнять экономную разметку с помощью чертёжных инструментов с опорой на простейший чертёж (эскиз); </w:t>
      </w:r>
    </w:p>
    <w:p w:rsidR="00977947" w:rsidRPr="00E401CB" w:rsidRDefault="00977947" w:rsidP="00977947">
      <w:pPr>
        <w:jc w:val="both"/>
      </w:pPr>
      <w:r w:rsidRPr="00E401CB">
        <w:t xml:space="preserve">• оформлять изделия и соединять детали прямой строчкой и её вариантами; </w:t>
      </w:r>
    </w:p>
    <w:p w:rsidR="00977947" w:rsidRPr="00E401CB" w:rsidRDefault="00977947" w:rsidP="00977947">
      <w:pPr>
        <w:jc w:val="both"/>
      </w:pPr>
      <w:r w:rsidRPr="00E401CB">
        <w:t xml:space="preserve">• решать несложные конструкторско-технологические задачи; </w:t>
      </w:r>
    </w:p>
    <w:p w:rsidR="00977947" w:rsidRPr="00E401CB" w:rsidRDefault="00977947" w:rsidP="00977947">
      <w:pPr>
        <w:jc w:val="both"/>
      </w:pPr>
      <w:r w:rsidRPr="00E401CB">
        <w:t>• справляться с доступными практическими (технологическими) заданиями с опорой на образец и инструкционную карту.</w:t>
      </w:r>
    </w:p>
    <w:p w:rsidR="00977947" w:rsidRPr="00E401CB" w:rsidRDefault="00977947" w:rsidP="00977947">
      <w:pPr>
        <w:jc w:val="both"/>
      </w:pPr>
      <w:r w:rsidRPr="00E401CB">
        <w:rPr>
          <w:b/>
        </w:rPr>
        <w:t>3. Конструирование и моделирование</w:t>
      </w:r>
      <w:r w:rsidRPr="00E401CB">
        <w:t xml:space="preserve">. </w:t>
      </w:r>
    </w:p>
    <w:p w:rsidR="00977947" w:rsidRPr="00E401CB" w:rsidRDefault="00977947" w:rsidP="00977947">
      <w:pPr>
        <w:jc w:val="both"/>
      </w:pPr>
      <w:r w:rsidRPr="00E401CB">
        <w:t xml:space="preserve">Обучающийся узнает: </w:t>
      </w:r>
    </w:p>
    <w:p w:rsidR="00977947" w:rsidRPr="00E401CB" w:rsidRDefault="00977947" w:rsidP="00977947">
      <w:pPr>
        <w:jc w:val="both"/>
      </w:pPr>
      <w:r w:rsidRPr="00E401CB">
        <w:t xml:space="preserve">• неподвижный и подвижный способы соединения деталей; </w:t>
      </w:r>
    </w:p>
    <w:p w:rsidR="00977947" w:rsidRPr="00E401CB" w:rsidRDefault="00977947" w:rsidP="00977947">
      <w:pPr>
        <w:jc w:val="both"/>
      </w:pPr>
      <w:r w:rsidRPr="00E401CB">
        <w:t xml:space="preserve">• отличия макета от модели. </w:t>
      </w:r>
    </w:p>
    <w:p w:rsidR="00977947" w:rsidRPr="00E401CB" w:rsidRDefault="00977947" w:rsidP="00977947">
      <w:pPr>
        <w:jc w:val="both"/>
      </w:pPr>
      <w:r w:rsidRPr="00E401CB">
        <w:t xml:space="preserve">Обучающийся научится: </w:t>
      </w:r>
    </w:p>
    <w:p w:rsidR="00977947" w:rsidRPr="00E401CB" w:rsidRDefault="00977947" w:rsidP="00977947">
      <w:pPr>
        <w:jc w:val="both"/>
      </w:pPr>
      <w:r w:rsidRPr="00E401CB">
        <w:t>• конструировать и моделировать изделия из различных материалов по модели, простейшему чертежу или эскизу;</w:t>
      </w:r>
    </w:p>
    <w:p w:rsidR="00977947" w:rsidRPr="00E401CB" w:rsidRDefault="00977947" w:rsidP="00977947">
      <w:pPr>
        <w:jc w:val="both"/>
      </w:pPr>
      <w:r w:rsidRPr="00E401CB">
        <w:t xml:space="preserve"> • определять способ соединения деталей и выполнять подвижное и неподвижное соединение известными способами. </w:t>
      </w:r>
    </w:p>
    <w:p w:rsidR="00977947" w:rsidRPr="00E401CB" w:rsidRDefault="00977947" w:rsidP="00977947">
      <w:pPr>
        <w:jc w:val="both"/>
      </w:pPr>
      <w:r w:rsidRPr="00E401CB">
        <w:rPr>
          <w:b/>
        </w:rPr>
        <w:t>4. Использование информационных технологий.</w:t>
      </w:r>
      <w:r w:rsidRPr="00E401CB">
        <w:t xml:space="preserve"> Обучающийся будет знать о назначении персонального компьютера.</w:t>
      </w:r>
    </w:p>
    <w:p w:rsidR="00977947" w:rsidRPr="00E401CB" w:rsidRDefault="00977947" w:rsidP="00977947">
      <w:pPr>
        <w:jc w:val="center"/>
        <w:rPr>
          <w:b/>
        </w:rPr>
      </w:pPr>
      <w:r w:rsidRPr="00E401CB">
        <w:rPr>
          <w:b/>
        </w:rPr>
        <w:t>3 класс</w:t>
      </w:r>
    </w:p>
    <w:p w:rsidR="00977947" w:rsidRPr="00E401CB" w:rsidRDefault="00977947" w:rsidP="00977947">
      <w:pPr>
        <w:jc w:val="both"/>
        <w:rPr>
          <w:b/>
        </w:rPr>
      </w:pPr>
      <w:r w:rsidRPr="00E401CB">
        <w:rPr>
          <w:b/>
        </w:rPr>
        <w:t xml:space="preserve">Личностные результаты </w:t>
      </w:r>
    </w:p>
    <w:p w:rsidR="00977947" w:rsidRPr="00E401CB" w:rsidRDefault="00977947" w:rsidP="00977947">
      <w:pPr>
        <w:jc w:val="both"/>
      </w:pPr>
      <w:r w:rsidRPr="00E401CB">
        <w:t xml:space="preserve">• отзывчиво относиться и проявлять готовность оказать посильную помощь одноклассникам; </w:t>
      </w:r>
    </w:p>
    <w:p w:rsidR="00977947" w:rsidRPr="00E401CB" w:rsidRDefault="00977947" w:rsidP="00977947">
      <w:pPr>
        <w:jc w:val="both"/>
      </w:pPr>
      <w:r w:rsidRPr="00E401CB">
        <w:t xml:space="preserve">• проявлять интерес к историческим традициям России и своего края; </w:t>
      </w:r>
    </w:p>
    <w:p w:rsidR="00977947" w:rsidRPr="00E401CB" w:rsidRDefault="00977947" w:rsidP="00977947">
      <w:pPr>
        <w:jc w:val="both"/>
      </w:pPr>
      <w:r w:rsidRPr="00E401CB">
        <w:t xml:space="preserve">• испытывать потребность в самореализации в доступной декоративно-прикладной деятельности, простейшем техническом моделировании; </w:t>
      </w:r>
    </w:p>
    <w:p w:rsidR="00977947" w:rsidRPr="00E401CB" w:rsidRDefault="00977947" w:rsidP="00977947">
      <w:pPr>
        <w:jc w:val="both"/>
      </w:pPr>
      <w:r w:rsidRPr="00E401CB">
        <w:t xml:space="preserve">• принимать другие мнения и высказывания, уважительно относиться к ним; </w:t>
      </w:r>
    </w:p>
    <w:p w:rsidR="00977947" w:rsidRPr="00E401CB" w:rsidRDefault="00977947" w:rsidP="00977947">
      <w:pPr>
        <w:jc w:val="both"/>
        <w:rPr>
          <w:b/>
        </w:rPr>
      </w:pPr>
      <w:r w:rsidRPr="00E401CB">
        <w:t xml:space="preserve">• опираясь на освоенные изобразительные и конструкторско-технологические знания и умения, делать выбор способов реализации предложенного или собственного замысла. </w:t>
      </w:r>
      <w:r w:rsidRPr="00E401CB">
        <w:rPr>
          <w:b/>
        </w:rPr>
        <w:t xml:space="preserve">Метапредметные результаты </w:t>
      </w:r>
    </w:p>
    <w:p w:rsidR="00977947" w:rsidRPr="00E401CB" w:rsidRDefault="00977947" w:rsidP="00977947">
      <w:pPr>
        <w:jc w:val="both"/>
        <w:rPr>
          <w:b/>
        </w:rPr>
      </w:pPr>
      <w:r w:rsidRPr="00E401CB">
        <w:rPr>
          <w:b/>
        </w:rPr>
        <w:t xml:space="preserve"> Регулятивные </w:t>
      </w:r>
    </w:p>
    <w:p w:rsidR="00977947" w:rsidRPr="00E401CB" w:rsidRDefault="00977947" w:rsidP="00977947">
      <w:pPr>
        <w:jc w:val="both"/>
      </w:pPr>
      <w:r w:rsidRPr="00E401CB">
        <w:t xml:space="preserve">• формулировать цель урока после предварительного обсуждения; </w:t>
      </w:r>
    </w:p>
    <w:p w:rsidR="00977947" w:rsidRPr="00E401CB" w:rsidRDefault="00977947" w:rsidP="00977947">
      <w:pPr>
        <w:jc w:val="both"/>
      </w:pPr>
      <w:r w:rsidRPr="00E401CB">
        <w:t xml:space="preserve">• выявлять и формулировать учебную проблему; </w:t>
      </w:r>
    </w:p>
    <w:p w:rsidR="00977947" w:rsidRPr="00E401CB" w:rsidRDefault="00977947" w:rsidP="00977947">
      <w:pPr>
        <w:jc w:val="both"/>
      </w:pPr>
      <w:r w:rsidRPr="00E401CB">
        <w:t xml:space="preserve">• анализировать предложенное задание, отделять известное от неизвестного; </w:t>
      </w:r>
    </w:p>
    <w:p w:rsidR="00977947" w:rsidRPr="00E401CB" w:rsidRDefault="00977947" w:rsidP="00977947">
      <w:pPr>
        <w:jc w:val="both"/>
      </w:pPr>
      <w:r w:rsidRPr="00E401CB">
        <w:t>• самостоятельно выполнять пробные поисковые действия (упражнения) для выявления оптимального решения проблемы (задачи);</w:t>
      </w:r>
    </w:p>
    <w:p w:rsidR="00977947" w:rsidRPr="00E401CB" w:rsidRDefault="00977947" w:rsidP="00977947">
      <w:pPr>
        <w:jc w:val="both"/>
      </w:pPr>
      <w:r w:rsidRPr="00E401CB">
        <w:t xml:space="preserve"> • коллективно разрабатывать несложные тематические проекты и самостоятельно их реализовывать, вносить коррективы в полученные результаты;</w:t>
      </w:r>
    </w:p>
    <w:p w:rsidR="00977947" w:rsidRPr="00E401CB" w:rsidRDefault="00977947" w:rsidP="00977947">
      <w:pPr>
        <w:jc w:val="both"/>
      </w:pPr>
      <w:r w:rsidRPr="00E401CB">
        <w:t xml:space="preserve"> • осуществлять текущий контроль и точность выполнения технологических операций (с помощью простых и сложных по конфигурации шаблонов, чертёжных инструментов), </w:t>
      </w:r>
      <w:r w:rsidRPr="00E401CB">
        <w:lastRenderedPageBreak/>
        <w:t xml:space="preserve">итоговый контроль общего качества выполненного изделия, задания; проверять модели в действии, вносить необходимые конструктивные доработки; </w:t>
      </w:r>
    </w:p>
    <w:p w:rsidR="00977947" w:rsidRPr="00E401CB" w:rsidRDefault="00977947" w:rsidP="00977947">
      <w:pPr>
        <w:jc w:val="both"/>
        <w:rPr>
          <w:b/>
        </w:rPr>
      </w:pPr>
      <w:r w:rsidRPr="00E401CB">
        <w:t xml:space="preserve">• выполнять текущий контроль (точность изготовления деталей и аккуратность всей работы) и оценку выполненной работы по предложенным учителем критериям. </w:t>
      </w:r>
      <w:r w:rsidRPr="00E401CB">
        <w:rPr>
          <w:b/>
        </w:rPr>
        <w:t>Познавательные</w:t>
      </w:r>
    </w:p>
    <w:p w:rsidR="00977947" w:rsidRPr="00E401CB" w:rsidRDefault="00977947" w:rsidP="00977947">
      <w:pPr>
        <w:jc w:val="both"/>
      </w:pPr>
      <w:r w:rsidRPr="00E401CB">
        <w:t xml:space="preserve">Обучающийся научится с помощью учителя: </w:t>
      </w:r>
    </w:p>
    <w:p w:rsidR="00977947" w:rsidRPr="00E401CB" w:rsidRDefault="00977947" w:rsidP="00977947">
      <w:pPr>
        <w:jc w:val="both"/>
      </w:pPr>
      <w:r w:rsidRPr="00E401CB">
        <w:t xml:space="preserve">• искать и отбирать необходимую для решения учебной задачи информацию в учебнике (текст, иллюстрация, схема, чертёж, инструкционная карта), энциклопедиях, справочниках, Интернете; </w:t>
      </w:r>
    </w:p>
    <w:p w:rsidR="00977947" w:rsidRPr="00E401CB" w:rsidRDefault="00977947" w:rsidP="00977947">
      <w:pPr>
        <w:jc w:val="both"/>
      </w:pPr>
      <w:r w:rsidRPr="00E401CB">
        <w:t xml:space="preserve">• открывать новые знания, осваивать новые умения в процессе наблюдений, рассуждений и обсуждений материалов учебника, выполнения пробных поисковых упражнений; </w:t>
      </w:r>
    </w:p>
    <w:p w:rsidR="00977947" w:rsidRPr="00E401CB" w:rsidRDefault="00977947" w:rsidP="00977947">
      <w:pPr>
        <w:jc w:val="both"/>
      </w:pPr>
      <w:r w:rsidRPr="00E401CB">
        <w:t xml:space="preserve">• преобразовывать информацию (представлять информацию в виде текста, таблицы, схемы (в информационных проектах). </w:t>
      </w:r>
    </w:p>
    <w:p w:rsidR="00977947" w:rsidRPr="00E401CB" w:rsidRDefault="00977947" w:rsidP="00977947">
      <w:pPr>
        <w:jc w:val="both"/>
        <w:rPr>
          <w:b/>
        </w:rPr>
      </w:pPr>
      <w:r w:rsidRPr="00E401CB">
        <w:rPr>
          <w:b/>
        </w:rPr>
        <w:t xml:space="preserve">Коммуникативные </w:t>
      </w:r>
    </w:p>
    <w:p w:rsidR="00977947" w:rsidRPr="00E401CB" w:rsidRDefault="00977947" w:rsidP="00977947">
      <w:pPr>
        <w:jc w:val="both"/>
      </w:pPr>
      <w:r w:rsidRPr="00E401CB">
        <w:t xml:space="preserve">• высказывать свою точку зрения и пытаться её обосновать; </w:t>
      </w:r>
    </w:p>
    <w:p w:rsidR="00977947" w:rsidRPr="00E401CB" w:rsidRDefault="00977947" w:rsidP="00977947">
      <w:pPr>
        <w:jc w:val="both"/>
      </w:pPr>
      <w:r w:rsidRPr="00E401CB">
        <w:t xml:space="preserve">• слушать других, пытаться принимать другую точку зрения; </w:t>
      </w:r>
    </w:p>
    <w:p w:rsidR="00977947" w:rsidRPr="00E401CB" w:rsidRDefault="00977947" w:rsidP="00977947">
      <w:pPr>
        <w:jc w:val="both"/>
      </w:pPr>
      <w:r w:rsidRPr="00E401CB">
        <w:t xml:space="preserve">• уметь сотрудничать, выполняя различные роли в группе, в совместном решении проблемы (задачи); </w:t>
      </w:r>
    </w:p>
    <w:p w:rsidR="00977947" w:rsidRPr="00E401CB" w:rsidRDefault="00977947" w:rsidP="00977947">
      <w:pPr>
        <w:jc w:val="both"/>
      </w:pPr>
      <w:r w:rsidRPr="00E401CB">
        <w:t xml:space="preserve">• уважительно относиться к позиции другого человека, пытаться договариваться. </w:t>
      </w:r>
      <w:r w:rsidRPr="00E401CB">
        <w:rPr>
          <w:b/>
        </w:rPr>
        <w:t xml:space="preserve">Предметные 1. Общекультурные и </w:t>
      </w:r>
      <w:r w:rsidR="00786F40" w:rsidRPr="00E401CB">
        <w:rPr>
          <w:b/>
        </w:rPr>
        <w:t>обще трудовые</w:t>
      </w:r>
      <w:r w:rsidRPr="00E401CB">
        <w:rPr>
          <w:b/>
        </w:rPr>
        <w:t xml:space="preserve"> компетенции. Основы культуры труда. Самообслуживание.</w:t>
      </w:r>
    </w:p>
    <w:p w:rsidR="00977947" w:rsidRPr="00E401CB" w:rsidRDefault="00977947" w:rsidP="00977947">
      <w:pPr>
        <w:jc w:val="both"/>
      </w:pPr>
      <w:r w:rsidRPr="00E401CB">
        <w:t xml:space="preserve">Обучающийся будет знать о: </w:t>
      </w:r>
    </w:p>
    <w:p w:rsidR="00977947" w:rsidRPr="00E401CB" w:rsidRDefault="00977947" w:rsidP="00977947">
      <w:pPr>
        <w:jc w:val="both"/>
      </w:pPr>
      <w:r w:rsidRPr="00E401CB">
        <w:t>• характерных особенностях изученных видов декоративно-прикладного искусства;</w:t>
      </w:r>
    </w:p>
    <w:p w:rsidR="00977947" w:rsidRPr="00E401CB" w:rsidRDefault="00977947" w:rsidP="00977947">
      <w:pPr>
        <w:jc w:val="both"/>
      </w:pPr>
      <w:r w:rsidRPr="00E401CB">
        <w:t xml:space="preserve"> • профессиях мастеров прикладного искусства (в рамках изученного). </w:t>
      </w:r>
    </w:p>
    <w:p w:rsidR="00977947" w:rsidRPr="00E401CB" w:rsidRDefault="00977947" w:rsidP="00977947">
      <w:pPr>
        <w:jc w:val="both"/>
      </w:pPr>
      <w:r w:rsidRPr="00E401CB">
        <w:t xml:space="preserve">Обучающийся научится: </w:t>
      </w:r>
    </w:p>
    <w:p w:rsidR="00977947" w:rsidRPr="00E401CB" w:rsidRDefault="00977947" w:rsidP="00977947">
      <w:pPr>
        <w:jc w:val="both"/>
      </w:pPr>
      <w:r w:rsidRPr="00E401CB">
        <w:t xml:space="preserve">• узнавать и называть по характерным особенностям образцов или по описанию изученные и распространённые в крае ремёсла; </w:t>
      </w:r>
    </w:p>
    <w:p w:rsidR="00977947" w:rsidRPr="00E401CB" w:rsidRDefault="00977947" w:rsidP="00977947">
      <w:pPr>
        <w:jc w:val="both"/>
      </w:pPr>
      <w:r w:rsidRPr="00E401CB">
        <w:t>• соблюдать правила безопасного пользования домашними электроприборами (светильниками, звонками, теле- и радиоаппаратурой).</w:t>
      </w:r>
    </w:p>
    <w:p w:rsidR="00977947" w:rsidRPr="00E401CB" w:rsidRDefault="00977947" w:rsidP="00977947">
      <w:pPr>
        <w:jc w:val="both"/>
      </w:pPr>
      <w:r w:rsidRPr="00E401CB">
        <w:rPr>
          <w:b/>
        </w:rPr>
        <w:t>2. Технология ручной обработки материалов. Основы художественно-практической деятельности.</w:t>
      </w:r>
    </w:p>
    <w:p w:rsidR="00977947" w:rsidRPr="00E401CB" w:rsidRDefault="00977947" w:rsidP="00977947">
      <w:pPr>
        <w:jc w:val="both"/>
      </w:pPr>
      <w:r w:rsidRPr="00E401CB">
        <w:t xml:space="preserve">Обучающийся узнает: </w:t>
      </w:r>
    </w:p>
    <w:p w:rsidR="00977947" w:rsidRPr="00E401CB" w:rsidRDefault="00977947" w:rsidP="00977947">
      <w:pPr>
        <w:jc w:val="both"/>
      </w:pPr>
      <w:r w:rsidRPr="00E401CB">
        <w:t xml:space="preserve">• названия и свойства наиболее распространённых искусственных и синтетических материалов (бумага, металлы, ткани); </w:t>
      </w:r>
    </w:p>
    <w:p w:rsidR="00977947" w:rsidRPr="00E401CB" w:rsidRDefault="00977947" w:rsidP="00977947">
      <w:pPr>
        <w:jc w:val="both"/>
      </w:pPr>
      <w:r w:rsidRPr="00E401CB">
        <w:t xml:space="preserve">• последовательность чтения и выполнения разметки развёрток с помощью чертёжных инструментов; </w:t>
      </w:r>
    </w:p>
    <w:p w:rsidR="00977947" w:rsidRPr="00E401CB" w:rsidRDefault="00977947" w:rsidP="00977947">
      <w:pPr>
        <w:jc w:val="both"/>
      </w:pPr>
      <w:r w:rsidRPr="00E401CB">
        <w:t xml:space="preserve">• линии чертежа (осевая и центровая); </w:t>
      </w:r>
    </w:p>
    <w:p w:rsidR="00977947" w:rsidRPr="00E401CB" w:rsidRDefault="00977947" w:rsidP="00977947">
      <w:pPr>
        <w:jc w:val="both"/>
      </w:pPr>
      <w:r w:rsidRPr="00E401CB">
        <w:t xml:space="preserve">• правила безопасной работы канцелярским ножом; </w:t>
      </w:r>
    </w:p>
    <w:p w:rsidR="00977947" w:rsidRPr="00E401CB" w:rsidRDefault="00977947" w:rsidP="00977947">
      <w:pPr>
        <w:jc w:val="both"/>
      </w:pPr>
      <w:r w:rsidRPr="00E401CB">
        <w:t xml:space="preserve">• косую строчку, её варианты, назначение; </w:t>
      </w:r>
    </w:p>
    <w:p w:rsidR="00977947" w:rsidRPr="00E401CB" w:rsidRDefault="00977947" w:rsidP="00977947">
      <w:pPr>
        <w:jc w:val="both"/>
      </w:pPr>
      <w:r w:rsidRPr="00E401CB">
        <w:t xml:space="preserve">• несколько названий видов информационных технологий и соответствующих способов передачи информации (из реального окружения учащихся). </w:t>
      </w:r>
    </w:p>
    <w:p w:rsidR="00977947" w:rsidRPr="00E401CB" w:rsidRDefault="00977947" w:rsidP="00977947">
      <w:pPr>
        <w:jc w:val="both"/>
      </w:pPr>
      <w:r w:rsidRPr="00E401CB">
        <w:t xml:space="preserve">Обучающийся будет иметь представление о: </w:t>
      </w:r>
    </w:p>
    <w:p w:rsidR="00977947" w:rsidRPr="00E401CB" w:rsidRDefault="00977947" w:rsidP="00977947">
      <w:pPr>
        <w:jc w:val="both"/>
      </w:pPr>
      <w:r w:rsidRPr="00E401CB">
        <w:t xml:space="preserve">• композиции декоративно-прикладного характера на плоскости и в объёме; </w:t>
      </w:r>
    </w:p>
    <w:p w:rsidR="00977947" w:rsidRPr="00E401CB" w:rsidRDefault="00977947" w:rsidP="00977947">
      <w:pPr>
        <w:jc w:val="both"/>
      </w:pPr>
      <w:r w:rsidRPr="00E401CB">
        <w:t xml:space="preserve">• традициях канонов декоративно-прикладного искусства в изделиях. </w:t>
      </w:r>
    </w:p>
    <w:p w:rsidR="00977947" w:rsidRPr="00E401CB" w:rsidRDefault="00977947" w:rsidP="00977947">
      <w:pPr>
        <w:jc w:val="both"/>
      </w:pPr>
      <w:r w:rsidRPr="00E401CB">
        <w:t xml:space="preserve">Обучающийся научится: </w:t>
      </w:r>
    </w:p>
    <w:p w:rsidR="00977947" w:rsidRPr="00E401CB" w:rsidRDefault="00977947" w:rsidP="00977947">
      <w:pPr>
        <w:jc w:val="both"/>
      </w:pPr>
      <w:r w:rsidRPr="00E401CB">
        <w:t xml:space="preserve">• читать простейший чертёж (эскиз) развёрток; </w:t>
      </w:r>
    </w:p>
    <w:p w:rsidR="00977947" w:rsidRPr="00E401CB" w:rsidRDefault="00977947" w:rsidP="00977947">
      <w:pPr>
        <w:jc w:val="both"/>
      </w:pPr>
      <w:r w:rsidRPr="00E401CB">
        <w:t xml:space="preserve">• выполнять разметку развёрток с помощью чертёжных инструментов с опорой на чертёж; </w:t>
      </w:r>
    </w:p>
    <w:p w:rsidR="00977947" w:rsidRPr="00E401CB" w:rsidRDefault="00977947" w:rsidP="00977947">
      <w:pPr>
        <w:jc w:val="both"/>
      </w:pPr>
      <w:r w:rsidRPr="00E401CB">
        <w:t xml:space="preserve">• подбирать и обосновывать наиболее рациональные технологические приёмы изготовления изделий; </w:t>
      </w:r>
    </w:p>
    <w:p w:rsidR="00977947" w:rsidRPr="00E401CB" w:rsidRDefault="00977947" w:rsidP="00977947">
      <w:pPr>
        <w:jc w:val="both"/>
      </w:pPr>
      <w:r w:rsidRPr="00E401CB">
        <w:t xml:space="preserve">• выполнять рицовку; </w:t>
      </w:r>
    </w:p>
    <w:p w:rsidR="00977947" w:rsidRPr="00E401CB" w:rsidRDefault="00977947" w:rsidP="00977947">
      <w:pPr>
        <w:jc w:val="both"/>
      </w:pPr>
      <w:r w:rsidRPr="00E401CB">
        <w:t xml:space="preserve">• оформлять изделия и соединять детали строчкой косого стежка и её вариантами; </w:t>
      </w:r>
    </w:p>
    <w:p w:rsidR="00977947" w:rsidRPr="00E401CB" w:rsidRDefault="00977947" w:rsidP="00977947">
      <w:pPr>
        <w:jc w:val="both"/>
      </w:pPr>
      <w:r w:rsidRPr="00E401CB">
        <w:t xml:space="preserve">• находить и использовать дополнительную информацию из различных источников; </w:t>
      </w:r>
    </w:p>
    <w:p w:rsidR="00977947" w:rsidRPr="00E401CB" w:rsidRDefault="00977947" w:rsidP="00977947">
      <w:pPr>
        <w:jc w:val="both"/>
      </w:pPr>
      <w:r w:rsidRPr="00E401CB">
        <w:lastRenderedPageBreak/>
        <w:t xml:space="preserve">• решать доступные технологические задачи. </w:t>
      </w:r>
    </w:p>
    <w:p w:rsidR="00977947" w:rsidRPr="00E401CB" w:rsidRDefault="00977947" w:rsidP="00977947">
      <w:pPr>
        <w:jc w:val="both"/>
      </w:pPr>
      <w:r w:rsidRPr="00E401CB">
        <w:rPr>
          <w:b/>
        </w:rPr>
        <w:t>3. Конструирование и моделирование</w:t>
      </w:r>
      <w:r w:rsidRPr="00E401CB">
        <w:t xml:space="preserve">. </w:t>
      </w:r>
    </w:p>
    <w:p w:rsidR="00977947" w:rsidRPr="00E401CB" w:rsidRDefault="00977947" w:rsidP="00977947">
      <w:pPr>
        <w:jc w:val="both"/>
      </w:pPr>
      <w:r w:rsidRPr="00E401CB">
        <w:t>Обучающийся будет знать простейшие способы достижения прочности конструкций. Обучающийся научится:</w:t>
      </w:r>
    </w:p>
    <w:p w:rsidR="00977947" w:rsidRPr="00E401CB" w:rsidRDefault="00977947" w:rsidP="00977947">
      <w:pPr>
        <w:jc w:val="both"/>
      </w:pPr>
      <w:r w:rsidRPr="00E401CB">
        <w:t xml:space="preserve">• конструировать и моделировать изделия из разных материалов по заданным техническим, технологическим и декоративно-художественным условиям; </w:t>
      </w:r>
    </w:p>
    <w:p w:rsidR="00977947" w:rsidRPr="00E401CB" w:rsidRDefault="00977947" w:rsidP="00977947">
      <w:pPr>
        <w:jc w:val="both"/>
      </w:pPr>
      <w:r w:rsidRPr="00E401CB">
        <w:t xml:space="preserve">• изменять конструкцию изделия по заданным условиям; </w:t>
      </w:r>
    </w:p>
    <w:p w:rsidR="00977947" w:rsidRPr="00E401CB" w:rsidRDefault="00977947" w:rsidP="00977947">
      <w:pPr>
        <w:jc w:val="both"/>
      </w:pPr>
      <w:r w:rsidRPr="00E401CB">
        <w:t>• выбирать способ соединения и соединительный материал в зависимости от требований конструкции.</w:t>
      </w:r>
    </w:p>
    <w:p w:rsidR="00977947" w:rsidRPr="00E401CB" w:rsidRDefault="00977947" w:rsidP="00977947">
      <w:pPr>
        <w:jc w:val="both"/>
      </w:pPr>
      <w:r w:rsidRPr="00E401CB">
        <w:rPr>
          <w:b/>
        </w:rPr>
        <w:t>4. Практика работы на компьютере</w:t>
      </w:r>
      <w:r w:rsidRPr="00E401CB">
        <w:t xml:space="preserve">. </w:t>
      </w:r>
    </w:p>
    <w:p w:rsidR="00977947" w:rsidRPr="00E401CB" w:rsidRDefault="00977947" w:rsidP="00977947">
      <w:pPr>
        <w:jc w:val="both"/>
      </w:pPr>
      <w:r w:rsidRPr="00E401CB">
        <w:t xml:space="preserve">Обучающийся узнает: </w:t>
      </w:r>
    </w:p>
    <w:p w:rsidR="00977947" w:rsidRPr="00E401CB" w:rsidRDefault="00977947" w:rsidP="00977947">
      <w:pPr>
        <w:jc w:val="both"/>
      </w:pPr>
      <w:r w:rsidRPr="00E401CB">
        <w:t xml:space="preserve">• названия и назначение основных устройств персонального компьютера для ввода, вывода и обработки информации; </w:t>
      </w:r>
    </w:p>
    <w:p w:rsidR="00977947" w:rsidRPr="00E401CB" w:rsidRDefault="00977947" w:rsidP="00977947">
      <w:pPr>
        <w:jc w:val="both"/>
      </w:pPr>
      <w:r w:rsidRPr="00E401CB">
        <w:t xml:space="preserve">• основные правила безопасной работы на компьютере. </w:t>
      </w:r>
    </w:p>
    <w:p w:rsidR="00977947" w:rsidRPr="00E401CB" w:rsidRDefault="00977947" w:rsidP="00977947">
      <w:pPr>
        <w:jc w:val="both"/>
      </w:pPr>
      <w:r w:rsidRPr="00E401CB">
        <w:t>Обучающийся научится включать и выключать компьютер, выполнять простейшие операции над готовыми файла</w:t>
      </w:r>
      <w:r w:rsidR="00786F40">
        <w:t>м</w:t>
      </w:r>
      <w:r w:rsidRPr="00E401CB">
        <w:t>и и папками (открывать, читать); работать с ЭОР, готовыми материалами на электронных носителях: активация диска, чтение информации, выполнение предложенных заданий, закрытие материала и изъятие диска из компьютера.</w:t>
      </w:r>
    </w:p>
    <w:p w:rsidR="00977947" w:rsidRPr="00E401CB" w:rsidRDefault="00977947" w:rsidP="00977947">
      <w:pPr>
        <w:jc w:val="center"/>
        <w:rPr>
          <w:b/>
        </w:rPr>
      </w:pPr>
      <w:r w:rsidRPr="00E401CB">
        <w:rPr>
          <w:b/>
        </w:rPr>
        <w:t>4 класс</w:t>
      </w:r>
    </w:p>
    <w:p w:rsidR="00977947" w:rsidRPr="00E401CB" w:rsidRDefault="00977947" w:rsidP="00977947">
      <w:pPr>
        <w:jc w:val="both"/>
        <w:rPr>
          <w:b/>
        </w:rPr>
      </w:pPr>
      <w:r w:rsidRPr="00E401CB">
        <w:rPr>
          <w:b/>
        </w:rPr>
        <w:t>Личностные результаты</w:t>
      </w:r>
    </w:p>
    <w:p w:rsidR="00977947" w:rsidRPr="00E401CB" w:rsidRDefault="00977947" w:rsidP="00977947">
      <w:pPr>
        <w:jc w:val="both"/>
      </w:pPr>
      <w:r w:rsidRPr="00E401CB">
        <w:t xml:space="preserve"> • оценивать поступки, явления, события с точки зрения собственных ощущений, соотносить их с общепринятыми нормами и ценностями; </w:t>
      </w:r>
    </w:p>
    <w:p w:rsidR="00977947" w:rsidRPr="00E401CB" w:rsidRDefault="00977947" w:rsidP="00977947">
      <w:pPr>
        <w:jc w:val="both"/>
      </w:pPr>
      <w:r w:rsidRPr="00E401CB">
        <w:t xml:space="preserve">• описывать свои чувства и ощущения от наблюдаемых явлений, событий, изделий декоративно-прикладного характера, уважительно относиться к результатам труда мастеров; </w:t>
      </w:r>
    </w:p>
    <w:p w:rsidR="00977947" w:rsidRPr="00E401CB" w:rsidRDefault="00977947" w:rsidP="00977947">
      <w:pPr>
        <w:jc w:val="both"/>
      </w:pPr>
      <w:r w:rsidRPr="00E401CB">
        <w:t xml:space="preserve">• принимать другие мнения и высказывания, уважительно относиться к ним; </w:t>
      </w:r>
    </w:p>
    <w:p w:rsidR="00977947" w:rsidRPr="00E401CB" w:rsidRDefault="00977947" w:rsidP="00977947">
      <w:pPr>
        <w:jc w:val="both"/>
      </w:pPr>
      <w:r w:rsidRPr="00E401CB">
        <w:t xml:space="preserve">• опираясь на освоенные изобразительные и конструкторско-технологические знания и умения, делать выбор способов реализации предложенного учителем или собственного замысла; </w:t>
      </w:r>
    </w:p>
    <w:p w:rsidR="00977947" w:rsidRPr="00E401CB" w:rsidRDefault="00977947" w:rsidP="00977947">
      <w:pPr>
        <w:jc w:val="both"/>
      </w:pPr>
      <w:r w:rsidRPr="00E401CB">
        <w:t xml:space="preserve">• понимать необходимость бережного отношения к результатам труда людей; уважать людей различного труда. </w:t>
      </w:r>
    </w:p>
    <w:p w:rsidR="00977947" w:rsidRPr="00E401CB" w:rsidRDefault="00977947" w:rsidP="00977947">
      <w:pPr>
        <w:jc w:val="both"/>
        <w:rPr>
          <w:b/>
        </w:rPr>
      </w:pPr>
      <w:r w:rsidRPr="00E401CB">
        <w:rPr>
          <w:b/>
        </w:rPr>
        <w:t>Метапредметные результаты</w:t>
      </w:r>
    </w:p>
    <w:p w:rsidR="00977947" w:rsidRPr="00E401CB" w:rsidRDefault="00977947" w:rsidP="00977947">
      <w:pPr>
        <w:jc w:val="both"/>
      </w:pPr>
      <w:r w:rsidRPr="00E401CB">
        <w:rPr>
          <w:b/>
        </w:rPr>
        <w:t xml:space="preserve"> Регулятивные</w:t>
      </w:r>
    </w:p>
    <w:p w:rsidR="00977947" w:rsidRPr="00E401CB" w:rsidRDefault="00977947" w:rsidP="00977947">
      <w:pPr>
        <w:jc w:val="both"/>
      </w:pPr>
      <w:r w:rsidRPr="00E401CB">
        <w:t xml:space="preserve">Обучающийся научится: </w:t>
      </w:r>
    </w:p>
    <w:p w:rsidR="00977947" w:rsidRPr="00E401CB" w:rsidRDefault="00977947" w:rsidP="00977947">
      <w:pPr>
        <w:jc w:val="both"/>
      </w:pPr>
      <w:r w:rsidRPr="00E401CB">
        <w:t xml:space="preserve">• самостоятельно формулировать цель урока после предварительного обсуждения; </w:t>
      </w:r>
    </w:p>
    <w:p w:rsidR="00977947" w:rsidRPr="00E401CB" w:rsidRDefault="00977947" w:rsidP="00977947">
      <w:pPr>
        <w:jc w:val="both"/>
      </w:pPr>
      <w:r w:rsidRPr="00E401CB">
        <w:t xml:space="preserve">• анализировать предложенное задание, отделять известное от неизвестного; </w:t>
      </w:r>
    </w:p>
    <w:p w:rsidR="00977947" w:rsidRPr="00E401CB" w:rsidRDefault="00977947" w:rsidP="00977947">
      <w:pPr>
        <w:jc w:val="both"/>
      </w:pPr>
      <w:r w:rsidRPr="00E401CB">
        <w:t xml:space="preserve">• выявлять и формулировать учебную проблему; </w:t>
      </w:r>
    </w:p>
    <w:p w:rsidR="00977947" w:rsidRPr="00E401CB" w:rsidRDefault="00977947" w:rsidP="00977947">
      <w:pPr>
        <w:jc w:val="both"/>
      </w:pPr>
      <w:r w:rsidRPr="00E401CB">
        <w:t xml:space="preserve">• выполнять пробные поисковые действия (упражнения), отбирать оптимальное решение проблемы (задачи); </w:t>
      </w:r>
    </w:p>
    <w:p w:rsidR="00977947" w:rsidRPr="00E401CB" w:rsidRDefault="00977947" w:rsidP="00977947">
      <w:pPr>
        <w:jc w:val="both"/>
      </w:pPr>
      <w:r w:rsidRPr="00E401CB">
        <w:t xml:space="preserve">• предлагать конструкторско-технологические решения и способы выполнения отдельных этапов изготовления изделий из числа освоенных; </w:t>
      </w:r>
    </w:p>
    <w:p w:rsidR="00977947" w:rsidRPr="00E401CB" w:rsidRDefault="00977947" w:rsidP="00977947">
      <w:pPr>
        <w:jc w:val="both"/>
      </w:pPr>
      <w:r w:rsidRPr="00E401CB">
        <w:t>• выполнять задание по коллективно составленному плану, сверять свои действия с ним;</w:t>
      </w:r>
    </w:p>
    <w:p w:rsidR="00977947" w:rsidRPr="00E401CB" w:rsidRDefault="00977947" w:rsidP="00977947">
      <w:pPr>
        <w:jc w:val="both"/>
      </w:pPr>
      <w:r w:rsidRPr="00E401CB">
        <w:t xml:space="preserve"> • осуществлять текущий и итоговый контроль выполненной работы, уметь проверять модели в действии, вносить необходимые конструктивные доработки. </w:t>
      </w:r>
    </w:p>
    <w:p w:rsidR="00D04A19" w:rsidRPr="00E401CB" w:rsidRDefault="00D04A19" w:rsidP="00977947">
      <w:pPr>
        <w:jc w:val="both"/>
        <w:rPr>
          <w:b/>
        </w:rPr>
      </w:pPr>
    </w:p>
    <w:p w:rsidR="00786F40" w:rsidRDefault="00786F40" w:rsidP="00977947">
      <w:pPr>
        <w:jc w:val="both"/>
        <w:rPr>
          <w:b/>
        </w:rPr>
      </w:pPr>
    </w:p>
    <w:p w:rsidR="00786F40" w:rsidRDefault="00786F40" w:rsidP="00977947">
      <w:pPr>
        <w:jc w:val="both"/>
        <w:rPr>
          <w:b/>
        </w:rPr>
      </w:pPr>
    </w:p>
    <w:p w:rsidR="00977947" w:rsidRPr="00E401CB" w:rsidRDefault="00977947" w:rsidP="00977947">
      <w:pPr>
        <w:jc w:val="both"/>
      </w:pPr>
      <w:r w:rsidRPr="00E401CB">
        <w:rPr>
          <w:b/>
        </w:rPr>
        <w:t>Познавательные</w:t>
      </w:r>
    </w:p>
    <w:p w:rsidR="00977947" w:rsidRPr="00E401CB" w:rsidRDefault="00977947" w:rsidP="00977947">
      <w:pPr>
        <w:jc w:val="both"/>
      </w:pPr>
      <w:r w:rsidRPr="00E401CB">
        <w:t xml:space="preserve">Обучающийся научится: </w:t>
      </w:r>
    </w:p>
    <w:p w:rsidR="00977947" w:rsidRPr="00E401CB" w:rsidRDefault="00977947" w:rsidP="00977947">
      <w:pPr>
        <w:jc w:val="both"/>
      </w:pPr>
      <w:r w:rsidRPr="00E401CB">
        <w:t xml:space="preserve">• искать и отбирать необходимую информацию для решения учебной задачи в учебнике, энциклопедиях, справочниках, Интернете; </w:t>
      </w:r>
    </w:p>
    <w:p w:rsidR="00977947" w:rsidRPr="00E401CB" w:rsidRDefault="00977947" w:rsidP="00977947">
      <w:pPr>
        <w:jc w:val="both"/>
      </w:pPr>
      <w:r w:rsidRPr="00E401CB">
        <w:lastRenderedPageBreak/>
        <w:t>• приобретать новые знания в процессе наблюдений, рассуждений и обсуждений заданий, образцов и материалов учебника, выполнения пробных поисковых упражнений;</w:t>
      </w:r>
    </w:p>
    <w:p w:rsidR="00977947" w:rsidRPr="00E401CB" w:rsidRDefault="00977947" w:rsidP="00977947">
      <w:pPr>
        <w:jc w:val="both"/>
      </w:pPr>
      <w:r w:rsidRPr="00E401CB">
        <w:t xml:space="preserve"> • перерабатывать полученную информацию: сравнивать и классифицировать факты и явления; определять причинно-следственные связи изучаемых явлений (событий), проводить аналогии, использовать полученную информацию для выполнения предлагаемых и жизненных задач; </w:t>
      </w:r>
    </w:p>
    <w:p w:rsidR="00977947" w:rsidRPr="00E401CB" w:rsidRDefault="00977947" w:rsidP="00977947">
      <w:pPr>
        <w:jc w:val="both"/>
        <w:rPr>
          <w:b/>
        </w:rPr>
      </w:pPr>
      <w:r w:rsidRPr="00E401CB">
        <w:t xml:space="preserve">• делать выводы на основе обобщения полученных знаний и освоенных умений. </w:t>
      </w:r>
      <w:r w:rsidRPr="00E401CB">
        <w:rPr>
          <w:b/>
        </w:rPr>
        <w:t xml:space="preserve">Коммуникативные </w:t>
      </w:r>
    </w:p>
    <w:p w:rsidR="00977947" w:rsidRPr="00E401CB" w:rsidRDefault="00977947" w:rsidP="00977947">
      <w:pPr>
        <w:jc w:val="both"/>
      </w:pPr>
      <w:r w:rsidRPr="00E401CB">
        <w:t xml:space="preserve">Обучающийся научится: </w:t>
      </w:r>
    </w:p>
    <w:p w:rsidR="00977947" w:rsidRPr="00E401CB" w:rsidRDefault="00977947" w:rsidP="00977947">
      <w:pPr>
        <w:jc w:val="both"/>
      </w:pPr>
      <w:r w:rsidRPr="00E401CB">
        <w:t xml:space="preserve">• формулировать свои мысли с учётом учебных и жизненных речевых ситуаций; </w:t>
      </w:r>
    </w:p>
    <w:p w:rsidR="00977947" w:rsidRPr="00E401CB" w:rsidRDefault="00977947" w:rsidP="00977947">
      <w:pPr>
        <w:jc w:val="both"/>
      </w:pPr>
      <w:r w:rsidRPr="00E401CB">
        <w:t xml:space="preserve">• высказывать свою точку зрения и пытаться её обосновать и аргументировать; </w:t>
      </w:r>
    </w:p>
    <w:p w:rsidR="00977947" w:rsidRPr="00E401CB" w:rsidRDefault="00977947" w:rsidP="00977947">
      <w:pPr>
        <w:jc w:val="both"/>
      </w:pPr>
      <w:r w:rsidRPr="00E401CB">
        <w:t xml:space="preserve">• слушать других, уважительно относиться к позиции другого, пытаться договариваться; </w:t>
      </w:r>
    </w:p>
    <w:p w:rsidR="00977947" w:rsidRPr="00E401CB" w:rsidRDefault="00977947" w:rsidP="00977947">
      <w:pPr>
        <w:jc w:val="both"/>
        <w:rPr>
          <w:b/>
        </w:rPr>
      </w:pPr>
      <w:r w:rsidRPr="00E401CB">
        <w:t xml:space="preserve">• сотрудничать, выполняя различные роли в группе, в совместном решении проблемы </w:t>
      </w:r>
      <w:r w:rsidRPr="00E401CB">
        <w:rPr>
          <w:b/>
        </w:rPr>
        <w:t xml:space="preserve">Предметные результаты </w:t>
      </w:r>
    </w:p>
    <w:p w:rsidR="00977947" w:rsidRPr="00E401CB" w:rsidRDefault="00977947" w:rsidP="00977947">
      <w:pPr>
        <w:jc w:val="both"/>
      </w:pPr>
      <w:r w:rsidRPr="00E401CB">
        <w:rPr>
          <w:b/>
        </w:rPr>
        <w:t xml:space="preserve"> 1. Общекультурные и </w:t>
      </w:r>
      <w:r w:rsidR="00786F40" w:rsidRPr="00E401CB">
        <w:rPr>
          <w:b/>
        </w:rPr>
        <w:t>обще трудовые</w:t>
      </w:r>
      <w:r w:rsidRPr="00E401CB">
        <w:rPr>
          <w:b/>
        </w:rPr>
        <w:t xml:space="preserve"> компетенции. Основы культуры труда. Самообслуживание.</w:t>
      </w:r>
    </w:p>
    <w:p w:rsidR="00977947" w:rsidRPr="00E401CB" w:rsidRDefault="00977947" w:rsidP="00977947">
      <w:pPr>
        <w:jc w:val="both"/>
      </w:pPr>
      <w:r w:rsidRPr="00E401CB">
        <w:t>Обучающийся будет иметь общее представление:</w:t>
      </w:r>
    </w:p>
    <w:p w:rsidR="00977947" w:rsidRPr="00E401CB" w:rsidRDefault="00977947" w:rsidP="00977947">
      <w:pPr>
        <w:jc w:val="both"/>
      </w:pPr>
      <w:r w:rsidRPr="00E401CB">
        <w:t xml:space="preserve"> • о творчестве и творческих профессиях, о мировых достижениях в области техники и искусства (в рамках изученного), о наиболее значимых окружающих производствах; </w:t>
      </w:r>
    </w:p>
    <w:p w:rsidR="00977947" w:rsidRPr="00E401CB" w:rsidRDefault="00977947" w:rsidP="00977947">
      <w:pPr>
        <w:jc w:val="both"/>
      </w:pPr>
      <w:r w:rsidRPr="00E401CB">
        <w:t xml:space="preserve">• об основных правилах дизайна и их учёте при конструировании изделий (единство формы, функции и декора; стилевая гармония); </w:t>
      </w:r>
    </w:p>
    <w:p w:rsidR="00977947" w:rsidRPr="00E401CB" w:rsidRDefault="00977947" w:rsidP="00977947">
      <w:pPr>
        <w:jc w:val="both"/>
      </w:pPr>
      <w:r w:rsidRPr="00E401CB">
        <w:t xml:space="preserve">• о правилах безопасного пользования бытовыми приборами. </w:t>
      </w:r>
    </w:p>
    <w:p w:rsidR="00977947" w:rsidRPr="00E401CB" w:rsidRDefault="00977947" w:rsidP="00977947">
      <w:pPr>
        <w:jc w:val="both"/>
      </w:pPr>
      <w:r w:rsidRPr="00E401CB">
        <w:t xml:space="preserve">Обучающийся научится: </w:t>
      </w:r>
    </w:p>
    <w:p w:rsidR="00977947" w:rsidRPr="00E401CB" w:rsidRDefault="00977947" w:rsidP="00977947">
      <w:pPr>
        <w:jc w:val="both"/>
      </w:pPr>
      <w:r w:rsidRPr="00E401CB">
        <w:t xml:space="preserve"> • организовывать и выполнять свою художественно-практическую деятельность в соответствии с собственным замыслом;</w:t>
      </w:r>
    </w:p>
    <w:p w:rsidR="00977947" w:rsidRPr="00E401CB" w:rsidRDefault="00977947" w:rsidP="00977947">
      <w:pPr>
        <w:jc w:val="both"/>
      </w:pPr>
      <w:r w:rsidRPr="00E401CB">
        <w:t xml:space="preserve"> • использовать знания и умения, приобретённые в ходе изучения технологии, изобразительного искусства и других учебных предметов в собственной творческой деятельности; </w:t>
      </w:r>
    </w:p>
    <w:p w:rsidR="00977947" w:rsidRPr="00E401CB" w:rsidRDefault="00977947" w:rsidP="00977947">
      <w:pPr>
        <w:jc w:val="both"/>
      </w:pPr>
      <w:r w:rsidRPr="00E401CB">
        <w:t xml:space="preserve">• защищать природу и материальное окружение и бережно относиться к ним; </w:t>
      </w:r>
    </w:p>
    <w:p w:rsidR="00977947" w:rsidRPr="00E401CB" w:rsidRDefault="00977947" w:rsidP="00977947">
      <w:pPr>
        <w:jc w:val="both"/>
      </w:pPr>
      <w:r w:rsidRPr="00E401CB">
        <w:t>• безопасно пользоваться бытовыми приборами;</w:t>
      </w:r>
    </w:p>
    <w:p w:rsidR="00977947" w:rsidRPr="00E401CB" w:rsidRDefault="00977947" w:rsidP="00977947">
      <w:pPr>
        <w:jc w:val="both"/>
      </w:pPr>
      <w:r w:rsidRPr="00E401CB">
        <w:t xml:space="preserve"> • выполнять простой ремонт одежды (пришивать пуговицы, зашивать разрывы по шву). </w:t>
      </w:r>
    </w:p>
    <w:p w:rsidR="00977947" w:rsidRPr="00E401CB" w:rsidRDefault="00977947" w:rsidP="00977947">
      <w:pPr>
        <w:jc w:val="both"/>
        <w:rPr>
          <w:b/>
        </w:rPr>
      </w:pPr>
      <w:r w:rsidRPr="00E401CB">
        <w:rPr>
          <w:b/>
        </w:rPr>
        <w:t xml:space="preserve">2. Технология ручной обработки материалов. Основы художественно-практической деятельности. </w:t>
      </w:r>
    </w:p>
    <w:p w:rsidR="00977947" w:rsidRPr="00E401CB" w:rsidRDefault="00977947" w:rsidP="00977947">
      <w:pPr>
        <w:jc w:val="both"/>
      </w:pPr>
      <w:r w:rsidRPr="00E401CB">
        <w:t>Обучающийся узнает:</w:t>
      </w:r>
    </w:p>
    <w:p w:rsidR="00977947" w:rsidRPr="00E401CB" w:rsidRDefault="00977947" w:rsidP="00977947">
      <w:pPr>
        <w:jc w:val="both"/>
      </w:pPr>
      <w:r w:rsidRPr="00E401CB">
        <w:t xml:space="preserve"> • названия и свойства наиболее распространённых искусственных и синтетических материалов (бумага, металлы, ткани); </w:t>
      </w:r>
    </w:p>
    <w:p w:rsidR="00977947" w:rsidRPr="00E401CB" w:rsidRDefault="00977947" w:rsidP="00977947">
      <w:pPr>
        <w:jc w:val="both"/>
      </w:pPr>
      <w:r w:rsidRPr="00E401CB">
        <w:t xml:space="preserve">• последовательность чтения и выполнения разметки развёрток с помощью чертёжных инструментов; • линии чертежа (осевая и центровая); </w:t>
      </w:r>
    </w:p>
    <w:p w:rsidR="00977947" w:rsidRPr="00E401CB" w:rsidRDefault="00977947" w:rsidP="00977947">
      <w:pPr>
        <w:jc w:val="both"/>
      </w:pPr>
      <w:r w:rsidRPr="00E401CB">
        <w:t xml:space="preserve">• правила безопасной работы канцелярским ножом; </w:t>
      </w:r>
    </w:p>
    <w:p w:rsidR="00977947" w:rsidRPr="00E401CB" w:rsidRDefault="00977947" w:rsidP="00977947">
      <w:pPr>
        <w:jc w:val="both"/>
      </w:pPr>
      <w:r w:rsidRPr="00E401CB">
        <w:t xml:space="preserve">• косую строчку, её варианты, назначение; </w:t>
      </w:r>
    </w:p>
    <w:p w:rsidR="00977947" w:rsidRPr="00E401CB" w:rsidRDefault="00977947" w:rsidP="00977947">
      <w:pPr>
        <w:jc w:val="both"/>
      </w:pPr>
      <w:r w:rsidRPr="00E401CB">
        <w:t xml:space="preserve">• несколько названий видов информационных технологий и соответствующих способов передачи информации (из реального окружения учащихся). </w:t>
      </w:r>
    </w:p>
    <w:p w:rsidR="00977947" w:rsidRPr="00E401CB" w:rsidRDefault="00977947" w:rsidP="00977947">
      <w:pPr>
        <w:jc w:val="both"/>
      </w:pPr>
      <w:r w:rsidRPr="00E401CB">
        <w:t xml:space="preserve">Обучающийся будет иметь представление о: </w:t>
      </w:r>
    </w:p>
    <w:p w:rsidR="00977947" w:rsidRPr="00E401CB" w:rsidRDefault="00977947" w:rsidP="00977947">
      <w:pPr>
        <w:jc w:val="both"/>
      </w:pPr>
      <w:r w:rsidRPr="00E401CB">
        <w:t xml:space="preserve">• дизайне, его месте и роли в современной проектной деятельности; </w:t>
      </w:r>
    </w:p>
    <w:p w:rsidR="00977947" w:rsidRPr="00E401CB" w:rsidRDefault="00977947" w:rsidP="00977947">
      <w:pPr>
        <w:jc w:val="both"/>
      </w:pPr>
      <w:r w:rsidRPr="00E401CB">
        <w:t xml:space="preserve">• основных условиях дизайна — единстве пользы, удобства и красоты; </w:t>
      </w:r>
    </w:p>
    <w:p w:rsidR="00977947" w:rsidRPr="00E401CB" w:rsidRDefault="00977947" w:rsidP="00977947">
      <w:pPr>
        <w:jc w:val="both"/>
      </w:pPr>
      <w:r w:rsidRPr="00E401CB">
        <w:t xml:space="preserve">• композиции декоративно-прикладного характера на плоскости и в объёме; </w:t>
      </w:r>
    </w:p>
    <w:p w:rsidR="00977947" w:rsidRPr="00E401CB" w:rsidRDefault="00977947" w:rsidP="00977947">
      <w:pPr>
        <w:jc w:val="both"/>
      </w:pPr>
      <w:r w:rsidRPr="00E401CB">
        <w:t xml:space="preserve">• традициях канонов декоративно-прикладного искусства в изделиях; </w:t>
      </w:r>
    </w:p>
    <w:p w:rsidR="00977947" w:rsidRPr="00E401CB" w:rsidRDefault="00977947" w:rsidP="00977947">
      <w:pPr>
        <w:jc w:val="both"/>
      </w:pPr>
      <w:r w:rsidRPr="00E401CB">
        <w:t xml:space="preserve">• стилизации природных форм в технике, архитектуре и др.; </w:t>
      </w:r>
    </w:p>
    <w:p w:rsidR="00977947" w:rsidRPr="00E401CB" w:rsidRDefault="00977947" w:rsidP="00977947">
      <w:pPr>
        <w:jc w:val="both"/>
      </w:pPr>
      <w:r w:rsidRPr="00E401CB">
        <w:t xml:space="preserve">• художественных техниках (в рамках изученного). </w:t>
      </w:r>
    </w:p>
    <w:p w:rsidR="00977947" w:rsidRPr="00E401CB" w:rsidRDefault="00977947" w:rsidP="00977947">
      <w:pPr>
        <w:jc w:val="both"/>
      </w:pPr>
      <w:r w:rsidRPr="00E401CB">
        <w:t xml:space="preserve">Обучающийся научится: </w:t>
      </w:r>
    </w:p>
    <w:p w:rsidR="00977947" w:rsidRPr="00E401CB" w:rsidRDefault="00977947" w:rsidP="00977947">
      <w:pPr>
        <w:jc w:val="both"/>
      </w:pPr>
      <w:r w:rsidRPr="00E401CB">
        <w:t xml:space="preserve">• читать простейший чертёж (эскиз) плоских и объёмных изделий (развёрток); </w:t>
      </w:r>
    </w:p>
    <w:p w:rsidR="00977947" w:rsidRPr="00E401CB" w:rsidRDefault="00977947" w:rsidP="00977947">
      <w:pPr>
        <w:jc w:val="both"/>
      </w:pPr>
      <w:r w:rsidRPr="00E401CB">
        <w:t xml:space="preserve">• выполнять разметку развёрток с помощью чертёжных инструментов; </w:t>
      </w:r>
    </w:p>
    <w:p w:rsidR="00977947" w:rsidRPr="00E401CB" w:rsidRDefault="00977947" w:rsidP="00977947">
      <w:pPr>
        <w:jc w:val="both"/>
      </w:pPr>
      <w:r w:rsidRPr="00E401CB">
        <w:lastRenderedPageBreak/>
        <w:t>• подбирать и обосновывать наиболее рациональные технологические приёмы изготовления изделий; • выполнять рицовку;</w:t>
      </w:r>
    </w:p>
    <w:p w:rsidR="00977947" w:rsidRPr="00E401CB" w:rsidRDefault="00977947" w:rsidP="00977947">
      <w:pPr>
        <w:jc w:val="both"/>
      </w:pPr>
      <w:r w:rsidRPr="00E401CB">
        <w:t xml:space="preserve"> • оформлять изделия и соединять детали петельной строчкой и её вариантами; </w:t>
      </w:r>
    </w:p>
    <w:p w:rsidR="00977947" w:rsidRPr="00E401CB" w:rsidRDefault="00977947" w:rsidP="00977947">
      <w:pPr>
        <w:jc w:val="both"/>
      </w:pPr>
      <w:r w:rsidRPr="00E401CB">
        <w:t xml:space="preserve">• находить и использовать дополнительную информацию из различных источников </w:t>
      </w:r>
    </w:p>
    <w:p w:rsidR="00977947" w:rsidRPr="00E401CB" w:rsidRDefault="00977947" w:rsidP="00977947">
      <w:pPr>
        <w:jc w:val="both"/>
      </w:pPr>
      <w:r w:rsidRPr="00E401CB">
        <w:rPr>
          <w:b/>
        </w:rPr>
        <w:t>3. Конструирование и моделирование</w:t>
      </w:r>
      <w:r w:rsidRPr="00E401CB">
        <w:t>.</w:t>
      </w:r>
    </w:p>
    <w:p w:rsidR="00977947" w:rsidRPr="00E401CB" w:rsidRDefault="00977947" w:rsidP="00977947">
      <w:pPr>
        <w:jc w:val="both"/>
      </w:pPr>
      <w:r w:rsidRPr="00E401CB">
        <w:t xml:space="preserve"> Обучающийся узнает: </w:t>
      </w:r>
    </w:p>
    <w:p w:rsidR="00977947" w:rsidRPr="00E401CB" w:rsidRDefault="00977947" w:rsidP="00977947">
      <w:pPr>
        <w:jc w:val="both"/>
      </w:pPr>
      <w:r w:rsidRPr="00E401CB">
        <w:t xml:space="preserve">• простейшие способы достижения прочности конструкций. </w:t>
      </w:r>
    </w:p>
    <w:p w:rsidR="00977947" w:rsidRPr="00E401CB" w:rsidRDefault="00977947" w:rsidP="00977947">
      <w:pPr>
        <w:jc w:val="both"/>
      </w:pPr>
      <w:r w:rsidRPr="00E401CB">
        <w:t xml:space="preserve">Обучающийся научится: </w:t>
      </w:r>
    </w:p>
    <w:p w:rsidR="00977947" w:rsidRPr="00E401CB" w:rsidRDefault="00977947" w:rsidP="00977947">
      <w:pPr>
        <w:jc w:val="both"/>
      </w:pPr>
      <w:r w:rsidRPr="00E401CB">
        <w:t xml:space="preserve">• конструировать и моделировать изделия из разных материалов по заданным декоративно-художественным условиям; </w:t>
      </w:r>
    </w:p>
    <w:p w:rsidR="00977947" w:rsidRPr="00E401CB" w:rsidRDefault="00977947" w:rsidP="00977947">
      <w:pPr>
        <w:jc w:val="both"/>
      </w:pPr>
      <w:r w:rsidRPr="00E401CB">
        <w:t xml:space="preserve">• изменять конструкцию изделия по заданным условиям; </w:t>
      </w:r>
    </w:p>
    <w:p w:rsidR="00977947" w:rsidRPr="00E401CB" w:rsidRDefault="00977947" w:rsidP="00977947">
      <w:pPr>
        <w:jc w:val="both"/>
      </w:pPr>
      <w:r w:rsidRPr="00E401CB">
        <w:t xml:space="preserve">• выбирать способ соединения и соединительного материала в зависимости от требований конструкции. </w:t>
      </w:r>
    </w:p>
    <w:p w:rsidR="00977947" w:rsidRPr="00E401CB" w:rsidRDefault="00977947" w:rsidP="00977947">
      <w:pPr>
        <w:jc w:val="both"/>
      </w:pPr>
      <w:r w:rsidRPr="00E401CB">
        <w:rPr>
          <w:b/>
        </w:rPr>
        <w:t>4. Практика работы на компьютере.</w:t>
      </w:r>
      <w:r w:rsidRPr="00E401CB">
        <w:t xml:space="preserve"> Обучающийся научится с помощью учителя создавать небольшие тексты и печатные публикации с использованием изображений на экране компьютера, оформлять текст (выб</w:t>
      </w:r>
      <w:r w:rsidR="00786F40">
        <w:t>ор шрифта, размера, цвета шриф</w:t>
      </w:r>
      <w:r w:rsidRPr="00E401CB">
        <w:t>та, выравнивание абзаца</w:t>
      </w:r>
      <w:r w:rsidR="00786F40" w:rsidRPr="00E401CB">
        <w:t>), работать</w:t>
      </w:r>
      <w:r w:rsidRPr="00E401CB">
        <w:t xml:space="preserve"> в программах </w:t>
      </w:r>
      <w:proofErr w:type="spellStart"/>
      <w:r w:rsidRPr="00E401CB">
        <w:t>Word</w:t>
      </w:r>
      <w:proofErr w:type="spellEnd"/>
      <w:r w:rsidRPr="00E401CB">
        <w:t xml:space="preserve">, </w:t>
      </w:r>
      <w:proofErr w:type="spellStart"/>
      <w:r w:rsidRPr="00E401CB">
        <w:t>PowerPoint</w:t>
      </w:r>
      <w:proofErr w:type="spellEnd"/>
      <w:r w:rsidRPr="00E401CB">
        <w:t>.</w:t>
      </w:r>
    </w:p>
    <w:p w:rsidR="00977947" w:rsidRPr="00E401CB" w:rsidRDefault="00977947" w:rsidP="00977947">
      <w:pPr>
        <w:jc w:val="both"/>
      </w:pPr>
    </w:p>
    <w:p w:rsidR="00977947" w:rsidRPr="00E401CB" w:rsidRDefault="00977947" w:rsidP="00977947">
      <w:r w:rsidRPr="00E401CB">
        <w:t>СОДЕРЖАНИЕ УЧЕБНОГО ПРЕДМЕТА</w:t>
      </w:r>
    </w:p>
    <w:p w:rsidR="00977947" w:rsidRPr="00E401CB" w:rsidRDefault="00977947" w:rsidP="00977947">
      <w:pPr>
        <w:numPr>
          <w:ilvl w:val="0"/>
          <w:numId w:val="1"/>
        </w:numPr>
        <w:jc w:val="both"/>
        <w:rPr>
          <w:b/>
        </w:rPr>
      </w:pPr>
      <w:r w:rsidRPr="00E401CB">
        <w:rPr>
          <w:b/>
        </w:rPr>
        <w:t xml:space="preserve">Общекультурные и </w:t>
      </w:r>
      <w:r w:rsidR="00786F40" w:rsidRPr="00E401CB">
        <w:rPr>
          <w:b/>
        </w:rPr>
        <w:t>обще трудовые</w:t>
      </w:r>
      <w:r w:rsidRPr="00E401CB">
        <w:rPr>
          <w:b/>
        </w:rPr>
        <w:t xml:space="preserve"> компетенции (знания, умения и способы деятельности). Основы культуры труда, самообслуживания. </w:t>
      </w:r>
    </w:p>
    <w:p w:rsidR="00977947" w:rsidRPr="00E401CB" w:rsidRDefault="00977947" w:rsidP="00977947">
      <w:pPr>
        <w:ind w:left="240"/>
        <w:jc w:val="both"/>
      </w:pPr>
      <w:r w:rsidRPr="00E401CB">
        <w:t xml:space="preserve">    Трудовая деятельность и её значение в жизни человека. Рукотворный мир как результат труда человека; разнообразие предметов рукотворного мира (архитектура, техника, предметы быта и декоративно-прикладного искусства и др. разных народов России и мира). </w:t>
      </w:r>
    </w:p>
    <w:p w:rsidR="00977947" w:rsidRPr="00E401CB" w:rsidRDefault="00977947" w:rsidP="00977947">
      <w:pPr>
        <w:ind w:left="240"/>
        <w:jc w:val="both"/>
      </w:pPr>
      <w:r w:rsidRPr="00E401CB">
        <w:t xml:space="preserve">   Элементарные общие правила создания предметов рукотворного мира (удобство, эстетическая выразительность, прочность; гармония предметов и окружающей среды). Бережное отношение к природе как источнику сырьевых ресурсов. Мастера и их профессии, традиции и творчество мастера в создании предметной среды (общее представление). </w:t>
      </w:r>
    </w:p>
    <w:p w:rsidR="00977947" w:rsidRPr="00E401CB" w:rsidRDefault="00977947" w:rsidP="00977947">
      <w:pPr>
        <w:ind w:left="240"/>
        <w:jc w:val="both"/>
      </w:pPr>
      <w:r w:rsidRPr="00E401CB">
        <w:t xml:space="preserve">   Анализ задания, организация рабочего места, планирование трудового процесса. Рациональное размещение на рабочем месте материалов и инструментов. Отбор и анализ информации (из учебника и других дидактических материалов), её использование в организации работы. Контроль и корректировка хода работы. Работа в малых группах, осуществление сотрудничества, выполнение социальных ролей (руководитель и подчинённый). </w:t>
      </w:r>
    </w:p>
    <w:p w:rsidR="00977947" w:rsidRPr="00E401CB" w:rsidRDefault="00977947" w:rsidP="00977947">
      <w:pPr>
        <w:ind w:left="240"/>
        <w:jc w:val="both"/>
        <w:rPr>
          <w:b/>
        </w:rPr>
      </w:pPr>
      <w:r w:rsidRPr="00E401CB">
        <w:t xml:space="preserve">   Элементарная творческая и проектная деятельность (создание замысла, его детализация и воплощение). Несложные коллективные, групповые и индивидуальные проекты. Результат проектной деятельности — изделия, услуги (например, помощь ветеранам, пенсионерам, инвалидам), праздники и т. п. Выполнение доступных работ по самообслуживанию, домашнему труду, оказание помощи младшим, сверстникам и взрослым. </w:t>
      </w:r>
    </w:p>
    <w:p w:rsidR="00977947" w:rsidRPr="00E401CB" w:rsidRDefault="00977947" w:rsidP="00977947">
      <w:pPr>
        <w:numPr>
          <w:ilvl w:val="0"/>
          <w:numId w:val="1"/>
        </w:numPr>
        <w:jc w:val="both"/>
      </w:pPr>
      <w:r w:rsidRPr="00E401CB">
        <w:rPr>
          <w:b/>
        </w:rPr>
        <w:t>Технология ручной обработки материалов. Элементы графической грамоты.</w:t>
      </w:r>
    </w:p>
    <w:p w:rsidR="00977947" w:rsidRPr="00E401CB" w:rsidRDefault="00977947" w:rsidP="00D04A19">
      <w:pPr>
        <w:ind w:left="240"/>
        <w:jc w:val="both"/>
      </w:pPr>
      <w:r w:rsidRPr="00E401CB">
        <w:t xml:space="preserve">   Общее понятие о материалах, их происхождении. Исследование элементарных физических, механических и технологических свойств материалов, используемых при выполнении практических работ. Многообразие материалов и их практическое применение в жизни. Подготовка материалов к работе. Экономное расходование материалов. Выбор материалов по их декоративно-художественным и конструктивным свойствам, использование соответствующих способов обработки материалов в зависимости от назначения изделия.</w:t>
      </w:r>
    </w:p>
    <w:p w:rsidR="00977947" w:rsidRPr="00E401CB" w:rsidRDefault="00977947" w:rsidP="00977947">
      <w:pPr>
        <w:ind w:left="240"/>
        <w:jc w:val="both"/>
      </w:pPr>
      <w:r w:rsidRPr="00E401CB">
        <w:lastRenderedPageBreak/>
        <w:t xml:space="preserve">     Инструменты и приспособления для обработки материалов (знание названий используемых инструментов), знание и соблюдение правил их рационального и безопасного использования. </w:t>
      </w:r>
    </w:p>
    <w:p w:rsidR="00977947" w:rsidRPr="00E401CB" w:rsidRDefault="00977947" w:rsidP="00977947">
      <w:pPr>
        <w:ind w:left="240"/>
        <w:jc w:val="both"/>
      </w:pPr>
      <w:r w:rsidRPr="00E401CB">
        <w:t xml:space="preserve">   Общее представление о технологическом процессе: анализ устройства и назначения изделия; выстраивание последовательности практических действий и технологических операций; подбор материалов и инструментов; экономная разметка; обработка с целью получения деталей, сборка, отделка изделия; проверка изделия в действии, внесение необходимых дополнений и изменений. Называние и выполнение основных технологических операций ручной обработки материалов: разметка (на глаз, по шаблону, лекалу, копированием; с помощью линейки, угольника, циркуля), обработка материала (отрывание, резание ножницами и канцелярским ножом, сгибание, складывание), сборка и соединение деталей (клеевое, ниточное, проволочное, винтовое), отделка изделия или его деталей (окрашивание, вышивка, аппликация и др.). Умение читать инструкционную и технологическую карты и изготавливать изделие с опорой на неё. </w:t>
      </w:r>
    </w:p>
    <w:p w:rsidR="00977947" w:rsidRPr="00E401CB" w:rsidRDefault="00977947" w:rsidP="00977947">
      <w:pPr>
        <w:ind w:left="240"/>
        <w:jc w:val="both"/>
      </w:pPr>
      <w:r w:rsidRPr="00E401CB">
        <w:t xml:space="preserve">   Использование измерений и построений для решения практических задач. Виды условных графических изображений: рисунок, простейший чертёж, эскиз, развёртка, схема (их узнавание). Назначение линий чертежа (контур, линия надреза, сгиба, размерная, осевая, центровая, разрыва). Чтение условных графических изображений, чертежа. Разметка деталей с опорой на простейший чертёж, эскиз. Изготовление изделий по рисунку, простейшему чертежу или эскизу, схеме. </w:t>
      </w:r>
    </w:p>
    <w:p w:rsidR="00977947" w:rsidRPr="00E401CB" w:rsidRDefault="00977947" w:rsidP="00977947">
      <w:pPr>
        <w:numPr>
          <w:ilvl w:val="0"/>
          <w:numId w:val="1"/>
        </w:numPr>
        <w:jc w:val="both"/>
      </w:pPr>
      <w:r w:rsidRPr="00E401CB">
        <w:rPr>
          <w:b/>
        </w:rPr>
        <w:t>Конструирование и моделирование.</w:t>
      </w:r>
    </w:p>
    <w:p w:rsidR="00977947" w:rsidRPr="00E401CB" w:rsidRDefault="00977947" w:rsidP="00977947">
      <w:pPr>
        <w:ind w:left="240"/>
        <w:jc w:val="both"/>
      </w:pPr>
      <w:r w:rsidRPr="00E401CB">
        <w:t xml:space="preserve">   Общее представление о мире техники (транспорт, машины и механизмы). Изделие, деталь изделия (общее представление). Понятие о конструкции изделия; различные виды конструкций и способов их сборки. Виды и способы соединения деталей. Основные требования к изделию (соответствие материала, конструкции и внешнего оформления назначению изделия). </w:t>
      </w:r>
    </w:p>
    <w:p w:rsidR="00977947" w:rsidRPr="00E401CB" w:rsidRDefault="00977947" w:rsidP="00977947">
      <w:pPr>
        <w:ind w:left="240"/>
        <w:jc w:val="both"/>
      </w:pPr>
      <w:r w:rsidRPr="00E401CB">
        <w:t xml:space="preserve">   Конструирование и моделирование изделий из различных материалов по образцу, модели, рисунку, простейшему чертежу и по заданным условиям (конструкторско-технологическим, функциональным, декоративно-художественным и др.). </w:t>
      </w:r>
    </w:p>
    <w:p w:rsidR="00977947" w:rsidRPr="00E401CB" w:rsidRDefault="00977947" w:rsidP="00977947">
      <w:pPr>
        <w:numPr>
          <w:ilvl w:val="0"/>
          <w:numId w:val="1"/>
        </w:numPr>
        <w:jc w:val="both"/>
        <w:rPr>
          <w:b/>
        </w:rPr>
      </w:pPr>
      <w:r w:rsidRPr="00E401CB">
        <w:rPr>
          <w:b/>
        </w:rPr>
        <w:t xml:space="preserve">Практика работы на компьютере. </w:t>
      </w:r>
    </w:p>
    <w:p w:rsidR="00977947" w:rsidRPr="00E401CB" w:rsidRDefault="00977947" w:rsidP="00977947">
      <w:pPr>
        <w:ind w:left="240"/>
        <w:jc w:val="both"/>
      </w:pPr>
      <w:r w:rsidRPr="00E401CB">
        <w:t xml:space="preserve">   Информация, её отбор и систематизация. Способы получения, хранения, переработки информации. </w:t>
      </w:r>
    </w:p>
    <w:p w:rsidR="00977947" w:rsidRPr="00E401CB" w:rsidRDefault="00977947" w:rsidP="00977947">
      <w:pPr>
        <w:ind w:left="240"/>
        <w:jc w:val="both"/>
      </w:pPr>
      <w:r w:rsidRPr="00E401CB">
        <w:t xml:space="preserve">   Назначение основных устройств компьютера для ввода, вывода, обработки информации. Включение и выключение компьютера и подключаемых к нему устройств. Клавиатура, общее представление о правилах клавиатурного письма, пользование мышью, использование простейших средств текстового редактора. Простейшие приёмы поиска информации по ключевым словам, каталогам. Соблюдение безопасных приёмов труда при работе на компьютере; бережное отношение к техническим устройствам. Работа с ЭОР (электронными образовательными ресурсами), готовыми материалами на электронных носителях (СD/DVD). </w:t>
      </w:r>
    </w:p>
    <w:p w:rsidR="00D04A19" w:rsidRDefault="00977947" w:rsidP="00977947">
      <w:pPr>
        <w:ind w:left="240"/>
        <w:jc w:val="both"/>
      </w:pPr>
      <w:r w:rsidRPr="00E401CB">
        <w:t xml:space="preserve">   Работа с простыми информационными объектами (текст, таблица, схема, рисунок), их преобразование, создание, сохранение, удаление. Создание небольшого текста по интересной детям тематике. Вывод текста на принтер. Использование рисунков из ресурса компьютера. Освоение программ </w:t>
      </w:r>
      <w:proofErr w:type="spellStart"/>
      <w:r w:rsidRPr="00E401CB">
        <w:t>Word</w:t>
      </w:r>
      <w:proofErr w:type="spellEnd"/>
      <w:r w:rsidRPr="00E401CB">
        <w:t xml:space="preserve">, </w:t>
      </w:r>
      <w:proofErr w:type="spellStart"/>
      <w:r w:rsidRPr="00E401CB">
        <w:t>PowerPoint</w:t>
      </w:r>
      <w:proofErr w:type="spellEnd"/>
      <w:r w:rsidRPr="00E401CB">
        <w:t xml:space="preserve">. </w:t>
      </w:r>
    </w:p>
    <w:p w:rsidR="00F8494D" w:rsidRPr="00246142" w:rsidRDefault="00F8494D" w:rsidP="00F8494D">
      <w:pPr>
        <w:autoSpaceDE w:val="0"/>
        <w:autoSpaceDN w:val="0"/>
        <w:adjustRightInd w:val="0"/>
        <w:rPr>
          <w:rFonts w:eastAsiaTheme="minorHAnsi"/>
          <w:bCs/>
          <w:lang w:eastAsia="en-US"/>
        </w:rPr>
      </w:pPr>
    </w:p>
    <w:tbl>
      <w:tblPr>
        <w:tblStyle w:val="a4"/>
        <w:tblW w:w="0" w:type="auto"/>
        <w:tblInd w:w="392" w:type="dxa"/>
        <w:tblLook w:val="04A0"/>
      </w:tblPr>
      <w:tblGrid>
        <w:gridCol w:w="3768"/>
        <w:gridCol w:w="1205"/>
        <w:gridCol w:w="1205"/>
        <w:gridCol w:w="1205"/>
        <w:gridCol w:w="1205"/>
      </w:tblGrid>
      <w:tr w:rsidR="00C63983" w:rsidTr="00246142">
        <w:trPr>
          <w:trHeight w:val="20"/>
        </w:trPr>
        <w:tc>
          <w:tcPr>
            <w:tcW w:w="3768" w:type="dxa"/>
            <w:vMerge w:val="restart"/>
          </w:tcPr>
          <w:p w:rsidR="00C63983" w:rsidRPr="00E74017" w:rsidRDefault="00A96C36" w:rsidP="00A96C36">
            <w:pPr>
              <w:pStyle w:val="a3"/>
              <w:tabs>
                <w:tab w:val="left" w:pos="1230"/>
                <w:tab w:val="center" w:pos="17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C63983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4820" w:type="dxa"/>
            <w:gridSpan w:val="4"/>
          </w:tcPr>
          <w:p w:rsidR="00C63983" w:rsidRPr="00E74017" w:rsidRDefault="00C63983" w:rsidP="00D1651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 w:rsidR="00246142">
              <w:rPr>
                <w:rFonts w:ascii="Times New Roman" w:hAnsi="Times New Roman" w:cs="Times New Roman"/>
                <w:sz w:val="24"/>
                <w:szCs w:val="24"/>
              </w:rPr>
              <w:t xml:space="preserve"> (ч.)</w:t>
            </w:r>
          </w:p>
        </w:tc>
      </w:tr>
      <w:tr w:rsidR="00C63983" w:rsidTr="00246142">
        <w:trPr>
          <w:trHeight w:val="20"/>
        </w:trPr>
        <w:tc>
          <w:tcPr>
            <w:tcW w:w="3768" w:type="dxa"/>
            <w:vMerge/>
          </w:tcPr>
          <w:p w:rsidR="00C63983" w:rsidRDefault="00C63983" w:rsidP="00D165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C63983" w:rsidRDefault="00C63983" w:rsidP="00D165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5" w:type="dxa"/>
          </w:tcPr>
          <w:p w:rsidR="00C63983" w:rsidRDefault="00C63983" w:rsidP="00D165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05" w:type="dxa"/>
          </w:tcPr>
          <w:p w:rsidR="00C63983" w:rsidRDefault="00C63983" w:rsidP="00D165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05" w:type="dxa"/>
          </w:tcPr>
          <w:p w:rsidR="00C63983" w:rsidRDefault="00C63983" w:rsidP="00D165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63983" w:rsidTr="00246142">
        <w:trPr>
          <w:trHeight w:val="20"/>
        </w:trPr>
        <w:tc>
          <w:tcPr>
            <w:tcW w:w="3768" w:type="dxa"/>
          </w:tcPr>
          <w:p w:rsidR="00C63983" w:rsidRPr="00246142" w:rsidRDefault="00C63983" w:rsidP="00D1651F">
            <w:r w:rsidRPr="00246142">
              <w:t>Природная мастерская</w:t>
            </w:r>
          </w:p>
        </w:tc>
        <w:tc>
          <w:tcPr>
            <w:tcW w:w="1205" w:type="dxa"/>
          </w:tcPr>
          <w:p w:rsidR="00C63983" w:rsidRDefault="00C63983" w:rsidP="00D165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05" w:type="dxa"/>
          </w:tcPr>
          <w:p w:rsidR="00C63983" w:rsidRDefault="00C63983" w:rsidP="00D165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</w:tcPr>
          <w:p w:rsidR="00C63983" w:rsidRDefault="00C63983" w:rsidP="00D165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</w:tcPr>
          <w:p w:rsidR="00C63983" w:rsidRDefault="00C63983" w:rsidP="00D165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3983" w:rsidTr="00246142">
        <w:trPr>
          <w:trHeight w:val="20"/>
        </w:trPr>
        <w:tc>
          <w:tcPr>
            <w:tcW w:w="3768" w:type="dxa"/>
          </w:tcPr>
          <w:p w:rsidR="00C63983" w:rsidRPr="00246142" w:rsidRDefault="00C63983" w:rsidP="00D1651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614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Пластилиновая мастерская</w:t>
            </w:r>
          </w:p>
        </w:tc>
        <w:tc>
          <w:tcPr>
            <w:tcW w:w="1205" w:type="dxa"/>
          </w:tcPr>
          <w:p w:rsidR="00C63983" w:rsidRDefault="00C63983" w:rsidP="00D165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05" w:type="dxa"/>
          </w:tcPr>
          <w:p w:rsidR="00C63983" w:rsidRDefault="00C63983" w:rsidP="00D165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</w:tcPr>
          <w:p w:rsidR="00C63983" w:rsidRDefault="00C63983" w:rsidP="00D165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</w:tcPr>
          <w:p w:rsidR="00C63983" w:rsidRDefault="00C63983" w:rsidP="00D165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3983" w:rsidTr="00246142">
        <w:trPr>
          <w:trHeight w:val="20"/>
        </w:trPr>
        <w:tc>
          <w:tcPr>
            <w:tcW w:w="3768" w:type="dxa"/>
          </w:tcPr>
          <w:p w:rsidR="00C63983" w:rsidRPr="00246142" w:rsidRDefault="00C63983" w:rsidP="00D1651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6142">
              <w:rPr>
                <w:rFonts w:ascii="Times New Roman" w:hAnsi="Times New Roman" w:cs="Times New Roman"/>
                <w:bCs/>
                <w:sz w:val="24"/>
                <w:szCs w:val="24"/>
              </w:rPr>
              <w:t>Бумажная мастерская</w:t>
            </w:r>
          </w:p>
        </w:tc>
        <w:tc>
          <w:tcPr>
            <w:tcW w:w="1205" w:type="dxa"/>
          </w:tcPr>
          <w:p w:rsidR="00C63983" w:rsidRDefault="00C63983" w:rsidP="00D165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05" w:type="dxa"/>
          </w:tcPr>
          <w:p w:rsidR="00C63983" w:rsidRDefault="00C63983" w:rsidP="00D165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</w:tcPr>
          <w:p w:rsidR="00C63983" w:rsidRDefault="00C63983" w:rsidP="00D165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</w:tcPr>
          <w:p w:rsidR="00C63983" w:rsidRDefault="00C63983" w:rsidP="00D165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3983" w:rsidTr="00246142">
        <w:trPr>
          <w:trHeight w:val="20"/>
        </w:trPr>
        <w:tc>
          <w:tcPr>
            <w:tcW w:w="3768" w:type="dxa"/>
          </w:tcPr>
          <w:p w:rsidR="00C63983" w:rsidRPr="00246142" w:rsidRDefault="00C63983" w:rsidP="00D1651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142">
              <w:rPr>
                <w:rFonts w:ascii="Times New Roman" w:hAnsi="Times New Roman" w:cs="Times New Roman"/>
                <w:bCs/>
                <w:sz w:val="24"/>
                <w:szCs w:val="24"/>
              </w:rPr>
              <w:t>Текстильная мастерская</w:t>
            </w:r>
          </w:p>
        </w:tc>
        <w:tc>
          <w:tcPr>
            <w:tcW w:w="1205" w:type="dxa"/>
          </w:tcPr>
          <w:p w:rsidR="00C63983" w:rsidRDefault="00C63983" w:rsidP="00D165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05" w:type="dxa"/>
          </w:tcPr>
          <w:p w:rsidR="00C63983" w:rsidRDefault="00C63983" w:rsidP="00D165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</w:tcPr>
          <w:p w:rsidR="00C63983" w:rsidRDefault="00C63983" w:rsidP="00D165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</w:tcPr>
          <w:p w:rsidR="00C63983" w:rsidRDefault="00C63983" w:rsidP="00D165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3983" w:rsidTr="00246142">
        <w:trPr>
          <w:trHeight w:val="20"/>
        </w:trPr>
        <w:tc>
          <w:tcPr>
            <w:tcW w:w="3768" w:type="dxa"/>
          </w:tcPr>
          <w:p w:rsidR="00C63983" w:rsidRPr="00246142" w:rsidRDefault="00C63983" w:rsidP="00D1651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6142">
              <w:rPr>
                <w:rFonts w:ascii="Times New Roman" w:hAnsi="Times New Roman" w:cs="Times New Roman"/>
                <w:sz w:val="24"/>
                <w:szCs w:val="24"/>
              </w:rPr>
              <w:t>Художественная мастерская</w:t>
            </w:r>
          </w:p>
        </w:tc>
        <w:tc>
          <w:tcPr>
            <w:tcW w:w="1205" w:type="dxa"/>
          </w:tcPr>
          <w:p w:rsidR="00C63983" w:rsidRDefault="00C63983" w:rsidP="00D165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</w:tcPr>
          <w:p w:rsidR="00C63983" w:rsidRDefault="00C63983" w:rsidP="00D165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05" w:type="dxa"/>
          </w:tcPr>
          <w:p w:rsidR="00C63983" w:rsidRDefault="00C63983" w:rsidP="00D165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</w:tcPr>
          <w:p w:rsidR="00C63983" w:rsidRDefault="00C63983" w:rsidP="00D165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3983" w:rsidTr="00246142">
        <w:trPr>
          <w:trHeight w:val="20"/>
        </w:trPr>
        <w:tc>
          <w:tcPr>
            <w:tcW w:w="3768" w:type="dxa"/>
          </w:tcPr>
          <w:p w:rsidR="00C63983" w:rsidRPr="00246142" w:rsidRDefault="00C63983" w:rsidP="00D1651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142">
              <w:rPr>
                <w:rFonts w:ascii="Times New Roman" w:hAnsi="Times New Roman" w:cs="Times New Roman"/>
                <w:sz w:val="24"/>
                <w:szCs w:val="24"/>
              </w:rPr>
              <w:t>Чертёжная мастерская</w:t>
            </w:r>
          </w:p>
        </w:tc>
        <w:tc>
          <w:tcPr>
            <w:tcW w:w="1205" w:type="dxa"/>
          </w:tcPr>
          <w:p w:rsidR="00C63983" w:rsidRDefault="00C63983" w:rsidP="00D165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</w:tcPr>
          <w:p w:rsidR="00C63983" w:rsidRDefault="00C63983" w:rsidP="00D165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05" w:type="dxa"/>
          </w:tcPr>
          <w:p w:rsidR="00C63983" w:rsidRDefault="00C63983" w:rsidP="00D165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</w:tcPr>
          <w:p w:rsidR="00C63983" w:rsidRDefault="00C63983" w:rsidP="00D165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3983" w:rsidTr="00246142">
        <w:trPr>
          <w:trHeight w:val="20"/>
        </w:trPr>
        <w:tc>
          <w:tcPr>
            <w:tcW w:w="3768" w:type="dxa"/>
          </w:tcPr>
          <w:p w:rsidR="00C63983" w:rsidRPr="00246142" w:rsidRDefault="00C63983" w:rsidP="00D1651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6142">
              <w:rPr>
                <w:rFonts w:ascii="Times New Roman" w:hAnsi="Times New Roman" w:cs="Times New Roman"/>
                <w:sz w:val="24"/>
                <w:szCs w:val="24"/>
              </w:rPr>
              <w:t>Конструкторская мастерская</w:t>
            </w:r>
          </w:p>
        </w:tc>
        <w:tc>
          <w:tcPr>
            <w:tcW w:w="1205" w:type="dxa"/>
          </w:tcPr>
          <w:p w:rsidR="00C63983" w:rsidRDefault="00C63983" w:rsidP="00D165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</w:tcPr>
          <w:p w:rsidR="00C63983" w:rsidRDefault="00C63983" w:rsidP="00D165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05" w:type="dxa"/>
          </w:tcPr>
          <w:p w:rsidR="00C63983" w:rsidRDefault="00C63983" w:rsidP="00D165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</w:tcPr>
          <w:p w:rsidR="00C63983" w:rsidRDefault="00C63983" w:rsidP="00D165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3983" w:rsidTr="00246142">
        <w:trPr>
          <w:trHeight w:val="20"/>
        </w:trPr>
        <w:tc>
          <w:tcPr>
            <w:tcW w:w="3768" w:type="dxa"/>
          </w:tcPr>
          <w:p w:rsidR="00C63983" w:rsidRPr="00246142" w:rsidRDefault="00C63983" w:rsidP="00D1651F">
            <w:pPr>
              <w:pStyle w:val="a3"/>
              <w:ind w:left="0"/>
              <w:jc w:val="both"/>
              <w:rPr>
                <w:rFonts w:ascii="Times New Roman" w:hAnsi="Times New Roman" w:cs="Times New Roman"/>
                <w:szCs w:val="28"/>
              </w:rPr>
            </w:pPr>
            <w:r w:rsidRPr="00246142">
              <w:rPr>
                <w:rFonts w:ascii="Times New Roman" w:hAnsi="Times New Roman" w:cs="Times New Roman"/>
                <w:sz w:val="24"/>
                <w:szCs w:val="24"/>
              </w:rPr>
              <w:t>Рукодельная мастерская</w:t>
            </w:r>
          </w:p>
        </w:tc>
        <w:tc>
          <w:tcPr>
            <w:tcW w:w="1205" w:type="dxa"/>
          </w:tcPr>
          <w:p w:rsidR="00C63983" w:rsidRDefault="00C63983" w:rsidP="00D165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</w:tcPr>
          <w:p w:rsidR="00C63983" w:rsidRDefault="00C63983" w:rsidP="00D165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05" w:type="dxa"/>
          </w:tcPr>
          <w:p w:rsidR="00C63983" w:rsidRDefault="00C63983" w:rsidP="00D165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</w:tcPr>
          <w:p w:rsidR="00C63983" w:rsidRDefault="00C63983" w:rsidP="00D165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3983" w:rsidTr="00246142">
        <w:trPr>
          <w:trHeight w:val="20"/>
        </w:trPr>
        <w:tc>
          <w:tcPr>
            <w:tcW w:w="3768" w:type="dxa"/>
          </w:tcPr>
          <w:p w:rsidR="00C63983" w:rsidRPr="00246142" w:rsidRDefault="00C63983" w:rsidP="00D1651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6142">
              <w:rPr>
                <w:rFonts w:ascii="Times New Roman" w:hAnsi="Times New Roman" w:cs="Times New Roman"/>
                <w:sz w:val="24"/>
                <w:szCs w:val="24"/>
              </w:rPr>
              <w:t>Информационная мастерская</w:t>
            </w:r>
          </w:p>
        </w:tc>
        <w:tc>
          <w:tcPr>
            <w:tcW w:w="1205" w:type="dxa"/>
          </w:tcPr>
          <w:p w:rsidR="00C63983" w:rsidRDefault="00C63983" w:rsidP="00D165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</w:tcPr>
          <w:p w:rsidR="00C63983" w:rsidRDefault="00C63983" w:rsidP="00D165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</w:tcPr>
          <w:p w:rsidR="00C63983" w:rsidRDefault="00C63983" w:rsidP="00D165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05" w:type="dxa"/>
          </w:tcPr>
          <w:p w:rsidR="00C63983" w:rsidRDefault="00C63983" w:rsidP="00D165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3983" w:rsidTr="00246142">
        <w:trPr>
          <w:trHeight w:val="20"/>
        </w:trPr>
        <w:tc>
          <w:tcPr>
            <w:tcW w:w="3768" w:type="dxa"/>
          </w:tcPr>
          <w:p w:rsidR="00C63983" w:rsidRPr="00246142" w:rsidRDefault="00C63983" w:rsidP="00D1651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142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Мастерская скульптора</w:t>
            </w:r>
          </w:p>
        </w:tc>
        <w:tc>
          <w:tcPr>
            <w:tcW w:w="1205" w:type="dxa"/>
          </w:tcPr>
          <w:p w:rsidR="00C63983" w:rsidRDefault="00C63983" w:rsidP="00D165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</w:tcPr>
          <w:p w:rsidR="00C63983" w:rsidRDefault="00C63983" w:rsidP="00D165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</w:tcPr>
          <w:p w:rsidR="00C63983" w:rsidRDefault="00C63983" w:rsidP="00D165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05" w:type="dxa"/>
          </w:tcPr>
          <w:p w:rsidR="00C63983" w:rsidRDefault="00C63983" w:rsidP="00D165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3983" w:rsidTr="00246142">
        <w:trPr>
          <w:trHeight w:val="20"/>
        </w:trPr>
        <w:tc>
          <w:tcPr>
            <w:tcW w:w="3768" w:type="dxa"/>
          </w:tcPr>
          <w:p w:rsidR="00C63983" w:rsidRPr="00246142" w:rsidRDefault="00C63983" w:rsidP="00D1651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6142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Мастерская рукодельницы</w:t>
            </w:r>
          </w:p>
        </w:tc>
        <w:tc>
          <w:tcPr>
            <w:tcW w:w="1205" w:type="dxa"/>
          </w:tcPr>
          <w:p w:rsidR="00C63983" w:rsidRDefault="00C63983" w:rsidP="00D165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</w:tcPr>
          <w:p w:rsidR="00C63983" w:rsidRDefault="00C63983" w:rsidP="00D165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</w:tcPr>
          <w:p w:rsidR="00C63983" w:rsidRDefault="00C63983" w:rsidP="00D165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05" w:type="dxa"/>
          </w:tcPr>
          <w:p w:rsidR="00C63983" w:rsidRDefault="00C63983" w:rsidP="00D165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3983" w:rsidTr="00246142">
        <w:trPr>
          <w:trHeight w:val="20"/>
        </w:trPr>
        <w:tc>
          <w:tcPr>
            <w:tcW w:w="3768" w:type="dxa"/>
          </w:tcPr>
          <w:p w:rsidR="00C63983" w:rsidRPr="00246142" w:rsidRDefault="00C63983" w:rsidP="00D1651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142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Мастерская инженеров- конструкторов, строителей, декораторов</w:t>
            </w:r>
          </w:p>
        </w:tc>
        <w:tc>
          <w:tcPr>
            <w:tcW w:w="1205" w:type="dxa"/>
          </w:tcPr>
          <w:p w:rsidR="00C63983" w:rsidRDefault="00C63983" w:rsidP="00D165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</w:tcPr>
          <w:p w:rsidR="00C63983" w:rsidRDefault="00C63983" w:rsidP="00D165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</w:tcPr>
          <w:p w:rsidR="00C63983" w:rsidRDefault="00C63983" w:rsidP="00D165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05" w:type="dxa"/>
          </w:tcPr>
          <w:p w:rsidR="00C63983" w:rsidRDefault="00C63983" w:rsidP="00D165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3983" w:rsidTr="00246142">
        <w:trPr>
          <w:trHeight w:val="20"/>
        </w:trPr>
        <w:tc>
          <w:tcPr>
            <w:tcW w:w="3768" w:type="dxa"/>
          </w:tcPr>
          <w:p w:rsidR="00C63983" w:rsidRPr="00246142" w:rsidRDefault="00C63983" w:rsidP="00D1651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142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Мастерская кукольника</w:t>
            </w:r>
          </w:p>
        </w:tc>
        <w:tc>
          <w:tcPr>
            <w:tcW w:w="1205" w:type="dxa"/>
          </w:tcPr>
          <w:p w:rsidR="00C63983" w:rsidRDefault="00C63983" w:rsidP="00D165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</w:tcPr>
          <w:p w:rsidR="00C63983" w:rsidRDefault="00C63983" w:rsidP="00D165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</w:tcPr>
          <w:p w:rsidR="00C63983" w:rsidRDefault="00C63983" w:rsidP="00D165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05" w:type="dxa"/>
          </w:tcPr>
          <w:p w:rsidR="00C63983" w:rsidRDefault="00C63983" w:rsidP="00D165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3983" w:rsidTr="00246142">
        <w:trPr>
          <w:trHeight w:val="20"/>
        </w:trPr>
        <w:tc>
          <w:tcPr>
            <w:tcW w:w="3768" w:type="dxa"/>
          </w:tcPr>
          <w:p w:rsidR="00C63983" w:rsidRPr="00246142" w:rsidRDefault="00C63983" w:rsidP="00D1651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6142">
              <w:rPr>
                <w:rFonts w:ascii="Times New Roman" w:hAnsi="Times New Roman" w:cs="Times New Roman"/>
                <w:sz w:val="24"/>
                <w:szCs w:val="24"/>
              </w:rPr>
              <w:t>Информационная мастерская</w:t>
            </w:r>
          </w:p>
        </w:tc>
        <w:tc>
          <w:tcPr>
            <w:tcW w:w="1205" w:type="dxa"/>
          </w:tcPr>
          <w:p w:rsidR="00C63983" w:rsidRDefault="00C63983" w:rsidP="00D165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</w:tcPr>
          <w:p w:rsidR="00C63983" w:rsidRDefault="00C63983" w:rsidP="00D165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</w:tcPr>
          <w:p w:rsidR="00C63983" w:rsidRDefault="00C63983" w:rsidP="00D165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</w:tcPr>
          <w:p w:rsidR="00C63983" w:rsidRDefault="00C63983" w:rsidP="00D165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63983" w:rsidTr="00246142">
        <w:trPr>
          <w:trHeight w:val="20"/>
        </w:trPr>
        <w:tc>
          <w:tcPr>
            <w:tcW w:w="3768" w:type="dxa"/>
          </w:tcPr>
          <w:p w:rsidR="00C63983" w:rsidRPr="00246142" w:rsidRDefault="00C63983" w:rsidP="00D1651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6142">
              <w:rPr>
                <w:rFonts w:ascii="Times New Roman" w:hAnsi="Times New Roman" w:cs="Times New Roman"/>
                <w:sz w:val="24"/>
                <w:szCs w:val="24"/>
              </w:rPr>
              <w:t>Проект «Дружный класс»</w:t>
            </w:r>
          </w:p>
        </w:tc>
        <w:tc>
          <w:tcPr>
            <w:tcW w:w="1205" w:type="dxa"/>
          </w:tcPr>
          <w:p w:rsidR="00C63983" w:rsidRDefault="00C63983" w:rsidP="00D165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</w:tcPr>
          <w:p w:rsidR="00C63983" w:rsidRDefault="00C63983" w:rsidP="00D165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</w:tcPr>
          <w:p w:rsidR="00C63983" w:rsidRDefault="00C63983" w:rsidP="00D165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</w:tcPr>
          <w:p w:rsidR="00C63983" w:rsidRDefault="00C63983" w:rsidP="00D165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63983" w:rsidTr="00246142">
        <w:trPr>
          <w:trHeight w:val="20"/>
        </w:trPr>
        <w:tc>
          <w:tcPr>
            <w:tcW w:w="3768" w:type="dxa"/>
          </w:tcPr>
          <w:p w:rsidR="00C63983" w:rsidRPr="00246142" w:rsidRDefault="00C63983" w:rsidP="00D1651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6142">
              <w:rPr>
                <w:rFonts w:ascii="Times New Roman" w:hAnsi="Times New Roman" w:cs="Times New Roman"/>
                <w:sz w:val="24"/>
                <w:szCs w:val="24"/>
              </w:rPr>
              <w:t>Студия «Реклама»</w:t>
            </w:r>
          </w:p>
        </w:tc>
        <w:tc>
          <w:tcPr>
            <w:tcW w:w="1205" w:type="dxa"/>
          </w:tcPr>
          <w:p w:rsidR="00C63983" w:rsidRDefault="00C63983" w:rsidP="00D165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</w:tcPr>
          <w:p w:rsidR="00C63983" w:rsidRDefault="00C63983" w:rsidP="00D165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</w:tcPr>
          <w:p w:rsidR="00C63983" w:rsidRDefault="00C63983" w:rsidP="00D165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</w:tcPr>
          <w:p w:rsidR="00C63983" w:rsidRDefault="00C63983" w:rsidP="00D165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63983" w:rsidTr="00246142">
        <w:trPr>
          <w:trHeight w:val="20"/>
        </w:trPr>
        <w:tc>
          <w:tcPr>
            <w:tcW w:w="3768" w:type="dxa"/>
          </w:tcPr>
          <w:p w:rsidR="00C63983" w:rsidRPr="00246142" w:rsidRDefault="00C63983" w:rsidP="00D1651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142">
              <w:rPr>
                <w:rFonts w:ascii="Times New Roman" w:hAnsi="Times New Roman" w:cs="Times New Roman"/>
                <w:sz w:val="24"/>
                <w:szCs w:val="24"/>
              </w:rPr>
              <w:t>Студия «Декор интерьера»</w:t>
            </w:r>
          </w:p>
        </w:tc>
        <w:tc>
          <w:tcPr>
            <w:tcW w:w="1205" w:type="dxa"/>
          </w:tcPr>
          <w:p w:rsidR="00C63983" w:rsidRDefault="00C63983" w:rsidP="00D165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</w:tcPr>
          <w:p w:rsidR="00C63983" w:rsidRDefault="00C63983" w:rsidP="00D165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</w:tcPr>
          <w:p w:rsidR="00C63983" w:rsidRDefault="00C63983" w:rsidP="00D165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</w:tcPr>
          <w:p w:rsidR="00C63983" w:rsidRDefault="00C63983" w:rsidP="00D165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63983" w:rsidTr="00246142">
        <w:trPr>
          <w:trHeight w:val="20"/>
        </w:trPr>
        <w:tc>
          <w:tcPr>
            <w:tcW w:w="3768" w:type="dxa"/>
          </w:tcPr>
          <w:p w:rsidR="00C63983" w:rsidRPr="00246142" w:rsidRDefault="00C63983" w:rsidP="00D1651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142">
              <w:rPr>
                <w:rFonts w:ascii="Times New Roman" w:hAnsi="Times New Roman" w:cs="Times New Roman"/>
                <w:sz w:val="24"/>
                <w:szCs w:val="24"/>
              </w:rPr>
              <w:t>Новогодняя студия</w:t>
            </w:r>
          </w:p>
        </w:tc>
        <w:tc>
          <w:tcPr>
            <w:tcW w:w="1205" w:type="dxa"/>
          </w:tcPr>
          <w:p w:rsidR="00C63983" w:rsidRDefault="00C63983" w:rsidP="00D165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</w:tcPr>
          <w:p w:rsidR="00C63983" w:rsidRDefault="00C63983" w:rsidP="00D165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</w:tcPr>
          <w:p w:rsidR="00C63983" w:rsidRDefault="00C63983" w:rsidP="00D165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</w:tcPr>
          <w:p w:rsidR="00C63983" w:rsidRDefault="00C63983" w:rsidP="00D165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63983" w:rsidTr="00246142">
        <w:trPr>
          <w:trHeight w:val="20"/>
        </w:trPr>
        <w:tc>
          <w:tcPr>
            <w:tcW w:w="3768" w:type="dxa"/>
          </w:tcPr>
          <w:p w:rsidR="00C63983" w:rsidRPr="00246142" w:rsidRDefault="00C63983" w:rsidP="00D1651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142">
              <w:rPr>
                <w:rFonts w:ascii="Times New Roman" w:hAnsi="Times New Roman" w:cs="Times New Roman"/>
                <w:sz w:val="24"/>
                <w:szCs w:val="24"/>
              </w:rPr>
              <w:t>Студия «Мода»</w:t>
            </w:r>
          </w:p>
        </w:tc>
        <w:tc>
          <w:tcPr>
            <w:tcW w:w="1205" w:type="dxa"/>
          </w:tcPr>
          <w:p w:rsidR="00C63983" w:rsidRDefault="00C63983" w:rsidP="00D165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</w:tcPr>
          <w:p w:rsidR="00C63983" w:rsidRDefault="00C63983" w:rsidP="00D165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</w:tcPr>
          <w:p w:rsidR="00C63983" w:rsidRDefault="00C63983" w:rsidP="00D165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</w:tcPr>
          <w:p w:rsidR="00C63983" w:rsidRDefault="00C63983" w:rsidP="00D165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63983" w:rsidTr="00246142">
        <w:trPr>
          <w:trHeight w:val="20"/>
        </w:trPr>
        <w:tc>
          <w:tcPr>
            <w:tcW w:w="3768" w:type="dxa"/>
          </w:tcPr>
          <w:p w:rsidR="00C63983" w:rsidRPr="00246142" w:rsidRDefault="00C63983" w:rsidP="00D1651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142">
              <w:rPr>
                <w:rFonts w:ascii="Times New Roman" w:hAnsi="Times New Roman" w:cs="Times New Roman"/>
                <w:sz w:val="24"/>
                <w:szCs w:val="24"/>
              </w:rPr>
              <w:t>Студия «Подарки»</w:t>
            </w:r>
          </w:p>
        </w:tc>
        <w:tc>
          <w:tcPr>
            <w:tcW w:w="1205" w:type="dxa"/>
          </w:tcPr>
          <w:p w:rsidR="00C63983" w:rsidRDefault="00C63983" w:rsidP="00D165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</w:tcPr>
          <w:p w:rsidR="00C63983" w:rsidRDefault="00C63983" w:rsidP="00D165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</w:tcPr>
          <w:p w:rsidR="00C63983" w:rsidRDefault="00C63983" w:rsidP="00D165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</w:tcPr>
          <w:p w:rsidR="00C63983" w:rsidRDefault="00C63983" w:rsidP="00D165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63983" w:rsidTr="00246142">
        <w:trPr>
          <w:trHeight w:val="20"/>
        </w:trPr>
        <w:tc>
          <w:tcPr>
            <w:tcW w:w="3768" w:type="dxa"/>
          </w:tcPr>
          <w:p w:rsidR="00C63983" w:rsidRPr="00246142" w:rsidRDefault="00C63983" w:rsidP="00D1651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142">
              <w:rPr>
                <w:rFonts w:ascii="Times New Roman" w:hAnsi="Times New Roman" w:cs="Times New Roman"/>
                <w:sz w:val="24"/>
                <w:szCs w:val="24"/>
              </w:rPr>
              <w:t>Студия «Игрушки»</w:t>
            </w:r>
          </w:p>
        </w:tc>
        <w:tc>
          <w:tcPr>
            <w:tcW w:w="1205" w:type="dxa"/>
          </w:tcPr>
          <w:p w:rsidR="00C63983" w:rsidRDefault="00C63983" w:rsidP="00D165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</w:tcPr>
          <w:p w:rsidR="00C63983" w:rsidRDefault="00C63983" w:rsidP="00D165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</w:tcPr>
          <w:p w:rsidR="00C63983" w:rsidRDefault="00C63983" w:rsidP="00D165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</w:tcPr>
          <w:p w:rsidR="00C63983" w:rsidRDefault="00C63983" w:rsidP="00D165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786F40" w:rsidRDefault="00786F40" w:rsidP="007E7730">
      <w:pPr>
        <w:autoSpaceDE w:val="0"/>
        <w:autoSpaceDN w:val="0"/>
        <w:adjustRightInd w:val="0"/>
        <w:rPr>
          <w:rFonts w:eastAsia="Calibri"/>
          <w:bCs/>
          <w:lang w:eastAsia="ja-JP"/>
        </w:rPr>
      </w:pPr>
    </w:p>
    <w:p w:rsidR="00786F40" w:rsidRDefault="00786F40" w:rsidP="007E7730">
      <w:pPr>
        <w:autoSpaceDE w:val="0"/>
        <w:autoSpaceDN w:val="0"/>
        <w:adjustRightInd w:val="0"/>
        <w:rPr>
          <w:rFonts w:eastAsia="Calibri"/>
          <w:bCs/>
          <w:lang w:eastAsia="ja-JP"/>
        </w:rPr>
      </w:pPr>
    </w:p>
    <w:p w:rsidR="00786F40" w:rsidRDefault="00786F40" w:rsidP="007E7730">
      <w:pPr>
        <w:autoSpaceDE w:val="0"/>
        <w:autoSpaceDN w:val="0"/>
        <w:adjustRightInd w:val="0"/>
        <w:rPr>
          <w:rFonts w:eastAsia="Calibri"/>
          <w:bCs/>
          <w:lang w:eastAsia="ja-JP"/>
        </w:rPr>
      </w:pPr>
    </w:p>
    <w:p w:rsidR="00786F40" w:rsidRDefault="00786F40" w:rsidP="007E7730">
      <w:pPr>
        <w:autoSpaceDE w:val="0"/>
        <w:autoSpaceDN w:val="0"/>
        <w:adjustRightInd w:val="0"/>
        <w:rPr>
          <w:rFonts w:eastAsia="Calibri"/>
          <w:bCs/>
          <w:lang w:eastAsia="ja-JP"/>
        </w:rPr>
      </w:pPr>
    </w:p>
    <w:p w:rsidR="00786F40" w:rsidRDefault="00786F40" w:rsidP="007E7730">
      <w:pPr>
        <w:autoSpaceDE w:val="0"/>
        <w:autoSpaceDN w:val="0"/>
        <w:adjustRightInd w:val="0"/>
        <w:rPr>
          <w:rFonts w:eastAsia="Calibri"/>
          <w:bCs/>
          <w:lang w:eastAsia="ja-JP"/>
        </w:rPr>
      </w:pPr>
    </w:p>
    <w:p w:rsidR="00786F40" w:rsidRDefault="00786F40" w:rsidP="007E7730">
      <w:pPr>
        <w:autoSpaceDE w:val="0"/>
        <w:autoSpaceDN w:val="0"/>
        <w:adjustRightInd w:val="0"/>
        <w:rPr>
          <w:rFonts w:eastAsia="Calibri"/>
          <w:bCs/>
          <w:lang w:eastAsia="ja-JP"/>
        </w:rPr>
      </w:pPr>
    </w:p>
    <w:p w:rsidR="00D04A19" w:rsidRPr="00E401CB" w:rsidRDefault="007E7730" w:rsidP="007E7730">
      <w:pPr>
        <w:autoSpaceDE w:val="0"/>
        <w:autoSpaceDN w:val="0"/>
        <w:adjustRightInd w:val="0"/>
        <w:rPr>
          <w:rFonts w:eastAsia="Calibri"/>
          <w:bCs/>
          <w:lang w:eastAsia="ja-JP"/>
        </w:rPr>
      </w:pPr>
      <w:r w:rsidRPr="00E401CB">
        <w:rPr>
          <w:rFonts w:eastAsia="Calibri"/>
          <w:bCs/>
          <w:lang w:eastAsia="ja-JP"/>
        </w:rPr>
        <w:t xml:space="preserve">ТЕМАТИЧЕСКОЕ ПЛАНИРОВАНИЕ </w:t>
      </w:r>
      <w:r w:rsidRPr="00E401CB">
        <w:rPr>
          <w:rFonts w:eastAsiaTheme="minorHAnsi"/>
          <w:bCs/>
          <w:lang w:eastAsia="en-US"/>
        </w:rPr>
        <w:t xml:space="preserve">С УКАЗАНИЕМ КОЛИЧЕСТВА ЧАСОВ, ОТВОДИМЫХ НА ОСВОЕНИЕ КАЖДОЙ ТЕМЫ </w:t>
      </w:r>
      <w:r w:rsidR="00D309B5" w:rsidRPr="00E401CB">
        <w:rPr>
          <w:rFonts w:eastAsia="Calibri"/>
          <w:bCs/>
          <w:lang w:eastAsia="ja-JP"/>
        </w:rPr>
        <w:t xml:space="preserve">на </w:t>
      </w:r>
      <w:r w:rsidR="00786F40">
        <w:rPr>
          <w:rFonts w:eastAsia="Calibri"/>
          <w:bCs/>
          <w:lang w:eastAsia="ja-JP"/>
        </w:rPr>
        <w:t>2017-2018</w:t>
      </w:r>
      <w:r w:rsidR="00D309B5" w:rsidRPr="00E401CB">
        <w:rPr>
          <w:rFonts w:eastAsia="Calibri"/>
          <w:bCs/>
          <w:lang w:eastAsia="ja-JP"/>
        </w:rPr>
        <w:t>учебный год</w:t>
      </w:r>
    </w:p>
    <w:p w:rsidR="00D04A19" w:rsidRPr="00E401CB" w:rsidRDefault="00D04A19" w:rsidP="00D04A19">
      <w:pPr>
        <w:ind w:right="-2"/>
        <w:jc w:val="right"/>
        <w:rPr>
          <w:rFonts w:eastAsia="Calibri"/>
          <w:bCs/>
          <w:lang w:eastAsia="ja-JP"/>
        </w:rPr>
      </w:pPr>
      <w:r w:rsidRPr="00E401CB">
        <w:rPr>
          <w:rFonts w:eastAsia="Calibri"/>
          <w:bCs/>
          <w:lang w:eastAsia="ja-JP"/>
        </w:rPr>
        <w:t>(см. Приложение 1)</w:t>
      </w:r>
    </w:p>
    <w:p w:rsidR="00977947" w:rsidRPr="00E401CB" w:rsidRDefault="00977947" w:rsidP="00C61074">
      <w:r w:rsidRPr="00E401CB">
        <w:lastRenderedPageBreak/>
        <w:t>ОПИСАНИЕ МАТЕРИАЛЬНО-ТЕХНИЧЕСКОГО ОБЕСПЕЧЕНИЯ ОБРАЗОВАТЕЛЬНОЙ ДЕЯТЕЛЬНОСТИ</w:t>
      </w:r>
    </w:p>
    <w:p w:rsidR="00977947" w:rsidRPr="00E401CB" w:rsidRDefault="00977947" w:rsidP="00977947">
      <w:pPr>
        <w:ind w:left="240"/>
        <w:jc w:val="center"/>
      </w:pPr>
    </w:p>
    <w:p w:rsidR="00977947" w:rsidRPr="00E401CB" w:rsidRDefault="00977947" w:rsidP="00977947">
      <w:pPr>
        <w:ind w:left="240"/>
        <w:jc w:val="both"/>
      </w:pPr>
      <w:r w:rsidRPr="00E401CB">
        <w:t xml:space="preserve">   Требования к оснащению учебного процесса на уроках технологии разрабатываются с учётом реальных условий работы отечественной начальной школы и современных представлений о культуре и безопасности труда школьников.</w:t>
      </w:r>
    </w:p>
    <w:p w:rsidR="00977947" w:rsidRPr="00E401CB" w:rsidRDefault="00977947" w:rsidP="00977947">
      <w:pPr>
        <w:numPr>
          <w:ilvl w:val="0"/>
          <w:numId w:val="2"/>
        </w:numPr>
        <w:jc w:val="both"/>
      </w:pPr>
      <w:proofErr w:type="spellStart"/>
      <w:r w:rsidRPr="00E401CB">
        <w:t>Лутцева</w:t>
      </w:r>
      <w:proofErr w:type="spellEnd"/>
      <w:r w:rsidRPr="00E401CB">
        <w:t xml:space="preserve"> Е. А., Зуева Т. П. Технология. Рабочие программы. 1—4 классы</w:t>
      </w:r>
    </w:p>
    <w:p w:rsidR="00977947" w:rsidRPr="00E401CB" w:rsidRDefault="00977947" w:rsidP="00977947">
      <w:pPr>
        <w:numPr>
          <w:ilvl w:val="0"/>
          <w:numId w:val="2"/>
        </w:numPr>
        <w:jc w:val="both"/>
      </w:pPr>
      <w:r w:rsidRPr="00E401CB">
        <w:t xml:space="preserve">Учебники </w:t>
      </w:r>
      <w:proofErr w:type="spellStart"/>
      <w:r w:rsidRPr="00E401CB">
        <w:t>Лутцева</w:t>
      </w:r>
      <w:proofErr w:type="spellEnd"/>
      <w:r w:rsidRPr="00E401CB">
        <w:t xml:space="preserve"> Е. А., Зуева Т. П. Технология. Учебник. 1-4 класс. </w:t>
      </w:r>
    </w:p>
    <w:p w:rsidR="00977947" w:rsidRPr="00E401CB" w:rsidRDefault="00977947" w:rsidP="00977947">
      <w:pPr>
        <w:numPr>
          <w:ilvl w:val="0"/>
          <w:numId w:val="2"/>
        </w:numPr>
        <w:jc w:val="both"/>
      </w:pPr>
      <w:r w:rsidRPr="00E401CB">
        <w:t xml:space="preserve">Методическое пособие с поурочными разработками. 1-4 класс. </w:t>
      </w:r>
      <w:proofErr w:type="spellStart"/>
      <w:r w:rsidRPr="00E401CB">
        <w:t>Лутцева</w:t>
      </w:r>
      <w:proofErr w:type="spellEnd"/>
      <w:r w:rsidRPr="00E401CB">
        <w:t xml:space="preserve"> Е. А., Зуева Т. П. </w:t>
      </w:r>
    </w:p>
    <w:p w:rsidR="00977947" w:rsidRPr="00E401CB" w:rsidRDefault="00977947" w:rsidP="00977947">
      <w:pPr>
        <w:numPr>
          <w:ilvl w:val="0"/>
          <w:numId w:val="2"/>
        </w:numPr>
        <w:jc w:val="both"/>
      </w:pPr>
      <w:r w:rsidRPr="00E401CB">
        <w:t xml:space="preserve">Набор предметных картинок: «Фрукты, ягоды, орехи», «Транспорт», «Мебель», «Предметы интерьера», «Бытовая техника. Профессии», «Оружие. Военная техника», «Уход за комнатными растениями». </w:t>
      </w:r>
    </w:p>
    <w:p w:rsidR="00977947" w:rsidRPr="00E401CB" w:rsidRDefault="00977947" w:rsidP="00977947">
      <w:pPr>
        <w:numPr>
          <w:ilvl w:val="0"/>
          <w:numId w:val="2"/>
        </w:numPr>
        <w:jc w:val="both"/>
      </w:pPr>
      <w:r w:rsidRPr="00E401CB">
        <w:t xml:space="preserve">Комплекты демонстрационных таблиц по технологии для начальной школы. Автор Е. А. </w:t>
      </w:r>
      <w:proofErr w:type="spellStart"/>
      <w:r w:rsidRPr="00E401CB">
        <w:t>Лутцева</w:t>
      </w:r>
      <w:proofErr w:type="spellEnd"/>
    </w:p>
    <w:p w:rsidR="00977947" w:rsidRPr="00E401CB" w:rsidRDefault="00977947" w:rsidP="00977947">
      <w:pPr>
        <w:ind w:left="240"/>
        <w:jc w:val="both"/>
        <w:rPr>
          <w:b/>
        </w:rPr>
      </w:pPr>
      <w:r w:rsidRPr="00E401CB">
        <w:rPr>
          <w:b/>
        </w:rPr>
        <w:t>Информационно-коммуникативные средства</w:t>
      </w:r>
    </w:p>
    <w:p w:rsidR="00977947" w:rsidRPr="00E401CB" w:rsidRDefault="00977947" w:rsidP="00977947">
      <w:pPr>
        <w:numPr>
          <w:ilvl w:val="0"/>
          <w:numId w:val="3"/>
        </w:numPr>
        <w:jc w:val="both"/>
      </w:pPr>
      <w:r w:rsidRPr="00E401CB">
        <w:t xml:space="preserve">Словари и справочники, энциклопедии. Ожегов С. И. Словарь русского языка. </w:t>
      </w:r>
    </w:p>
    <w:p w:rsidR="00977947" w:rsidRPr="00E401CB" w:rsidRDefault="00977947" w:rsidP="00977947">
      <w:pPr>
        <w:numPr>
          <w:ilvl w:val="0"/>
          <w:numId w:val="3"/>
        </w:numPr>
        <w:jc w:val="both"/>
      </w:pPr>
      <w:r w:rsidRPr="00E401CB">
        <w:t xml:space="preserve">Энциклопедия для детей. Том 14. Техника. </w:t>
      </w:r>
    </w:p>
    <w:p w:rsidR="00977947" w:rsidRPr="00E401CB" w:rsidRDefault="00977947" w:rsidP="00977947">
      <w:pPr>
        <w:numPr>
          <w:ilvl w:val="0"/>
          <w:numId w:val="3"/>
        </w:numPr>
        <w:jc w:val="both"/>
      </w:pPr>
      <w:r w:rsidRPr="00E401CB">
        <w:t xml:space="preserve">Энциклопедия для детей. Том 7. Искусство. </w:t>
      </w:r>
    </w:p>
    <w:p w:rsidR="00977947" w:rsidRPr="00E401CB" w:rsidRDefault="00977947" w:rsidP="00977947">
      <w:pPr>
        <w:numPr>
          <w:ilvl w:val="0"/>
          <w:numId w:val="3"/>
        </w:numPr>
        <w:jc w:val="both"/>
      </w:pPr>
      <w:r w:rsidRPr="00E401CB">
        <w:t>Энциклопедии из серии «Эрудит»</w:t>
      </w:r>
    </w:p>
    <w:p w:rsidR="00977947" w:rsidRPr="00E401CB" w:rsidRDefault="00977947" w:rsidP="00977947">
      <w:pPr>
        <w:numPr>
          <w:ilvl w:val="0"/>
          <w:numId w:val="3"/>
        </w:numPr>
        <w:jc w:val="both"/>
      </w:pPr>
      <w:r w:rsidRPr="00E401CB">
        <w:t xml:space="preserve">CD «Детская энциклопедия». </w:t>
      </w:r>
    </w:p>
    <w:p w:rsidR="00977947" w:rsidRPr="00E401CB" w:rsidRDefault="00977947" w:rsidP="00977947">
      <w:pPr>
        <w:numPr>
          <w:ilvl w:val="0"/>
          <w:numId w:val="3"/>
        </w:numPr>
        <w:jc w:val="both"/>
      </w:pPr>
      <w:r w:rsidRPr="00E401CB">
        <w:t>CD «Волшебные превращения»</w:t>
      </w:r>
    </w:p>
    <w:p w:rsidR="00977947" w:rsidRPr="00E401CB" w:rsidRDefault="00977947" w:rsidP="00977947">
      <w:pPr>
        <w:numPr>
          <w:ilvl w:val="0"/>
          <w:numId w:val="3"/>
        </w:numPr>
        <w:jc w:val="both"/>
      </w:pPr>
      <w:r w:rsidRPr="00E401CB">
        <w:t xml:space="preserve">Видеофильмы: </w:t>
      </w:r>
    </w:p>
    <w:p w:rsidR="00977947" w:rsidRPr="00E401CB" w:rsidRDefault="00977947" w:rsidP="00977947">
      <w:pPr>
        <w:ind w:left="240"/>
        <w:jc w:val="both"/>
      </w:pPr>
      <w:r w:rsidRPr="00E401CB">
        <w:t xml:space="preserve">• о памятниках архитектуры; </w:t>
      </w:r>
    </w:p>
    <w:p w:rsidR="00977947" w:rsidRPr="00E401CB" w:rsidRDefault="00977947" w:rsidP="00977947">
      <w:pPr>
        <w:ind w:left="240"/>
        <w:jc w:val="both"/>
      </w:pPr>
      <w:r w:rsidRPr="00E401CB">
        <w:t xml:space="preserve">• о скульптурах; </w:t>
      </w:r>
    </w:p>
    <w:p w:rsidR="00977947" w:rsidRPr="00E401CB" w:rsidRDefault="00977947" w:rsidP="00977947">
      <w:pPr>
        <w:ind w:left="240"/>
        <w:jc w:val="both"/>
      </w:pPr>
      <w:r w:rsidRPr="00E401CB">
        <w:t xml:space="preserve">• о художественных музеях; </w:t>
      </w:r>
    </w:p>
    <w:p w:rsidR="00977947" w:rsidRPr="00E401CB" w:rsidRDefault="00977947" w:rsidP="00977947">
      <w:pPr>
        <w:ind w:left="240"/>
        <w:jc w:val="both"/>
      </w:pPr>
      <w:r w:rsidRPr="00E401CB">
        <w:t xml:space="preserve">• о народных промыслах; </w:t>
      </w:r>
    </w:p>
    <w:p w:rsidR="00977947" w:rsidRPr="00E401CB" w:rsidRDefault="00977947" w:rsidP="00977947">
      <w:pPr>
        <w:ind w:left="240"/>
        <w:jc w:val="both"/>
      </w:pPr>
      <w:r w:rsidRPr="00E401CB">
        <w:t xml:space="preserve">• о декоративно-прикладном искусстве; </w:t>
      </w:r>
    </w:p>
    <w:p w:rsidR="00977947" w:rsidRPr="00E401CB" w:rsidRDefault="00977947" w:rsidP="00977947">
      <w:pPr>
        <w:ind w:left="240"/>
        <w:jc w:val="both"/>
      </w:pPr>
      <w:r w:rsidRPr="00E401CB">
        <w:t xml:space="preserve">• об истории костюма. Например, DVD серии «Школа развития личности </w:t>
      </w:r>
      <w:proofErr w:type="spellStart"/>
      <w:r w:rsidRPr="00E401CB">
        <w:t>КиМ</w:t>
      </w:r>
      <w:proofErr w:type="spellEnd"/>
      <w:r w:rsidRPr="00E401CB">
        <w:t>».</w:t>
      </w:r>
    </w:p>
    <w:p w:rsidR="00977947" w:rsidRPr="00E401CB" w:rsidRDefault="00977947" w:rsidP="00977947">
      <w:pPr>
        <w:ind w:left="240"/>
        <w:jc w:val="both"/>
      </w:pPr>
      <w:r w:rsidRPr="00E401CB">
        <w:t>Электронные образовательные ресурсы:</w:t>
      </w:r>
    </w:p>
    <w:p w:rsidR="00977947" w:rsidRPr="00E401CB" w:rsidRDefault="00977947" w:rsidP="00977947">
      <w:pPr>
        <w:jc w:val="both"/>
        <w:rPr>
          <w:color w:val="484C51"/>
        </w:rPr>
      </w:pPr>
      <w:r w:rsidRPr="00E401CB">
        <w:rPr>
          <w:color w:val="484C51"/>
        </w:rPr>
        <w:t xml:space="preserve">          http://nsc.1september.ru </w:t>
      </w:r>
    </w:p>
    <w:p w:rsidR="00977947" w:rsidRPr="00E401CB" w:rsidRDefault="00536957" w:rsidP="00977947">
      <w:pPr>
        <w:jc w:val="both"/>
        <w:rPr>
          <w:color w:val="484C51"/>
        </w:rPr>
      </w:pPr>
      <w:hyperlink r:id="rId5" w:history="1">
        <w:r w:rsidR="00977947" w:rsidRPr="00E401CB">
          <w:rPr>
            <w:color w:val="0000FF"/>
            <w:u w:val="single"/>
          </w:rPr>
          <w:t>http://suhin.narod.ru</w:t>
        </w:r>
      </w:hyperlink>
    </w:p>
    <w:p w:rsidR="00977947" w:rsidRPr="00E401CB" w:rsidRDefault="00977947" w:rsidP="00977947">
      <w:pPr>
        <w:jc w:val="both"/>
        <w:rPr>
          <w:color w:val="484C51"/>
        </w:rPr>
      </w:pPr>
      <w:r w:rsidRPr="00E401CB">
        <w:rPr>
          <w:color w:val="484C51"/>
        </w:rPr>
        <w:t xml:space="preserve">          http://viki.rdf.ru/ </w:t>
      </w:r>
    </w:p>
    <w:p w:rsidR="00977947" w:rsidRPr="00E401CB" w:rsidRDefault="00536957" w:rsidP="00977947">
      <w:pPr>
        <w:jc w:val="both"/>
        <w:rPr>
          <w:color w:val="484C51"/>
        </w:rPr>
      </w:pPr>
      <w:hyperlink r:id="rId6" w:history="1">
        <w:r w:rsidR="00977947" w:rsidRPr="00E401CB">
          <w:rPr>
            <w:color w:val="0000FF"/>
            <w:u w:val="single"/>
          </w:rPr>
          <w:t>http://www.nachalka.com</w:t>
        </w:r>
      </w:hyperlink>
    </w:p>
    <w:p w:rsidR="00977947" w:rsidRPr="00E401CB" w:rsidRDefault="00977947" w:rsidP="00977947">
      <w:pPr>
        <w:jc w:val="both"/>
        <w:rPr>
          <w:color w:val="484C51"/>
        </w:rPr>
      </w:pPr>
      <w:r w:rsidRPr="00E401CB">
        <w:rPr>
          <w:color w:val="484C51"/>
        </w:rPr>
        <w:t xml:space="preserve">          http://www.nachalka.edu.ru</w:t>
      </w:r>
    </w:p>
    <w:p w:rsidR="00977947" w:rsidRPr="00E401CB" w:rsidRDefault="00977947" w:rsidP="00977947">
      <w:pPr>
        <w:jc w:val="both"/>
        <w:rPr>
          <w:color w:val="484C51"/>
        </w:rPr>
      </w:pPr>
      <w:r w:rsidRPr="00E401CB">
        <w:rPr>
          <w:color w:val="484C51"/>
        </w:rPr>
        <w:t xml:space="preserve">          http://poznaymir.com</w:t>
      </w:r>
    </w:p>
    <w:p w:rsidR="00977947" w:rsidRPr="00E401CB" w:rsidRDefault="00977947" w:rsidP="00977947">
      <w:pPr>
        <w:ind w:left="240"/>
        <w:jc w:val="both"/>
        <w:rPr>
          <w:b/>
        </w:rPr>
      </w:pPr>
      <w:r w:rsidRPr="00E401CB">
        <w:rPr>
          <w:b/>
        </w:rPr>
        <w:t>Технические средства обучения</w:t>
      </w:r>
    </w:p>
    <w:p w:rsidR="00977947" w:rsidRPr="00E401CB" w:rsidRDefault="00977947" w:rsidP="00977947">
      <w:pPr>
        <w:ind w:left="240"/>
        <w:jc w:val="both"/>
      </w:pPr>
      <w:r w:rsidRPr="00E401CB">
        <w:t xml:space="preserve">Проектор для демонстрации слайдов. </w:t>
      </w:r>
    </w:p>
    <w:p w:rsidR="00977947" w:rsidRPr="00E401CB" w:rsidRDefault="00977947" w:rsidP="00977947">
      <w:pPr>
        <w:ind w:left="240"/>
        <w:jc w:val="both"/>
      </w:pPr>
      <w:r w:rsidRPr="00E401CB">
        <w:t xml:space="preserve">Мультимедийный проектор. </w:t>
      </w:r>
    </w:p>
    <w:p w:rsidR="00977947" w:rsidRPr="00E401CB" w:rsidRDefault="00977947" w:rsidP="00977947">
      <w:pPr>
        <w:ind w:left="240"/>
        <w:jc w:val="both"/>
      </w:pPr>
      <w:r w:rsidRPr="00E401CB">
        <w:t>Экспозиционный экран размером не менее 150Х150 см.</w:t>
      </w:r>
    </w:p>
    <w:p w:rsidR="00977947" w:rsidRPr="00E401CB" w:rsidRDefault="00977947" w:rsidP="00977947">
      <w:pPr>
        <w:ind w:left="240"/>
        <w:jc w:val="both"/>
        <w:rPr>
          <w:b/>
        </w:rPr>
      </w:pPr>
      <w:r w:rsidRPr="00E401CB">
        <w:rPr>
          <w:b/>
        </w:rPr>
        <w:t>Учебно-практическое и учебно-лабораторное оборудование</w:t>
      </w:r>
    </w:p>
    <w:p w:rsidR="00977947" w:rsidRPr="00E401CB" w:rsidRDefault="00977947" w:rsidP="00977947">
      <w:pPr>
        <w:ind w:left="240"/>
        <w:jc w:val="both"/>
      </w:pPr>
      <w:r w:rsidRPr="00E401CB">
        <w:t xml:space="preserve">Набор инструментов и приспособлений для работы с различными материалами в соответствии с программой обучения. </w:t>
      </w:r>
    </w:p>
    <w:p w:rsidR="00977947" w:rsidRPr="00E401CB" w:rsidRDefault="00977947" w:rsidP="00977947">
      <w:pPr>
        <w:ind w:left="240"/>
        <w:jc w:val="both"/>
      </w:pPr>
      <w:r w:rsidRPr="00E401CB">
        <w:t xml:space="preserve">Наборы металлических и пластмассовых деталей типа «Конструктор». </w:t>
      </w:r>
    </w:p>
    <w:p w:rsidR="00977947" w:rsidRPr="00E401CB" w:rsidRDefault="00977947" w:rsidP="00977947">
      <w:pPr>
        <w:ind w:left="240"/>
        <w:jc w:val="both"/>
      </w:pPr>
      <w:r w:rsidRPr="00E401CB">
        <w:t xml:space="preserve">Набор демонстрационных материалов, коллекций (в соответствии с программой). Действующие модели механизмов. </w:t>
      </w:r>
    </w:p>
    <w:p w:rsidR="00977947" w:rsidRPr="00E401CB" w:rsidRDefault="00977947" w:rsidP="00977947">
      <w:pPr>
        <w:ind w:left="240"/>
        <w:jc w:val="both"/>
      </w:pPr>
      <w:r w:rsidRPr="00E401CB">
        <w:t xml:space="preserve">Модели геометрических тел (конус, пирамида, шар и пр.). </w:t>
      </w:r>
    </w:p>
    <w:p w:rsidR="00977947" w:rsidRPr="00E401CB" w:rsidRDefault="00977947" w:rsidP="00977947">
      <w:pPr>
        <w:ind w:left="240"/>
        <w:jc w:val="both"/>
      </w:pPr>
      <w:r w:rsidRPr="00E401CB">
        <w:t xml:space="preserve">Наборы цветной бумаги, картона, в том числе гофрированного, кальки, копировальной, миллиметровой, бархатной, </w:t>
      </w:r>
      <w:proofErr w:type="spellStart"/>
      <w:r w:rsidRPr="00E401CB">
        <w:t>крепированной</w:t>
      </w:r>
      <w:proofErr w:type="spellEnd"/>
      <w:r w:rsidRPr="00E401CB">
        <w:t xml:space="preserve"> и др. </w:t>
      </w:r>
    </w:p>
    <w:p w:rsidR="00977947" w:rsidRPr="00E401CB" w:rsidRDefault="00977947" w:rsidP="00977947">
      <w:pPr>
        <w:ind w:left="240"/>
        <w:jc w:val="both"/>
      </w:pPr>
      <w:r w:rsidRPr="00E401CB">
        <w:t xml:space="preserve">Текстильные материалы (ткани, нитки, тесьма и др.). </w:t>
      </w:r>
    </w:p>
    <w:p w:rsidR="00977947" w:rsidRPr="00E401CB" w:rsidRDefault="00977947" w:rsidP="00977947">
      <w:pPr>
        <w:ind w:left="240"/>
        <w:jc w:val="both"/>
      </w:pPr>
      <w:r w:rsidRPr="00E401CB">
        <w:t xml:space="preserve">Наборы пластических материалов (пластилин, полимерная глина). </w:t>
      </w:r>
    </w:p>
    <w:p w:rsidR="00977947" w:rsidRPr="00E401CB" w:rsidRDefault="00977947" w:rsidP="00977947">
      <w:pPr>
        <w:ind w:left="240"/>
        <w:jc w:val="both"/>
      </w:pPr>
      <w:r w:rsidRPr="00E401CB">
        <w:t xml:space="preserve">Полимерные материалы (жёсткий и мягкий пластик, плёнки). </w:t>
      </w:r>
    </w:p>
    <w:p w:rsidR="00977947" w:rsidRPr="00E401CB" w:rsidRDefault="00977947" w:rsidP="00977947">
      <w:pPr>
        <w:ind w:left="240"/>
        <w:jc w:val="both"/>
      </w:pPr>
      <w:r w:rsidRPr="00E401CB">
        <w:lastRenderedPageBreak/>
        <w:t>Природные материалы (листья, плоды, ветки и др.)</w:t>
      </w:r>
    </w:p>
    <w:p w:rsidR="00977947" w:rsidRPr="00E401CB" w:rsidRDefault="00977947" w:rsidP="00977947">
      <w:pPr>
        <w:ind w:left="240"/>
        <w:jc w:val="both"/>
      </w:pPr>
      <w:r w:rsidRPr="00E401CB">
        <w:t xml:space="preserve">   Требования к оснащению учебного процесса на уроках технологии разрабатываются с учётом реальных условий работы отечественной начальной школы и современных представлений о культуре и безопасности труда школьников. Минимальное необходимое оборудование уроков технологии в начальной школе: </w:t>
      </w:r>
    </w:p>
    <w:p w:rsidR="00977947" w:rsidRPr="00E401CB" w:rsidRDefault="00977947" w:rsidP="00977947">
      <w:pPr>
        <w:ind w:left="240"/>
        <w:jc w:val="both"/>
      </w:pPr>
      <w:r w:rsidRPr="00E401CB">
        <w:t xml:space="preserve">• индивидуальное рабочее место (которое может при необходимости перемещаться — трансформироваться в часть рабочей площадки для групповой работы); </w:t>
      </w:r>
    </w:p>
    <w:p w:rsidR="00977947" w:rsidRPr="00E401CB" w:rsidRDefault="00977947" w:rsidP="00977947">
      <w:pPr>
        <w:ind w:left="240"/>
        <w:jc w:val="both"/>
      </w:pPr>
      <w:r w:rsidRPr="00E401CB">
        <w:t>• простейшие инструменты и приспособления для ручной обработки материалов и решения конструкторско-технологических задач: ножницы школьные со скруглёнными концами, канцелярский нож с выдвижным лезвием, линейка обычная, металлическая линейка с бортиком (для работ ножом), угольник, простой (</w:t>
      </w:r>
      <w:proofErr w:type="spellStart"/>
      <w:r w:rsidRPr="00E401CB">
        <w:t>м,</w:t>
      </w:r>
      <w:bookmarkStart w:id="0" w:name="_GoBack"/>
      <w:bookmarkEnd w:id="0"/>
      <w:r w:rsidRPr="00E401CB">
        <w:t>тм</w:t>
      </w:r>
      <w:proofErr w:type="spellEnd"/>
      <w:r w:rsidRPr="00E401CB">
        <w:t>) и цветные карандаши, циркуль, шило, иглы в игольнице, дощечка для выполнения работ ножом и шилом, пластиковая подкладная доска, кисти для работы с клеем, красками, подставка для кистей (карандашей, ножниц, ножа и др.), коробочки для мелочей;</w:t>
      </w:r>
    </w:p>
    <w:p w:rsidR="00977947" w:rsidRPr="00E401CB" w:rsidRDefault="00977947" w:rsidP="00977947">
      <w:pPr>
        <w:ind w:left="240"/>
        <w:jc w:val="both"/>
      </w:pPr>
      <w:r w:rsidRPr="00E401CB">
        <w:t xml:space="preserve">• материалы для изготовления изделий, предусмотренные программным содержанием: бумага (писчая, альбомная, цветная для аппликаций и оригами, </w:t>
      </w:r>
      <w:proofErr w:type="spellStart"/>
      <w:r w:rsidRPr="00E401CB">
        <w:t>крепированная</w:t>
      </w:r>
      <w:proofErr w:type="spellEnd"/>
      <w:r w:rsidRPr="00E401CB">
        <w:t xml:space="preserve"> и др.), картон (обычный, гофрированный, цветной), текстильные материалы (ткань, нитки, пряжа и пр.), пластические материалы (глина, пластика, солёное тесто), фольга, калька, природные и утилизированные материалы, наборы типа «Конструктор» и др.;</w:t>
      </w:r>
    </w:p>
    <w:p w:rsidR="00977947" w:rsidRPr="00E401CB" w:rsidRDefault="00977947" w:rsidP="00977947">
      <w:pPr>
        <w:ind w:left="240"/>
        <w:jc w:val="both"/>
      </w:pPr>
      <w:r w:rsidRPr="00E401CB">
        <w:t xml:space="preserve"> • специально отведённые места и приспособления для рационального размещения, бережного хранения материалов и инструментов и оптимальной подготовки учащихся к урокам технологии: коробки, укладки, подставки, папки и пр.</w:t>
      </w:r>
    </w:p>
    <w:p w:rsidR="00977947" w:rsidRPr="00E401CB" w:rsidRDefault="00977947" w:rsidP="00977947">
      <w:pPr>
        <w:ind w:left="240"/>
        <w:jc w:val="both"/>
      </w:pPr>
    </w:p>
    <w:p w:rsidR="00A70BB5" w:rsidRPr="00E401CB" w:rsidRDefault="00A70BB5"/>
    <w:sectPr w:rsidR="00A70BB5" w:rsidRPr="00E401CB" w:rsidSect="00A06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7723E8"/>
    <w:multiLevelType w:val="hybridMultilevel"/>
    <w:tmpl w:val="236E8250"/>
    <w:lvl w:ilvl="0" w:tplc="C53C4872">
      <w:start w:val="1"/>
      <w:numFmt w:val="decimal"/>
      <w:lvlText w:val="%1."/>
      <w:lvlJc w:val="left"/>
      <w:pPr>
        <w:tabs>
          <w:tab w:val="num" w:pos="615"/>
        </w:tabs>
        <w:ind w:left="61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">
    <w:nsid w:val="47F6742F"/>
    <w:multiLevelType w:val="hybridMultilevel"/>
    <w:tmpl w:val="199E181E"/>
    <w:lvl w:ilvl="0" w:tplc="2026BAF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9243678"/>
    <w:multiLevelType w:val="hybridMultilevel"/>
    <w:tmpl w:val="06A8C55E"/>
    <w:lvl w:ilvl="0" w:tplc="2026BAF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7947"/>
    <w:rsid w:val="00071257"/>
    <w:rsid w:val="00246142"/>
    <w:rsid w:val="002A7F26"/>
    <w:rsid w:val="00364336"/>
    <w:rsid w:val="00536957"/>
    <w:rsid w:val="00786F40"/>
    <w:rsid w:val="007E7730"/>
    <w:rsid w:val="008C058C"/>
    <w:rsid w:val="00977947"/>
    <w:rsid w:val="00A06861"/>
    <w:rsid w:val="00A70BB5"/>
    <w:rsid w:val="00A96C36"/>
    <w:rsid w:val="00C61074"/>
    <w:rsid w:val="00C63983"/>
    <w:rsid w:val="00D04A19"/>
    <w:rsid w:val="00D220E0"/>
    <w:rsid w:val="00D309B5"/>
    <w:rsid w:val="00DB0500"/>
    <w:rsid w:val="00E401CB"/>
    <w:rsid w:val="00E90714"/>
    <w:rsid w:val="00F8494D"/>
    <w:rsid w:val="00FA29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9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01C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4">
    <w:name w:val="Table Grid"/>
    <w:basedOn w:val="a1"/>
    <w:uiPriority w:val="59"/>
    <w:rsid w:val="00F849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A293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293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chalka.com" TargetMode="External"/><Relationship Id="rId5" Type="http://schemas.openxmlformats.org/officeDocument/2006/relationships/hyperlink" Target="http://suhin.naro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14</Pages>
  <Words>5704</Words>
  <Characters>32513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Лицей № 6 - 1</cp:lastModifiedBy>
  <cp:revision>12</cp:revision>
  <cp:lastPrinted>2017-03-14T10:56:00Z</cp:lastPrinted>
  <dcterms:created xsi:type="dcterms:W3CDTF">2017-03-06T15:27:00Z</dcterms:created>
  <dcterms:modified xsi:type="dcterms:W3CDTF">2018-08-28T10:22:00Z</dcterms:modified>
</cp:coreProperties>
</file>