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77" w:rsidRPr="00657826" w:rsidRDefault="00785077" w:rsidP="00785077">
      <w:pPr>
        <w:jc w:val="center"/>
        <w:rPr>
          <w:rFonts w:ascii="Times New Roman" w:hAnsi="Times New Roman" w:cs="Times New Roman"/>
          <w:b/>
          <w:sz w:val="24"/>
          <w:szCs w:val="24"/>
        </w:rPr>
      </w:pPr>
      <w:r w:rsidRPr="00657826">
        <w:rPr>
          <w:rFonts w:ascii="Times New Roman" w:hAnsi="Times New Roman" w:cs="Times New Roman"/>
          <w:b/>
          <w:sz w:val="24"/>
          <w:szCs w:val="24"/>
        </w:rPr>
        <w:t>Аннотация к рабочей программе по учебному предмету «</w:t>
      </w:r>
      <w:r>
        <w:rPr>
          <w:rFonts w:ascii="Times New Roman" w:hAnsi="Times New Roman" w:cs="Times New Roman"/>
          <w:b/>
          <w:sz w:val="24"/>
          <w:szCs w:val="24"/>
        </w:rPr>
        <w:t>Математика</w:t>
      </w:r>
      <w:r w:rsidRPr="00657826">
        <w:rPr>
          <w:rFonts w:ascii="Times New Roman" w:hAnsi="Times New Roman" w:cs="Times New Roman"/>
          <w:b/>
          <w:sz w:val="24"/>
          <w:szCs w:val="24"/>
        </w:rPr>
        <w:t>»</w:t>
      </w:r>
    </w:p>
    <w:p w:rsidR="00E36068" w:rsidRPr="00E36068" w:rsidRDefault="00E36068" w:rsidP="00E36068">
      <w:pPr>
        <w:pStyle w:val="a3"/>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szCs w:val="24"/>
        </w:rPr>
        <w:t>Планируемые результаты освоения учебного предмета</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 xml:space="preserve">Изучение алгебры </w:t>
      </w:r>
      <w:r>
        <w:rPr>
          <w:rFonts w:ascii="Times New Roman" w:hAnsi="Times New Roman" w:cs="Times New Roman"/>
          <w:sz w:val="24"/>
        </w:rPr>
        <w:t xml:space="preserve">и начал математического анализа </w:t>
      </w:r>
      <w:r w:rsidRPr="009F66B9">
        <w:rPr>
          <w:rFonts w:ascii="Times New Roman" w:hAnsi="Times New Roman" w:cs="Times New Roman"/>
          <w:sz w:val="24"/>
        </w:rPr>
        <w:t>даёт возможно</w:t>
      </w:r>
      <w:r>
        <w:rPr>
          <w:rFonts w:ascii="Times New Roman" w:hAnsi="Times New Roman" w:cs="Times New Roman"/>
          <w:sz w:val="24"/>
        </w:rPr>
        <w:t xml:space="preserve">сть достижения </w:t>
      </w:r>
      <w:bookmarkStart w:id="0" w:name="_GoBack"/>
      <w:bookmarkEnd w:id="0"/>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сле</w:t>
      </w:r>
      <w:r w:rsidRPr="009F66B9">
        <w:rPr>
          <w:rFonts w:ascii="Times New Roman" w:hAnsi="Times New Roman" w:cs="Times New Roman"/>
          <w:sz w:val="24"/>
        </w:rPr>
        <w:t>дующих результатов.</w:t>
      </w:r>
    </w:p>
    <w:p w:rsidR="009F66B9" w:rsidRPr="009F66B9" w:rsidRDefault="009F66B9" w:rsidP="009F66B9">
      <w:pPr>
        <w:pStyle w:val="a4"/>
        <w:ind w:left="-567" w:firstLine="709"/>
        <w:jc w:val="both"/>
        <w:rPr>
          <w:rFonts w:ascii="Times New Roman" w:hAnsi="Times New Roman" w:cs="Times New Roman"/>
          <w:b/>
          <w:sz w:val="24"/>
        </w:rPr>
      </w:pPr>
      <w:r w:rsidRPr="009F66B9">
        <w:rPr>
          <w:rFonts w:ascii="Times New Roman" w:hAnsi="Times New Roman" w:cs="Times New Roman"/>
          <w:b/>
          <w:iCs/>
          <w:sz w:val="24"/>
        </w:rPr>
        <w:t>Личностные</w:t>
      </w:r>
      <w:r w:rsidRPr="009F66B9">
        <w:rPr>
          <w:rFonts w:ascii="Times New Roman" w:hAnsi="Times New Roman" w:cs="Times New Roman"/>
          <w:b/>
          <w:sz w:val="24"/>
        </w:rPr>
        <w:t>:</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 xml:space="preserve">1) </w:t>
      </w:r>
      <w:proofErr w:type="spellStart"/>
      <w:r w:rsidRPr="009F66B9">
        <w:rPr>
          <w:rFonts w:ascii="Times New Roman" w:hAnsi="Times New Roman" w:cs="Times New Roman"/>
          <w:sz w:val="24"/>
        </w:rPr>
        <w:t>сформированность</w:t>
      </w:r>
      <w:proofErr w:type="spellEnd"/>
      <w:r w:rsidRPr="009F66B9">
        <w:rPr>
          <w:rFonts w:ascii="Times New Roman" w:hAnsi="Times New Roman" w:cs="Times New Roman"/>
          <w:sz w:val="24"/>
        </w:rPr>
        <w:t xml:space="preserve"> мировоззрени</w:t>
      </w:r>
      <w:r>
        <w:rPr>
          <w:rFonts w:ascii="Times New Roman" w:hAnsi="Times New Roman" w:cs="Times New Roman"/>
          <w:sz w:val="24"/>
        </w:rPr>
        <w:t>я, соответствующего со</w:t>
      </w:r>
      <w:r w:rsidRPr="009F66B9">
        <w:rPr>
          <w:rFonts w:ascii="Times New Roman" w:hAnsi="Times New Roman" w:cs="Times New Roman"/>
          <w:sz w:val="24"/>
        </w:rPr>
        <w:t>временному уровню ра</w:t>
      </w:r>
      <w:r>
        <w:rPr>
          <w:rFonts w:ascii="Times New Roman" w:hAnsi="Times New Roman" w:cs="Times New Roman"/>
          <w:sz w:val="24"/>
        </w:rPr>
        <w:t>звития науки; критичность мышле</w:t>
      </w:r>
      <w:r w:rsidRPr="009F66B9">
        <w:rPr>
          <w:rFonts w:ascii="Times New Roman" w:hAnsi="Times New Roman" w:cs="Times New Roman"/>
          <w:sz w:val="24"/>
        </w:rPr>
        <w:t>ния, умение распознава</w:t>
      </w:r>
      <w:r>
        <w:rPr>
          <w:rFonts w:ascii="Times New Roman" w:hAnsi="Times New Roman" w:cs="Times New Roman"/>
          <w:sz w:val="24"/>
        </w:rPr>
        <w:t>ть логически некорректные выска</w:t>
      </w:r>
      <w:r w:rsidRPr="009F66B9">
        <w:rPr>
          <w:rFonts w:ascii="Times New Roman" w:hAnsi="Times New Roman" w:cs="Times New Roman"/>
          <w:sz w:val="24"/>
        </w:rPr>
        <w:t>зывания, отличать гипотезу от факта;</w:t>
      </w:r>
    </w:p>
    <w:p w:rsid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2) готовность и спо</w:t>
      </w:r>
      <w:r>
        <w:rPr>
          <w:rFonts w:ascii="Times New Roman" w:hAnsi="Times New Roman" w:cs="Times New Roman"/>
          <w:sz w:val="24"/>
        </w:rPr>
        <w:t xml:space="preserve">собность вести диалог с другими </w:t>
      </w:r>
      <w:r w:rsidRPr="009F66B9">
        <w:rPr>
          <w:rFonts w:ascii="Times New Roman" w:hAnsi="Times New Roman" w:cs="Times New Roman"/>
          <w:sz w:val="24"/>
        </w:rPr>
        <w:t>людьми,</w:t>
      </w:r>
      <w:r>
        <w:rPr>
          <w:rFonts w:ascii="Times New Roman" w:hAnsi="Times New Roman" w:cs="Times New Roman"/>
          <w:sz w:val="24"/>
        </w:rPr>
        <w:t xml:space="preserve"> </w:t>
      </w:r>
      <w:r w:rsidRPr="009F66B9">
        <w:rPr>
          <w:rFonts w:ascii="Times New Roman" w:hAnsi="Times New Roman" w:cs="Times New Roman"/>
          <w:sz w:val="24"/>
        </w:rPr>
        <w:t>достигать в нём взаимопонимания, находить общие цели</w:t>
      </w:r>
      <w:r>
        <w:rPr>
          <w:rFonts w:ascii="Times New Roman" w:hAnsi="Times New Roman" w:cs="Times New Roman"/>
          <w:sz w:val="24"/>
        </w:rPr>
        <w:t xml:space="preserve"> </w:t>
      </w:r>
      <w:r w:rsidRPr="009F66B9">
        <w:rPr>
          <w:rFonts w:ascii="Times New Roman" w:hAnsi="Times New Roman" w:cs="Times New Roman"/>
          <w:sz w:val="24"/>
        </w:rPr>
        <w:t>и сотрудничать для их достижения;</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3) навыки сотрудничества со сверстниками, детьми младшего</w:t>
      </w:r>
      <w:r>
        <w:rPr>
          <w:rFonts w:ascii="Times New Roman" w:hAnsi="Times New Roman" w:cs="Times New Roman"/>
          <w:sz w:val="24"/>
        </w:rPr>
        <w:t xml:space="preserve"> </w:t>
      </w:r>
      <w:r w:rsidRPr="009F66B9">
        <w:rPr>
          <w:rFonts w:ascii="Times New Roman" w:hAnsi="Times New Roman" w:cs="Times New Roman"/>
          <w:sz w:val="24"/>
        </w:rPr>
        <w:t xml:space="preserve">возраста, взрослыми в </w:t>
      </w:r>
      <w:r>
        <w:rPr>
          <w:rFonts w:ascii="Times New Roman" w:hAnsi="Times New Roman" w:cs="Times New Roman"/>
          <w:sz w:val="24"/>
        </w:rPr>
        <w:t xml:space="preserve">образовательной, общественно </w:t>
      </w:r>
      <w:proofErr w:type="gramStart"/>
      <w:r>
        <w:rPr>
          <w:rFonts w:ascii="Times New Roman" w:hAnsi="Times New Roman" w:cs="Times New Roman"/>
          <w:sz w:val="24"/>
        </w:rPr>
        <w:t xml:space="preserve">по </w:t>
      </w:r>
      <w:proofErr w:type="spellStart"/>
      <w:r w:rsidRPr="009F66B9">
        <w:rPr>
          <w:rFonts w:ascii="Times New Roman" w:hAnsi="Times New Roman" w:cs="Times New Roman"/>
          <w:sz w:val="24"/>
        </w:rPr>
        <w:t>лезной</w:t>
      </w:r>
      <w:proofErr w:type="spellEnd"/>
      <w:proofErr w:type="gramEnd"/>
      <w:r w:rsidRPr="009F66B9">
        <w:rPr>
          <w:rFonts w:ascii="Times New Roman" w:hAnsi="Times New Roman" w:cs="Times New Roman"/>
          <w:sz w:val="24"/>
        </w:rPr>
        <w:t>, учебно-исследова</w:t>
      </w:r>
      <w:r>
        <w:rPr>
          <w:rFonts w:ascii="Times New Roman" w:hAnsi="Times New Roman" w:cs="Times New Roman"/>
          <w:sz w:val="24"/>
        </w:rPr>
        <w:t>тельской, проектной и других ви</w:t>
      </w:r>
      <w:r w:rsidRPr="009F66B9">
        <w:rPr>
          <w:rFonts w:ascii="Times New Roman" w:hAnsi="Times New Roman" w:cs="Times New Roman"/>
          <w:sz w:val="24"/>
        </w:rPr>
        <w:t>дах деятельности;</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4) готовность и способност</w:t>
      </w:r>
      <w:r>
        <w:rPr>
          <w:rFonts w:ascii="Times New Roman" w:hAnsi="Times New Roman" w:cs="Times New Roman"/>
          <w:sz w:val="24"/>
        </w:rPr>
        <w:t>ь к образованию, в том числе са</w:t>
      </w:r>
      <w:r w:rsidRPr="009F66B9">
        <w:rPr>
          <w:rFonts w:ascii="Times New Roman" w:hAnsi="Times New Roman" w:cs="Times New Roman"/>
          <w:sz w:val="24"/>
        </w:rPr>
        <w:t>мообразованию, на протяжении всей жизни; сознательное</w:t>
      </w:r>
      <w:r>
        <w:rPr>
          <w:rFonts w:ascii="Times New Roman" w:hAnsi="Times New Roman" w:cs="Times New Roman"/>
          <w:sz w:val="24"/>
        </w:rPr>
        <w:t xml:space="preserve"> </w:t>
      </w:r>
      <w:r w:rsidRPr="009F66B9">
        <w:rPr>
          <w:rFonts w:ascii="Times New Roman" w:hAnsi="Times New Roman" w:cs="Times New Roman"/>
          <w:sz w:val="24"/>
        </w:rPr>
        <w:t>отношение к непрерывному образованию как условию</w:t>
      </w:r>
      <w:r>
        <w:rPr>
          <w:rFonts w:ascii="Times New Roman" w:hAnsi="Times New Roman" w:cs="Times New Roman"/>
          <w:sz w:val="24"/>
        </w:rPr>
        <w:t xml:space="preserve"> </w:t>
      </w:r>
      <w:r w:rsidRPr="009F66B9">
        <w:rPr>
          <w:rFonts w:ascii="Times New Roman" w:hAnsi="Times New Roman" w:cs="Times New Roman"/>
          <w:sz w:val="24"/>
        </w:rPr>
        <w:t>успешной професси</w:t>
      </w:r>
      <w:r>
        <w:rPr>
          <w:rFonts w:ascii="Times New Roman" w:hAnsi="Times New Roman" w:cs="Times New Roman"/>
          <w:sz w:val="24"/>
        </w:rPr>
        <w:t>ональной и общественной деятель</w:t>
      </w:r>
      <w:r w:rsidRPr="009F66B9">
        <w:rPr>
          <w:rFonts w:ascii="Times New Roman" w:hAnsi="Times New Roman" w:cs="Times New Roman"/>
          <w:sz w:val="24"/>
        </w:rPr>
        <w:t>ности;</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5) эстетическое отношение к миру, включая эстетику быта,</w:t>
      </w:r>
      <w:r>
        <w:rPr>
          <w:rFonts w:ascii="Times New Roman" w:hAnsi="Times New Roman" w:cs="Times New Roman"/>
          <w:sz w:val="24"/>
        </w:rPr>
        <w:t xml:space="preserve"> </w:t>
      </w:r>
      <w:r w:rsidRPr="009F66B9">
        <w:rPr>
          <w:rFonts w:ascii="Times New Roman" w:hAnsi="Times New Roman" w:cs="Times New Roman"/>
          <w:sz w:val="24"/>
        </w:rPr>
        <w:t>научного и технического творчества;</w:t>
      </w:r>
    </w:p>
    <w:p w:rsidR="009F66B9" w:rsidRPr="009F66B9" w:rsidRDefault="009F66B9" w:rsidP="009F66B9">
      <w:pPr>
        <w:pStyle w:val="a4"/>
        <w:ind w:left="-567" w:firstLine="709"/>
        <w:jc w:val="both"/>
        <w:rPr>
          <w:rFonts w:ascii="Times New Roman" w:hAnsi="Times New Roman" w:cs="Times New Roman"/>
          <w:sz w:val="24"/>
        </w:rPr>
      </w:pPr>
      <w:proofErr w:type="gramStart"/>
      <w:r w:rsidRPr="009F66B9">
        <w:rPr>
          <w:rFonts w:ascii="Times New Roman" w:hAnsi="Times New Roman" w:cs="Times New Roman"/>
          <w:sz w:val="24"/>
        </w:rPr>
        <w:t>6) осознанный выбор буду</w:t>
      </w:r>
      <w:r>
        <w:rPr>
          <w:rFonts w:ascii="Times New Roman" w:hAnsi="Times New Roman" w:cs="Times New Roman"/>
          <w:sz w:val="24"/>
        </w:rPr>
        <w:t>щей профессии и возможностей ре</w:t>
      </w:r>
      <w:r w:rsidRPr="009F66B9">
        <w:rPr>
          <w:rFonts w:ascii="Times New Roman" w:hAnsi="Times New Roman" w:cs="Times New Roman"/>
          <w:sz w:val="24"/>
        </w:rPr>
        <w:t>ализации собственных жизненных планов; отношение</w:t>
      </w:r>
      <w:r>
        <w:rPr>
          <w:rFonts w:ascii="Times New Roman" w:hAnsi="Times New Roman" w:cs="Times New Roman"/>
          <w:sz w:val="24"/>
        </w:rPr>
        <w:t xml:space="preserve"> </w:t>
      </w:r>
      <w:r w:rsidRPr="009F66B9">
        <w:rPr>
          <w:rFonts w:ascii="Times New Roman" w:hAnsi="Times New Roman" w:cs="Times New Roman"/>
          <w:sz w:val="24"/>
        </w:rPr>
        <w:t>к профессиональной деятельности как возможности участия</w:t>
      </w:r>
      <w:r>
        <w:rPr>
          <w:rFonts w:ascii="Times New Roman" w:hAnsi="Times New Roman" w:cs="Times New Roman"/>
          <w:sz w:val="24"/>
        </w:rPr>
        <w:t xml:space="preserve"> </w:t>
      </w:r>
      <w:r w:rsidRPr="009F66B9">
        <w:rPr>
          <w:rFonts w:ascii="Times New Roman" w:hAnsi="Times New Roman" w:cs="Times New Roman"/>
          <w:sz w:val="24"/>
        </w:rPr>
        <w:t>в решении личных, общественных, го</w:t>
      </w:r>
      <w:r>
        <w:rPr>
          <w:rFonts w:ascii="Times New Roman" w:hAnsi="Times New Roman" w:cs="Times New Roman"/>
          <w:sz w:val="24"/>
        </w:rPr>
        <w:t>сударственных, обще</w:t>
      </w:r>
      <w:r w:rsidRPr="009F66B9">
        <w:rPr>
          <w:rFonts w:ascii="Times New Roman" w:hAnsi="Times New Roman" w:cs="Times New Roman"/>
          <w:sz w:val="24"/>
        </w:rPr>
        <w:t>национальных проблем.</w:t>
      </w:r>
      <w:proofErr w:type="gramEnd"/>
    </w:p>
    <w:p w:rsidR="009F66B9" w:rsidRPr="009F66B9" w:rsidRDefault="009F66B9" w:rsidP="009F66B9">
      <w:pPr>
        <w:pStyle w:val="a4"/>
        <w:ind w:left="-567" w:firstLine="709"/>
        <w:jc w:val="both"/>
        <w:rPr>
          <w:rFonts w:ascii="Times New Roman" w:hAnsi="Times New Roman" w:cs="Times New Roman"/>
          <w:b/>
          <w:iCs/>
          <w:sz w:val="24"/>
        </w:rPr>
      </w:pPr>
      <w:proofErr w:type="spellStart"/>
      <w:r w:rsidRPr="009F66B9">
        <w:rPr>
          <w:rFonts w:ascii="Times New Roman" w:hAnsi="Times New Roman" w:cs="Times New Roman"/>
          <w:b/>
          <w:iCs/>
          <w:sz w:val="24"/>
        </w:rPr>
        <w:t>Метапредметные</w:t>
      </w:r>
      <w:proofErr w:type="spellEnd"/>
      <w:r w:rsidRPr="009F66B9">
        <w:rPr>
          <w:rFonts w:ascii="Times New Roman" w:hAnsi="Times New Roman" w:cs="Times New Roman"/>
          <w:b/>
          <w:iCs/>
          <w:sz w:val="24"/>
        </w:rPr>
        <w:t>:</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1) умение самостоятельно оп</w:t>
      </w:r>
      <w:r>
        <w:rPr>
          <w:rFonts w:ascii="Times New Roman" w:hAnsi="Times New Roman" w:cs="Times New Roman"/>
          <w:sz w:val="24"/>
        </w:rPr>
        <w:t>ределять цели деятельности и со</w:t>
      </w:r>
      <w:r w:rsidRPr="009F66B9">
        <w:rPr>
          <w:rFonts w:ascii="Times New Roman" w:hAnsi="Times New Roman" w:cs="Times New Roman"/>
          <w:sz w:val="24"/>
        </w:rPr>
        <w:t>ставлять планы деятельности; самостоятельно осуществлять,</w:t>
      </w:r>
      <w:r>
        <w:rPr>
          <w:rFonts w:ascii="Times New Roman" w:hAnsi="Times New Roman" w:cs="Times New Roman"/>
          <w:sz w:val="24"/>
        </w:rPr>
        <w:t xml:space="preserve"> </w:t>
      </w:r>
      <w:r w:rsidRPr="009F66B9">
        <w:rPr>
          <w:rFonts w:ascii="Times New Roman" w:hAnsi="Times New Roman" w:cs="Times New Roman"/>
          <w:sz w:val="24"/>
        </w:rPr>
        <w:t>контролировать и коррек</w:t>
      </w:r>
      <w:r>
        <w:rPr>
          <w:rFonts w:ascii="Times New Roman" w:hAnsi="Times New Roman" w:cs="Times New Roman"/>
          <w:sz w:val="24"/>
        </w:rPr>
        <w:t>тировать деятельность; использо</w:t>
      </w:r>
      <w:r w:rsidRPr="009F66B9">
        <w:rPr>
          <w:rFonts w:ascii="Times New Roman" w:hAnsi="Times New Roman" w:cs="Times New Roman"/>
          <w:sz w:val="24"/>
        </w:rPr>
        <w:t>вать все возможные ресурсы для достижения поставленных</w:t>
      </w:r>
      <w:r>
        <w:rPr>
          <w:rFonts w:ascii="Times New Roman" w:hAnsi="Times New Roman" w:cs="Times New Roman"/>
          <w:sz w:val="24"/>
        </w:rPr>
        <w:t xml:space="preserve"> </w:t>
      </w:r>
      <w:r w:rsidRPr="009F66B9">
        <w:rPr>
          <w:rFonts w:ascii="Times New Roman" w:hAnsi="Times New Roman" w:cs="Times New Roman"/>
          <w:sz w:val="24"/>
        </w:rPr>
        <w:t>целей и реализации план</w:t>
      </w:r>
      <w:r>
        <w:rPr>
          <w:rFonts w:ascii="Times New Roman" w:hAnsi="Times New Roman" w:cs="Times New Roman"/>
          <w:sz w:val="24"/>
        </w:rPr>
        <w:t>ов деятельности; выбирать успеш</w:t>
      </w:r>
      <w:r w:rsidRPr="009F66B9">
        <w:rPr>
          <w:rFonts w:ascii="Times New Roman" w:hAnsi="Times New Roman" w:cs="Times New Roman"/>
          <w:sz w:val="24"/>
        </w:rPr>
        <w:t>ные стратегии в различных ситуациях;</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2) умение продуктивно общ</w:t>
      </w:r>
      <w:r>
        <w:rPr>
          <w:rFonts w:ascii="Times New Roman" w:hAnsi="Times New Roman" w:cs="Times New Roman"/>
          <w:sz w:val="24"/>
        </w:rPr>
        <w:t>аться и взаимодействовать в про</w:t>
      </w:r>
      <w:r w:rsidRPr="009F66B9">
        <w:rPr>
          <w:rFonts w:ascii="Times New Roman" w:hAnsi="Times New Roman" w:cs="Times New Roman"/>
          <w:sz w:val="24"/>
        </w:rPr>
        <w:t>цессе совместной деятельности, учитывать позиции других</w:t>
      </w:r>
      <w:r>
        <w:rPr>
          <w:rFonts w:ascii="Times New Roman" w:hAnsi="Times New Roman" w:cs="Times New Roman"/>
          <w:sz w:val="24"/>
        </w:rPr>
        <w:t xml:space="preserve"> </w:t>
      </w:r>
      <w:r w:rsidRPr="009F66B9">
        <w:rPr>
          <w:rFonts w:ascii="Times New Roman" w:hAnsi="Times New Roman" w:cs="Times New Roman"/>
          <w:sz w:val="24"/>
        </w:rPr>
        <w:t>участников деятельн</w:t>
      </w:r>
      <w:r>
        <w:rPr>
          <w:rFonts w:ascii="Times New Roman" w:hAnsi="Times New Roman" w:cs="Times New Roman"/>
          <w:sz w:val="24"/>
        </w:rPr>
        <w:t>ости, эффективно разрешать конф</w:t>
      </w:r>
      <w:r w:rsidRPr="009F66B9">
        <w:rPr>
          <w:rFonts w:ascii="Times New Roman" w:hAnsi="Times New Roman" w:cs="Times New Roman"/>
          <w:sz w:val="24"/>
        </w:rPr>
        <w:t>ликты;</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3) владение навыками позна</w:t>
      </w:r>
      <w:r>
        <w:rPr>
          <w:rFonts w:ascii="Times New Roman" w:hAnsi="Times New Roman" w:cs="Times New Roman"/>
          <w:sz w:val="24"/>
        </w:rPr>
        <w:t>вательной, учебно-исследователь</w:t>
      </w:r>
      <w:r w:rsidRPr="009F66B9">
        <w:rPr>
          <w:rFonts w:ascii="Times New Roman" w:hAnsi="Times New Roman" w:cs="Times New Roman"/>
          <w:sz w:val="24"/>
        </w:rPr>
        <w:t>ской и проектной д</w:t>
      </w:r>
      <w:r>
        <w:rPr>
          <w:rFonts w:ascii="Times New Roman" w:hAnsi="Times New Roman" w:cs="Times New Roman"/>
          <w:sz w:val="24"/>
        </w:rPr>
        <w:t xml:space="preserve">еятельности, навыками разрешения </w:t>
      </w:r>
      <w:r w:rsidRPr="009F66B9">
        <w:rPr>
          <w:rFonts w:ascii="Times New Roman" w:hAnsi="Times New Roman" w:cs="Times New Roman"/>
          <w:sz w:val="24"/>
        </w:rPr>
        <w:t>проблем; способность и г</w:t>
      </w:r>
      <w:r>
        <w:rPr>
          <w:rFonts w:ascii="Times New Roman" w:hAnsi="Times New Roman" w:cs="Times New Roman"/>
          <w:sz w:val="24"/>
        </w:rPr>
        <w:t>отовность к самостоятельному по</w:t>
      </w:r>
      <w:r w:rsidRPr="009F66B9">
        <w:rPr>
          <w:rFonts w:ascii="Times New Roman" w:hAnsi="Times New Roman" w:cs="Times New Roman"/>
          <w:sz w:val="24"/>
        </w:rPr>
        <w:t>иску методов решения практических задач, применению</w:t>
      </w:r>
      <w:r>
        <w:rPr>
          <w:rFonts w:ascii="Times New Roman" w:hAnsi="Times New Roman" w:cs="Times New Roman"/>
          <w:sz w:val="24"/>
        </w:rPr>
        <w:t xml:space="preserve"> </w:t>
      </w:r>
      <w:r w:rsidRPr="009F66B9">
        <w:rPr>
          <w:rFonts w:ascii="Times New Roman" w:hAnsi="Times New Roman" w:cs="Times New Roman"/>
          <w:sz w:val="24"/>
        </w:rPr>
        <w:t>различных методов познания;</w:t>
      </w:r>
    </w:p>
    <w:p w:rsidR="009F66B9" w:rsidRPr="009F66B9"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4) готовность и способност</w:t>
      </w:r>
      <w:r>
        <w:rPr>
          <w:rFonts w:ascii="Times New Roman" w:hAnsi="Times New Roman" w:cs="Times New Roman"/>
          <w:sz w:val="24"/>
        </w:rPr>
        <w:t>ь к самостоятельной информацион</w:t>
      </w:r>
      <w:r w:rsidRPr="009F66B9">
        <w:rPr>
          <w:rFonts w:ascii="Times New Roman" w:hAnsi="Times New Roman" w:cs="Times New Roman"/>
          <w:sz w:val="24"/>
        </w:rPr>
        <w:t>но-познавательной деяте</w:t>
      </w:r>
      <w:r>
        <w:rPr>
          <w:rFonts w:ascii="Times New Roman" w:hAnsi="Times New Roman" w:cs="Times New Roman"/>
          <w:sz w:val="24"/>
        </w:rPr>
        <w:t>льности, включая умение ориенти</w:t>
      </w:r>
      <w:r w:rsidRPr="009F66B9">
        <w:rPr>
          <w:rFonts w:ascii="Times New Roman" w:hAnsi="Times New Roman" w:cs="Times New Roman"/>
          <w:sz w:val="24"/>
        </w:rPr>
        <w:t>роваться в различных источниках информации, критически</w:t>
      </w:r>
      <w:r>
        <w:rPr>
          <w:rFonts w:ascii="Times New Roman" w:hAnsi="Times New Roman" w:cs="Times New Roman"/>
          <w:sz w:val="24"/>
        </w:rPr>
        <w:t xml:space="preserve">  </w:t>
      </w:r>
      <w:r w:rsidRPr="009F66B9">
        <w:rPr>
          <w:rFonts w:ascii="Times New Roman" w:hAnsi="Times New Roman" w:cs="Times New Roman"/>
          <w:sz w:val="24"/>
        </w:rPr>
        <w:t>оценивать и интерпретировать информацию, получаемую из</w:t>
      </w:r>
      <w:r>
        <w:rPr>
          <w:rFonts w:ascii="Times New Roman" w:hAnsi="Times New Roman" w:cs="Times New Roman"/>
          <w:sz w:val="24"/>
        </w:rPr>
        <w:t xml:space="preserve"> </w:t>
      </w:r>
      <w:r w:rsidRPr="009F66B9">
        <w:rPr>
          <w:rFonts w:ascii="Times New Roman" w:hAnsi="Times New Roman" w:cs="Times New Roman"/>
          <w:sz w:val="24"/>
        </w:rPr>
        <w:t>различных источников;</w:t>
      </w:r>
    </w:p>
    <w:p w:rsidR="00D63566" w:rsidRDefault="009F66B9" w:rsidP="009F66B9">
      <w:pPr>
        <w:pStyle w:val="a4"/>
        <w:ind w:left="-567" w:firstLine="709"/>
        <w:jc w:val="both"/>
        <w:rPr>
          <w:rFonts w:ascii="Times New Roman" w:hAnsi="Times New Roman" w:cs="Times New Roman"/>
          <w:sz w:val="24"/>
        </w:rPr>
      </w:pPr>
      <w:r w:rsidRPr="009F66B9">
        <w:rPr>
          <w:rFonts w:ascii="Times New Roman" w:hAnsi="Times New Roman" w:cs="Times New Roman"/>
          <w:sz w:val="24"/>
        </w:rPr>
        <w:t xml:space="preserve">5) умение использовать </w:t>
      </w:r>
      <w:r w:rsidR="00D63566">
        <w:rPr>
          <w:rFonts w:ascii="Times New Roman" w:hAnsi="Times New Roman" w:cs="Times New Roman"/>
          <w:sz w:val="24"/>
        </w:rPr>
        <w:t>средства информационных и комму</w:t>
      </w:r>
      <w:r w:rsidRPr="009F66B9">
        <w:rPr>
          <w:rFonts w:ascii="Times New Roman" w:hAnsi="Times New Roman" w:cs="Times New Roman"/>
          <w:sz w:val="24"/>
        </w:rPr>
        <w:t>никационных техноло</w:t>
      </w:r>
      <w:r w:rsidR="00D63566">
        <w:rPr>
          <w:rFonts w:ascii="Times New Roman" w:hAnsi="Times New Roman" w:cs="Times New Roman"/>
          <w:sz w:val="24"/>
        </w:rPr>
        <w:t>гий (далее — ИКТ) в решении ког</w:t>
      </w:r>
      <w:r w:rsidRPr="009F66B9">
        <w:rPr>
          <w:rFonts w:ascii="Times New Roman" w:hAnsi="Times New Roman" w:cs="Times New Roman"/>
          <w:sz w:val="24"/>
        </w:rPr>
        <w:t>нитивных, коммуникативных и организационных задач</w:t>
      </w:r>
      <w:r w:rsidR="00D63566">
        <w:rPr>
          <w:rFonts w:ascii="Times New Roman" w:hAnsi="Times New Roman" w:cs="Times New Roman"/>
          <w:sz w:val="24"/>
        </w:rPr>
        <w:t xml:space="preserve"> </w:t>
      </w:r>
      <w:r w:rsidRPr="009F66B9">
        <w:rPr>
          <w:rFonts w:ascii="Times New Roman" w:hAnsi="Times New Roman" w:cs="Times New Roman"/>
          <w:sz w:val="24"/>
        </w:rPr>
        <w:t>с соблюдением требова</w:t>
      </w:r>
      <w:r w:rsidR="00D63566">
        <w:rPr>
          <w:rFonts w:ascii="Times New Roman" w:hAnsi="Times New Roman" w:cs="Times New Roman"/>
          <w:sz w:val="24"/>
        </w:rPr>
        <w:t>ний эргономики, техники безопас</w:t>
      </w:r>
      <w:r w:rsidRPr="009F66B9">
        <w:rPr>
          <w:rFonts w:ascii="Times New Roman" w:hAnsi="Times New Roman" w:cs="Times New Roman"/>
          <w:sz w:val="24"/>
        </w:rPr>
        <w:t>ности, гигиены, ресурсосбережения, правовых и этических</w:t>
      </w:r>
      <w:r w:rsidR="00D63566" w:rsidRPr="00D63566">
        <w:rPr>
          <w:rFonts w:ascii="NewtonCSanPin-Regular" w:hAnsi="NewtonCSanPin-Regular" w:cs="NewtonCSanPin-Regular"/>
          <w:sz w:val="21"/>
          <w:szCs w:val="21"/>
        </w:rPr>
        <w:t xml:space="preserve"> </w:t>
      </w:r>
      <w:r w:rsidR="00D63566" w:rsidRPr="00D63566">
        <w:rPr>
          <w:rFonts w:ascii="Times New Roman" w:hAnsi="Times New Roman" w:cs="Times New Roman"/>
          <w:sz w:val="24"/>
        </w:rPr>
        <w:t>норм, норм информационной безопасности;</w:t>
      </w:r>
    </w:p>
    <w:p w:rsidR="00D63566" w:rsidRPr="00D63566" w:rsidRDefault="00D63566" w:rsidP="00D63566">
      <w:pPr>
        <w:pStyle w:val="a4"/>
        <w:ind w:left="-567" w:firstLine="709"/>
        <w:jc w:val="both"/>
        <w:rPr>
          <w:rFonts w:ascii="Times New Roman" w:hAnsi="Times New Roman" w:cs="Times New Roman"/>
          <w:sz w:val="24"/>
        </w:rPr>
      </w:pPr>
      <w:r>
        <w:rPr>
          <w:rFonts w:ascii="Times New Roman" w:hAnsi="Times New Roman" w:cs="Times New Roman"/>
          <w:sz w:val="24"/>
        </w:rPr>
        <w:t xml:space="preserve"> </w:t>
      </w:r>
      <w:r w:rsidRPr="00D63566">
        <w:rPr>
          <w:rFonts w:ascii="Times New Roman" w:hAnsi="Times New Roman" w:cs="Times New Roman"/>
          <w:sz w:val="24"/>
        </w:rPr>
        <w:t>6) владение языковыми средствами — умение ясно, логично</w:t>
      </w:r>
      <w:r>
        <w:rPr>
          <w:rFonts w:ascii="Times New Roman" w:hAnsi="Times New Roman" w:cs="Times New Roman"/>
          <w:sz w:val="24"/>
        </w:rPr>
        <w:t xml:space="preserve"> </w:t>
      </w:r>
      <w:r w:rsidRPr="00D63566">
        <w:rPr>
          <w:rFonts w:ascii="Times New Roman" w:hAnsi="Times New Roman" w:cs="Times New Roman"/>
          <w:sz w:val="24"/>
        </w:rPr>
        <w:t>и точно излагать свою точ</w:t>
      </w:r>
      <w:r>
        <w:rPr>
          <w:rFonts w:ascii="Times New Roman" w:hAnsi="Times New Roman" w:cs="Times New Roman"/>
          <w:sz w:val="24"/>
        </w:rPr>
        <w:t>ку зрения, использовать адекват</w:t>
      </w:r>
      <w:r w:rsidRPr="00D63566">
        <w:rPr>
          <w:rFonts w:ascii="Times New Roman" w:hAnsi="Times New Roman" w:cs="Times New Roman"/>
          <w:sz w:val="24"/>
        </w:rPr>
        <w:t>ные языковые средства;</w:t>
      </w:r>
    </w:p>
    <w:p w:rsidR="00D63566" w:rsidRPr="00D63566" w:rsidRDefault="00D63566" w:rsidP="00D63566">
      <w:pPr>
        <w:pStyle w:val="a4"/>
        <w:ind w:left="-567" w:firstLine="709"/>
        <w:jc w:val="both"/>
        <w:rPr>
          <w:rFonts w:ascii="Times New Roman" w:hAnsi="Times New Roman" w:cs="Times New Roman"/>
          <w:sz w:val="24"/>
        </w:rPr>
      </w:pPr>
      <w:r w:rsidRPr="00D63566">
        <w:rPr>
          <w:rFonts w:ascii="Times New Roman" w:hAnsi="Times New Roman" w:cs="Times New Roman"/>
          <w:sz w:val="24"/>
        </w:rPr>
        <w:t>7) владение навыками позн</w:t>
      </w:r>
      <w:r>
        <w:rPr>
          <w:rFonts w:ascii="Times New Roman" w:hAnsi="Times New Roman" w:cs="Times New Roman"/>
          <w:sz w:val="24"/>
        </w:rPr>
        <w:t>авательной рефлексии как осозна</w:t>
      </w:r>
      <w:r w:rsidRPr="00D63566">
        <w:rPr>
          <w:rFonts w:ascii="Times New Roman" w:hAnsi="Times New Roman" w:cs="Times New Roman"/>
          <w:sz w:val="24"/>
        </w:rPr>
        <w:t>ния совершаемых действий и мыслительных процессов, их</w:t>
      </w:r>
      <w:r>
        <w:rPr>
          <w:rFonts w:ascii="Times New Roman" w:hAnsi="Times New Roman" w:cs="Times New Roman"/>
          <w:sz w:val="24"/>
        </w:rPr>
        <w:t xml:space="preserve"> </w:t>
      </w:r>
      <w:r w:rsidRPr="00D63566">
        <w:rPr>
          <w:rFonts w:ascii="Times New Roman" w:hAnsi="Times New Roman" w:cs="Times New Roman"/>
          <w:sz w:val="24"/>
        </w:rPr>
        <w:t>результатов и оснований, границ с</w:t>
      </w:r>
      <w:r>
        <w:rPr>
          <w:rFonts w:ascii="Times New Roman" w:hAnsi="Times New Roman" w:cs="Times New Roman"/>
          <w:sz w:val="24"/>
        </w:rPr>
        <w:t>воего знания и незна</w:t>
      </w:r>
      <w:r w:rsidRPr="00D63566">
        <w:rPr>
          <w:rFonts w:ascii="Times New Roman" w:hAnsi="Times New Roman" w:cs="Times New Roman"/>
          <w:sz w:val="24"/>
        </w:rPr>
        <w:t>ния, новых познавател</w:t>
      </w:r>
      <w:r>
        <w:rPr>
          <w:rFonts w:ascii="Times New Roman" w:hAnsi="Times New Roman" w:cs="Times New Roman"/>
          <w:sz w:val="24"/>
        </w:rPr>
        <w:t>ьных задач и средств их достиже</w:t>
      </w:r>
      <w:r w:rsidRPr="00D63566">
        <w:rPr>
          <w:rFonts w:ascii="Times New Roman" w:hAnsi="Times New Roman" w:cs="Times New Roman"/>
          <w:sz w:val="24"/>
        </w:rPr>
        <w:t>ния.</w:t>
      </w:r>
    </w:p>
    <w:p w:rsidR="00D63566" w:rsidRDefault="00D63566" w:rsidP="00D63566">
      <w:pPr>
        <w:pStyle w:val="a4"/>
        <w:ind w:left="-567" w:firstLine="709"/>
        <w:jc w:val="both"/>
        <w:rPr>
          <w:rFonts w:ascii="Times New Roman" w:hAnsi="Times New Roman" w:cs="Times New Roman"/>
          <w:b/>
          <w:iCs/>
          <w:sz w:val="24"/>
        </w:rPr>
      </w:pPr>
      <w:r w:rsidRPr="00D63566">
        <w:rPr>
          <w:rFonts w:ascii="Times New Roman" w:hAnsi="Times New Roman" w:cs="Times New Roman"/>
          <w:b/>
          <w:iCs/>
          <w:sz w:val="24"/>
        </w:rPr>
        <w:t>Предметные</w:t>
      </w:r>
      <w:r>
        <w:rPr>
          <w:rFonts w:ascii="Times New Roman" w:hAnsi="Times New Roman" w:cs="Times New Roman"/>
          <w:b/>
          <w:iCs/>
          <w:sz w:val="24"/>
        </w:rPr>
        <w:t>:</w:t>
      </w:r>
    </w:p>
    <w:p w:rsidR="00D63566" w:rsidRPr="00D63566" w:rsidRDefault="00D63566" w:rsidP="00D63566">
      <w:pPr>
        <w:pStyle w:val="a4"/>
        <w:ind w:left="-567" w:firstLine="709"/>
        <w:jc w:val="both"/>
        <w:rPr>
          <w:rFonts w:ascii="Times New Roman" w:hAnsi="Times New Roman" w:cs="Times New Roman"/>
          <w:iCs/>
          <w:sz w:val="24"/>
        </w:rPr>
      </w:pPr>
      <w:proofErr w:type="gramStart"/>
      <w:r w:rsidRPr="00D63566">
        <w:rPr>
          <w:rFonts w:ascii="Times New Roman" w:hAnsi="Times New Roman" w:cs="Times New Roman"/>
          <w:iCs/>
          <w:sz w:val="24"/>
        </w:rPr>
        <w:t>Предметные результаты освоения курса алгебры и начал</w:t>
      </w:r>
      <w:r>
        <w:rPr>
          <w:rFonts w:ascii="Times New Roman" w:hAnsi="Times New Roman" w:cs="Times New Roman"/>
          <w:iCs/>
          <w:sz w:val="24"/>
        </w:rPr>
        <w:t xml:space="preserve"> </w:t>
      </w:r>
      <w:r w:rsidRPr="00D63566">
        <w:rPr>
          <w:rFonts w:ascii="Times New Roman" w:hAnsi="Times New Roman" w:cs="Times New Roman"/>
          <w:iCs/>
          <w:sz w:val="24"/>
        </w:rPr>
        <w:t xml:space="preserve">математического анализа </w:t>
      </w:r>
      <w:r>
        <w:rPr>
          <w:rFonts w:ascii="Times New Roman" w:hAnsi="Times New Roman" w:cs="Times New Roman"/>
          <w:iCs/>
          <w:sz w:val="24"/>
        </w:rPr>
        <w:t>на углублённом уровне ориентиро</w:t>
      </w:r>
      <w:r w:rsidRPr="00D63566">
        <w:rPr>
          <w:rFonts w:ascii="Times New Roman" w:hAnsi="Times New Roman" w:cs="Times New Roman"/>
          <w:iCs/>
          <w:sz w:val="24"/>
        </w:rPr>
        <w:t>ваны преимущественно н</w:t>
      </w:r>
      <w:r>
        <w:rPr>
          <w:rFonts w:ascii="Times New Roman" w:hAnsi="Times New Roman" w:cs="Times New Roman"/>
          <w:iCs/>
          <w:sz w:val="24"/>
        </w:rPr>
        <w:t>а подготовку к последующему про</w:t>
      </w:r>
      <w:r w:rsidRPr="00D63566">
        <w:rPr>
          <w:rFonts w:ascii="Times New Roman" w:hAnsi="Times New Roman" w:cs="Times New Roman"/>
          <w:iCs/>
          <w:sz w:val="24"/>
        </w:rPr>
        <w:t>фессиональному образован</w:t>
      </w:r>
      <w:r>
        <w:rPr>
          <w:rFonts w:ascii="Times New Roman" w:hAnsi="Times New Roman" w:cs="Times New Roman"/>
          <w:iCs/>
          <w:sz w:val="24"/>
        </w:rPr>
        <w:t>ию, развитие индивидуальных спо</w:t>
      </w:r>
      <w:r w:rsidRPr="00D63566">
        <w:rPr>
          <w:rFonts w:ascii="Times New Roman" w:hAnsi="Times New Roman" w:cs="Times New Roman"/>
          <w:iCs/>
          <w:sz w:val="24"/>
        </w:rPr>
        <w:t>собностей обучающихся путём более глубокого, чем это</w:t>
      </w:r>
      <w:r>
        <w:rPr>
          <w:rFonts w:ascii="Times New Roman" w:hAnsi="Times New Roman" w:cs="Times New Roman"/>
          <w:iCs/>
          <w:sz w:val="24"/>
        </w:rPr>
        <w:t xml:space="preserve"> </w:t>
      </w:r>
      <w:r w:rsidRPr="00D63566">
        <w:rPr>
          <w:rFonts w:ascii="Times New Roman" w:hAnsi="Times New Roman" w:cs="Times New Roman"/>
          <w:iCs/>
          <w:sz w:val="24"/>
        </w:rPr>
        <w:t>предусматривается базовым курсом</w:t>
      </w:r>
      <w:r>
        <w:rPr>
          <w:rFonts w:ascii="Times New Roman" w:hAnsi="Times New Roman" w:cs="Times New Roman"/>
          <w:iCs/>
          <w:sz w:val="24"/>
        </w:rPr>
        <w:t>, освоения основ наук, си</w:t>
      </w:r>
      <w:r w:rsidRPr="00D63566">
        <w:rPr>
          <w:rFonts w:ascii="Times New Roman" w:hAnsi="Times New Roman" w:cs="Times New Roman"/>
          <w:iCs/>
          <w:sz w:val="24"/>
        </w:rPr>
        <w:t>стематических знаний и сп</w:t>
      </w:r>
      <w:r>
        <w:rPr>
          <w:rFonts w:ascii="Times New Roman" w:hAnsi="Times New Roman" w:cs="Times New Roman"/>
          <w:iCs/>
          <w:sz w:val="24"/>
        </w:rPr>
        <w:t>особов действий, присущих данно</w:t>
      </w:r>
      <w:r w:rsidRPr="00D63566">
        <w:rPr>
          <w:rFonts w:ascii="Times New Roman" w:hAnsi="Times New Roman" w:cs="Times New Roman"/>
          <w:iCs/>
          <w:sz w:val="24"/>
        </w:rPr>
        <w:t>му учебному предмету.</w:t>
      </w:r>
      <w:proofErr w:type="gramEnd"/>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lastRenderedPageBreak/>
        <w:t>Углублённый уровень из</w:t>
      </w:r>
      <w:r>
        <w:rPr>
          <w:rFonts w:ascii="Times New Roman" w:hAnsi="Times New Roman" w:cs="Times New Roman"/>
          <w:iCs/>
          <w:sz w:val="24"/>
        </w:rPr>
        <w:t>учения алгебры и начал математи</w:t>
      </w:r>
      <w:r w:rsidRPr="00D63566">
        <w:rPr>
          <w:rFonts w:ascii="Times New Roman" w:hAnsi="Times New Roman" w:cs="Times New Roman"/>
          <w:iCs/>
          <w:sz w:val="24"/>
        </w:rPr>
        <w:t xml:space="preserve">ческого анализа включает, </w:t>
      </w:r>
      <w:r>
        <w:rPr>
          <w:rFonts w:ascii="Times New Roman" w:hAnsi="Times New Roman" w:cs="Times New Roman"/>
          <w:iCs/>
          <w:sz w:val="24"/>
        </w:rPr>
        <w:t>кроме перечисленных ниже резуль</w:t>
      </w:r>
      <w:r w:rsidRPr="00D63566">
        <w:rPr>
          <w:rFonts w:ascii="Times New Roman" w:hAnsi="Times New Roman" w:cs="Times New Roman"/>
          <w:iCs/>
          <w:sz w:val="24"/>
        </w:rPr>
        <w:t>татов освоения углублённого курса, и результатов освоения</w:t>
      </w:r>
      <w:r>
        <w:rPr>
          <w:rFonts w:ascii="Times New Roman" w:hAnsi="Times New Roman" w:cs="Times New Roman"/>
          <w:iCs/>
          <w:sz w:val="24"/>
        </w:rPr>
        <w:t xml:space="preserve"> </w:t>
      </w:r>
      <w:r w:rsidRPr="00D63566">
        <w:rPr>
          <w:rFonts w:ascii="Times New Roman" w:hAnsi="Times New Roman" w:cs="Times New Roman"/>
          <w:iCs/>
          <w:sz w:val="24"/>
        </w:rPr>
        <w:t>базового курса, данные ранее:</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xml:space="preserve">1) </w:t>
      </w:r>
      <w:proofErr w:type="spellStart"/>
      <w:r w:rsidRPr="00D63566">
        <w:rPr>
          <w:rFonts w:ascii="Times New Roman" w:hAnsi="Times New Roman" w:cs="Times New Roman"/>
          <w:iCs/>
          <w:sz w:val="24"/>
        </w:rPr>
        <w:t>сформированность</w:t>
      </w:r>
      <w:proofErr w:type="spellEnd"/>
      <w:r w:rsidRPr="00D63566">
        <w:rPr>
          <w:rFonts w:ascii="Times New Roman" w:hAnsi="Times New Roman" w:cs="Times New Roman"/>
          <w:iCs/>
          <w:sz w:val="24"/>
        </w:rPr>
        <w:t xml:space="preserve"> предс</w:t>
      </w:r>
      <w:r>
        <w:rPr>
          <w:rFonts w:ascii="Times New Roman" w:hAnsi="Times New Roman" w:cs="Times New Roman"/>
          <w:iCs/>
          <w:sz w:val="24"/>
        </w:rPr>
        <w:t>тавлений о необходимости доказа</w:t>
      </w:r>
      <w:r w:rsidRPr="00D63566">
        <w:rPr>
          <w:rFonts w:ascii="Times New Roman" w:hAnsi="Times New Roman" w:cs="Times New Roman"/>
          <w:iCs/>
          <w:sz w:val="24"/>
        </w:rPr>
        <w:t>тель</w:t>
      </w:r>
      <w:proofErr w:type="gramStart"/>
      <w:r w:rsidRPr="00D63566">
        <w:rPr>
          <w:rFonts w:ascii="Times New Roman" w:hAnsi="Times New Roman" w:cs="Times New Roman"/>
          <w:iCs/>
          <w:sz w:val="24"/>
        </w:rPr>
        <w:t>ств пр</w:t>
      </w:r>
      <w:proofErr w:type="gramEnd"/>
      <w:r w:rsidRPr="00D63566">
        <w:rPr>
          <w:rFonts w:ascii="Times New Roman" w:hAnsi="Times New Roman" w:cs="Times New Roman"/>
          <w:iCs/>
          <w:sz w:val="24"/>
        </w:rPr>
        <w:t>и обосновании математических утверждений</w:t>
      </w:r>
      <w:r>
        <w:rPr>
          <w:rFonts w:ascii="Times New Roman" w:hAnsi="Times New Roman" w:cs="Times New Roman"/>
          <w:iCs/>
          <w:sz w:val="24"/>
        </w:rPr>
        <w:t xml:space="preserve"> </w:t>
      </w:r>
      <w:r w:rsidRPr="00D63566">
        <w:rPr>
          <w:rFonts w:ascii="Times New Roman" w:hAnsi="Times New Roman" w:cs="Times New Roman"/>
          <w:iCs/>
          <w:sz w:val="24"/>
        </w:rPr>
        <w:t xml:space="preserve">и роли аксиоматики в </w:t>
      </w:r>
      <w:r>
        <w:rPr>
          <w:rFonts w:ascii="Times New Roman" w:hAnsi="Times New Roman" w:cs="Times New Roman"/>
          <w:iCs/>
          <w:sz w:val="24"/>
        </w:rPr>
        <w:t>проведении дедуктивных рассужде</w:t>
      </w:r>
      <w:r w:rsidRPr="00D63566">
        <w:rPr>
          <w:rFonts w:ascii="Times New Roman" w:hAnsi="Times New Roman" w:cs="Times New Roman"/>
          <w:iCs/>
          <w:sz w:val="24"/>
        </w:rPr>
        <w:t>ний;</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xml:space="preserve">2) </w:t>
      </w:r>
      <w:proofErr w:type="spellStart"/>
      <w:r w:rsidRPr="00D63566">
        <w:rPr>
          <w:rFonts w:ascii="Times New Roman" w:hAnsi="Times New Roman" w:cs="Times New Roman"/>
          <w:iCs/>
          <w:sz w:val="24"/>
        </w:rPr>
        <w:t>сформированность</w:t>
      </w:r>
      <w:proofErr w:type="spellEnd"/>
      <w:r w:rsidRPr="00D63566">
        <w:rPr>
          <w:rFonts w:ascii="Times New Roman" w:hAnsi="Times New Roman" w:cs="Times New Roman"/>
          <w:iCs/>
          <w:sz w:val="24"/>
        </w:rPr>
        <w:t xml:space="preserve"> понятийного апп</w:t>
      </w:r>
      <w:r>
        <w:rPr>
          <w:rFonts w:ascii="Times New Roman" w:hAnsi="Times New Roman" w:cs="Times New Roman"/>
          <w:iCs/>
          <w:sz w:val="24"/>
        </w:rPr>
        <w:t>арата по основным раз</w:t>
      </w:r>
      <w:r w:rsidRPr="00D63566">
        <w:rPr>
          <w:rFonts w:ascii="Times New Roman" w:hAnsi="Times New Roman" w:cs="Times New Roman"/>
          <w:iCs/>
          <w:sz w:val="24"/>
        </w:rPr>
        <w:t>делам курса математики; знаний основных теорем, формул</w:t>
      </w:r>
      <w:r>
        <w:rPr>
          <w:rFonts w:ascii="Times New Roman" w:hAnsi="Times New Roman" w:cs="Times New Roman"/>
          <w:iCs/>
          <w:sz w:val="24"/>
        </w:rPr>
        <w:t xml:space="preserve"> </w:t>
      </w:r>
      <w:r w:rsidRPr="00D63566">
        <w:rPr>
          <w:rFonts w:ascii="Times New Roman" w:hAnsi="Times New Roman" w:cs="Times New Roman"/>
          <w:iCs/>
          <w:sz w:val="24"/>
        </w:rPr>
        <w:t>и умения их применять;</w:t>
      </w:r>
      <w:r>
        <w:rPr>
          <w:rFonts w:ascii="Times New Roman" w:hAnsi="Times New Roman" w:cs="Times New Roman"/>
          <w:iCs/>
          <w:sz w:val="24"/>
        </w:rPr>
        <w:t xml:space="preserve"> умения доказывать теоремы и на</w:t>
      </w:r>
      <w:r w:rsidRPr="00D63566">
        <w:rPr>
          <w:rFonts w:ascii="Times New Roman" w:hAnsi="Times New Roman" w:cs="Times New Roman"/>
          <w:iCs/>
          <w:sz w:val="24"/>
        </w:rPr>
        <w:t>ходить нестандартные способы решения задач;</w:t>
      </w:r>
    </w:p>
    <w:p w:rsidR="00D63566" w:rsidRPr="00D63566" w:rsidRDefault="00D63566" w:rsidP="00D63566">
      <w:pPr>
        <w:pStyle w:val="a4"/>
        <w:ind w:left="-567" w:firstLine="709"/>
        <w:jc w:val="both"/>
        <w:rPr>
          <w:rFonts w:ascii="Times New Roman" w:hAnsi="Times New Roman" w:cs="Times New Roman"/>
          <w:iCs/>
          <w:sz w:val="24"/>
        </w:rPr>
      </w:pPr>
      <w:r>
        <w:rPr>
          <w:rFonts w:ascii="Times New Roman" w:hAnsi="Times New Roman" w:cs="Times New Roman"/>
          <w:iCs/>
          <w:sz w:val="24"/>
        </w:rPr>
        <w:t xml:space="preserve">3) </w:t>
      </w:r>
      <w:proofErr w:type="spellStart"/>
      <w:r w:rsidRPr="00D63566">
        <w:rPr>
          <w:rFonts w:ascii="Times New Roman" w:hAnsi="Times New Roman" w:cs="Times New Roman"/>
          <w:iCs/>
          <w:sz w:val="24"/>
        </w:rPr>
        <w:t>сформированность</w:t>
      </w:r>
      <w:proofErr w:type="spellEnd"/>
      <w:r w:rsidRPr="00D63566">
        <w:rPr>
          <w:rFonts w:ascii="Times New Roman" w:hAnsi="Times New Roman" w:cs="Times New Roman"/>
          <w:iCs/>
          <w:sz w:val="24"/>
        </w:rPr>
        <w:t xml:space="preserve"> уме</w:t>
      </w:r>
      <w:r>
        <w:rPr>
          <w:rFonts w:ascii="Times New Roman" w:hAnsi="Times New Roman" w:cs="Times New Roman"/>
          <w:iCs/>
          <w:sz w:val="24"/>
        </w:rPr>
        <w:t>ний моделировать реальные ситуа</w:t>
      </w:r>
      <w:r w:rsidRPr="00D63566">
        <w:rPr>
          <w:rFonts w:ascii="Times New Roman" w:hAnsi="Times New Roman" w:cs="Times New Roman"/>
          <w:iCs/>
          <w:sz w:val="24"/>
        </w:rPr>
        <w:t>ции, исследовать построенные модели, интерпретировать</w:t>
      </w:r>
      <w:r>
        <w:rPr>
          <w:rFonts w:ascii="Times New Roman" w:hAnsi="Times New Roman" w:cs="Times New Roman"/>
          <w:iCs/>
          <w:sz w:val="24"/>
        </w:rPr>
        <w:t xml:space="preserve"> </w:t>
      </w:r>
      <w:r w:rsidRPr="00D63566">
        <w:rPr>
          <w:rFonts w:ascii="Times New Roman" w:hAnsi="Times New Roman" w:cs="Times New Roman"/>
          <w:iCs/>
          <w:sz w:val="24"/>
        </w:rPr>
        <w:t>полученный результат;</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xml:space="preserve">4) </w:t>
      </w:r>
      <w:proofErr w:type="spellStart"/>
      <w:r w:rsidRPr="00D63566">
        <w:rPr>
          <w:rFonts w:ascii="Times New Roman" w:hAnsi="Times New Roman" w:cs="Times New Roman"/>
          <w:iCs/>
          <w:sz w:val="24"/>
        </w:rPr>
        <w:t>сформированность</w:t>
      </w:r>
      <w:proofErr w:type="spellEnd"/>
      <w:r w:rsidRPr="00D63566">
        <w:rPr>
          <w:rFonts w:ascii="Times New Roman" w:hAnsi="Times New Roman" w:cs="Times New Roman"/>
          <w:iCs/>
          <w:sz w:val="24"/>
        </w:rPr>
        <w:t xml:space="preserve"> представлений об основных понятиях</w:t>
      </w:r>
      <w:r>
        <w:rPr>
          <w:rFonts w:ascii="Times New Roman" w:hAnsi="Times New Roman" w:cs="Times New Roman"/>
          <w:iCs/>
          <w:sz w:val="24"/>
        </w:rPr>
        <w:t xml:space="preserve"> </w:t>
      </w:r>
      <w:r w:rsidRPr="00D63566">
        <w:rPr>
          <w:rFonts w:ascii="Times New Roman" w:hAnsi="Times New Roman" w:cs="Times New Roman"/>
          <w:iCs/>
          <w:sz w:val="24"/>
        </w:rPr>
        <w:t>математического анализа и их свойствах, владение умением</w:t>
      </w:r>
      <w:r>
        <w:rPr>
          <w:rFonts w:ascii="Times New Roman" w:hAnsi="Times New Roman" w:cs="Times New Roman"/>
          <w:iCs/>
          <w:sz w:val="24"/>
        </w:rPr>
        <w:t xml:space="preserve"> </w:t>
      </w:r>
      <w:r w:rsidRPr="00D63566">
        <w:rPr>
          <w:rFonts w:ascii="Times New Roman" w:hAnsi="Times New Roman" w:cs="Times New Roman"/>
          <w:iCs/>
          <w:sz w:val="24"/>
        </w:rPr>
        <w:t>характеризовать поведе</w:t>
      </w:r>
      <w:r>
        <w:rPr>
          <w:rFonts w:ascii="Times New Roman" w:hAnsi="Times New Roman" w:cs="Times New Roman"/>
          <w:iCs/>
          <w:sz w:val="24"/>
        </w:rPr>
        <w:t>ние функций, использование полу</w:t>
      </w:r>
      <w:r w:rsidRPr="00D63566">
        <w:rPr>
          <w:rFonts w:ascii="Times New Roman" w:hAnsi="Times New Roman" w:cs="Times New Roman"/>
          <w:iCs/>
          <w:sz w:val="24"/>
        </w:rPr>
        <w:t>ченных знаний для описания и анализа</w:t>
      </w:r>
      <w:r>
        <w:rPr>
          <w:rFonts w:ascii="Times New Roman" w:hAnsi="Times New Roman" w:cs="Times New Roman"/>
          <w:iCs/>
          <w:sz w:val="24"/>
        </w:rPr>
        <w:t xml:space="preserve"> реальных зависи</w:t>
      </w:r>
      <w:r w:rsidRPr="00D63566">
        <w:rPr>
          <w:rFonts w:ascii="Times New Roman" w:hAnsi="Times New Roman" w:cs="Times New Roman"/>
          <w:iCs/>
          <w:sz w:val="24"/>
        </w:rPr>
        <w:t>мостей;</w:t>
      </w:r>
    </w:p>
    <w:p w:rsid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5) владение умениями составления вероятностных моделей по</w:t>
      </w:r>
      <w:r>
        <w:rPr>
          <w:rFonts w:ascii="Times New Roman" w:hAnsi="Times New Roman" w:cs="Times New Roman"/>
          <w:iCs/>
          <w:sz w:val="24"/>
        </w:rPr>
        <w:t xml:space="preserve"> </w:t>
      </w:r>
      <w:r w:rsidRPr="00D63566">
        <w:rPr>
          <w:rFonts w:ascii="Times New Roman" w:hAnsi="Times New Roman" w:cs="Times New Roman"/>
          <w:iCs/>
          <w:sz w:val="24"/>
        </w:rPr>
        <w:t>условию задачи и вычисл</w:t>
      </w:r>
      <w:r>
        <w:rPr>
          <w:rFonts w:ascii="Times New Roman" w:hAnsi="Times New Roman" w:cs="Times New Roman"/>
          <w:iCs/>
          <w:sz w:val="24"/>
        </w:rPr>
        <w:t>ения вероятности наступления со</w:t>
      </w:r>
      <w:r w:rsidRPr="00D63566">
        <w:rPr>
          <w:rFonts w:ascii="Times New Roman" w:hAnsi="Times New Roman" w:cs="Times New Roman"/>
          <w:iCs/>
          <w:sz w:val="24"/>
        </w:rPr>
        <w:t>бытий, в том числе с применением формул комбинаторики</w:t>
      </w:r>
      <w:r>
        <w:rPr>
          <w:rFonts w:ascii="Times New Roman" w:hAnsi="Times New Roman" w:cs="Times New Roman"/>
          <w:iCs/>
          <w:sz w:val="24"/>
        </w:rPr>
        <w:t xml:space="preserve"> </w:t>
      </w:r>
      <w:r w:rsidRPr="00D63566">
        <w:rPr>
          <w:rFonts w:ascii="Times New Roman" w:hAnsi="Times New Roman" w:cs="Times New Roman"/>
          <w:iCs/>
          <w:sz w:val="24"/>
        </w:rPr>
        <w:t>и основных теорем теории</w:t>
      </w:r>
      <w:r>
        <w:rPr>
          <w:rFonts w:ascii="Times New Roman" w:hAnsi="Times New Roman" w:cs="Times New Roman"/>
          <w:iCs/>
          <w:sz w:val="24"/>
        </w:rPr>
        <w:t xml:space="preserve"> вероятностей; исследования слу</w:t>
      </w:r>
      <w:r w:rsidRPr="00D63566">
        <w:rPr>
          <w:rFonts w:ascii="Times New Roman" w:hAnsi="Times New Roman" w:cs="Times New Roman"/>
          <w:iCs/>
          <w:sz w:val="24"/>
        </w:rPr>
        <w:t>чайных величин по их распределению.</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Для успешного продолжения образования по специальностям,</w:t>
      </w:r>
      <w:r>
        <w:rPr>
          <w:rFonts w:ascii="Times New Roman" w:hAnsi="Times New Roman" w:cs="Times New Roman"/>
          <w:iCs/>
          <w:sz w:val="24"/>
        </w:rPr>
        <w:t xml:space="preserve"> </w:t>
      </w:r>
      <w:r w:rsidRPr="00D63566">
        <w:rPr>
          <w:rFonts w:ascii="Times New Roman" w:hAnsi="Times New Roman" w:cs="Times New Roman"/>
          <w:iCs/>
          <w:sz w:val="24"/>
        </w:rPr>
        <w:t>связанным с прикладным использованием математики (1-й уровень</w:t>
      </w:r>
      <w:r>
        <w:rPr>
          <w:rFonts w:ascii="Times New Roman" w:hAnsi="Times New Roman" w:cs="Times New Roman"/>
          <w:iCs/>
          <w:sz w:val="24"/>
        </w:rPr>
        <w:t xml:space="preserve"> </w:t>
      </w:r>
      <w:r w:rsidRPr="00D63566">
        <w:rPr>
          <w:rFonts w:ascii="Times New Roman" w:hAnsi="Times New Roman" w:cs="Times New Roman"/>
          <w:iCs/>
          <w:sz w:val="24"/>
        </w:rPr>
        <w:t xml:space="preserve">планируемых результатов), выпускник </w:t>
      </w:r>
      <w:r w:rsidRPr="00D63566">
        <w:rPr>
          <w:rFonts w:ascii="Times New Roman" w:hAnsi="Times New Roman" w:cs="Times New Roman"/>
          <w:b/>
          <w:bCs/>
          <w:iCs/>
          <w:sz w:val="24"/>
        </w:rPr>
        <w:t>научится</w:t>
      </w:r>
      <w:r w:rsidRPr="00D63566">
        <w:rPr>
          <w:rFonts w:ascii="Times New Roman" w:hAnsi="Times New Roman" w:cs="Times New Roman"/>
          <w:iCs/>
          <w:sz w:val="24"/>
        </w:rPr>
        <w:t xml:space="preserve">, а также </w:t>
      </w:r>
      <w:r w:rsidRPr="00D63566">
        <w:rPr>
          <w:rFonts w:ascii="Times New Roman" w:hAnsi="Times New Roman" w:cs="Times New Roman"/>
          <w:b/>
          <w:bCs/>
          <w:iCs/>
          <w:sz w:val="24"/>
        </w:rPr>
        <w:t>получит</w:t>
      </w:r>
      <w:r>
        <w:rPr>
          <w:rFonts w:ascii="Times New Roman" w:hAnsi="Times New Roman" w:cs="Times New Roman"/>
          <w:b/>
          <w:bCs/>
          <w:iCs/>
          <w:sz w:val="24"/>
        </w:rPr>
        <w:t xml:space="preserve"> </w:t>
      </w:r>
      <w:r w:rsidRPr="00D63566">
        <w:rPr>
          <w:rFonts w:ascii="Times New Roman" w:hAnsi="Times New Roman" w:cs="Times New Roman"/>
          <w:b/>
          <w:bCs/>
          <w:iCs/>
          <w:sz w:val="24"/>
        </w:rPr>
        <w:t xml:space="preserve">возможность научиться </w:t>
      </w:r>
      <w:r w:rsidRPr="00D63566">
        <w:rPr>
          <w:rFonts w:ascii="Times New Roman" w:hAnsi="Times New Roman" w:cs="Times New Roman"/>
          <w:iCs/>
          <w:sz w:val="24"/>
        </w:rPr>
        <w:t>для обеспечения возможности успешного</w:t>
      </w:r>
      <w:r>
        <w:rPr>
          <w:rFonts w:ascii="Times New Roman" w:hAnsi="Times New Roman" w:cs="Times New Roman"/>
          <w:iCs/>
          <w:sz w:val="24"/>
        </w:rPr>
        <w:t xml:space="preserve"> </w:t>
      </w:r>
      <w:r w:rsidRPr="00D63566">
        <w:rPr>
          <w:rFonts w:ascii="Times New Roman" w:hAnsi="Times New Roman" w:cs="Times New Roman"/>
          <w:iCs/>
          <w:sz w:val="24"/>
        </w:rPr>
        <w:t xml:space="preserve">продолжения образования по </w:t>
      </w:r>
      <w:r>
        <w:rPr>
          <w:rFonts w:ascii="Times New Roman" w:hAnsi="Times New Roman" w:cs="Times New Roman"/>
          <w:iCs/>
          <w:sz w:val="24"/>
        </w:rPr>
        <w:t>специальностям, связанным с осу</w:t>
      </w:r>
      <w:r w:rsidRPr="00D63566">
        <w:rPr>
          <w:rFonts w:ascii="Times New Roman" w:hAnsi="Times New Roman" w:cs="Times New Roman"/>
          <w:iCs/>
          <w:sz w:val="24"/>
        </w:rPr>
        <w:t>ществлением научной и исследовательской деятельности в области</w:t>
      </w:r>
      <w:r>
        <w:rPr>
          <w:rFonts w:ascii="Times New Roman" w:hAnsi="Times New Roman" w:cs="Times New Roman"/>
          <w:iCs/>
          <w:sz w:val="24"/>
        </w:rPr>
        <w:t xml:space="preserve"> </w:t>
      </w:r>
      <w:r w:rsidRPr="00D63566">
        <w:rPr>
          <w:rFonts w:ascii="Times New Roman" w:hAnsi="Times New Roman" w:cs="Times New Roman"/>
          <w:iCs/>
          <w:sz w:val="24"/>
        </w:rPr>
        <w:t>математики и смежных наук (2-й урове</w:t>
      </w:r>
      <w:r>
        <w:rPr>
          <w:rFonts w:ascii="Times New Roman" w:hAnsi="Times New Roman" w:cs="Times New Roman"/>
          <w:iCs/>
          <w:sz w:val="24"/>
        </w:rPr>
        <w:t>нь планируемых результа</w:t>
      </w:r>
      <w:r w:rsidRPr="00D63566">
        <w:rPr>
          <w:rFonts w:ascii="Times New Roman" w:hAnsi="Times New Roman" w:cs="Times New Roman"/>
          <w:iCs/>
          <w:sz w:val="24"/>
        </w:rPr>
        <w:t xml:space="preserve">тов, выделено </w:t>
      </w:r>
      <w:r w:rsidRPr="00D63566">
        <w:rPr>
          <w:rFonts w:ascii="Times New Roman" w:hAnsi="Times New Roman" w:cs="Times New Roman"/>
          <w:i/>
          <w:iCs/>
          <w:sz w:val="24"/>
        </w:rPr>
        <w:t>курсивом</w:t>
      </w:r>
      <w:r w:rsidRPr="00D63566">
        <w:rPr>
          <w:rFonts w:ascii="Times New Roman" w:hAnsi="Times New Roman" w:cs="Times New Roman"/>
          <w:iCs/>
          <w:sz w:val="24"/>
        </w:rPr>
        <w:t>):</w:t>
      </w:r>
    </w:p>
    <w:p w:rsidR="00D63566" w:rsidRPr="00D63566" w:rsidRDefault="00D63566" w:rsidP="00D63566">
      <w:pPr>
        <w:pStyle w:val="a4"/>
        <w:ind w:left="-567" w:firstLine="709"/>
        <w:jc w:val="both"/>
        <w:rPr>
          <w:rFonts w:ascii="Times New Roman" w:hAnsi="Times New Roman" w:cs="Times New Roman"/>
          <w:b/>
          <w:bCs/>
          <w:iCs/>
          <w:sz w:val="24"/>
        </w:rPr>
      </w:pPr>
      <w:r w:rsidRPr="00D63566">
        <w:rPr>
          <w:rFonts w:ascii="Times New Roman" w:hAnsi="Times New Roman" w:cs="Times New Roman"/>
          <w:b/>
          <w:bCs/>
          <w:iCs/>
          <w:sz w:val="24"/>
        </w:rPr>
        <w:t>Геометрия</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владеть геометрическими понятиями при решении задач и</w:t>
      </w:r>
      <w:r w:rsidR="00A62D2B">
        <w:rPr>
          <w:rFonts w:ascii="Times New Roman" w:hAnsi="Times New Roman" w:cs="Times New Roman"/>
          <w:iCs/>
          <w:sz w:val="24"/>
        </w:rPr>
        <w:t xml:space="preserve"> </w:t>
      </w:r>
      <w:r w:rsidRPr="00D63566">
        <w:rPr>
          <w:rFonts w:ascii="Times New Roman" w:hAnsi="Times New Roman" w:cs="Times New Roman"/>
          <w:iCs/>
          <w:sz w:val="24"/>
        </w:rPr>
        <w:t>проведении математических рассуждений;</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самостоятельно формулировать определения геометрических</w:t>
      </w:r>
      <w:r w:rsidR="00A62D2B">
        <w:rPr>
          <w:rFonts w:ascii="Times New Roman" w:hAnsi="Times New Roman" w:cs="Times New Roman"/>
          <w:iCs/>
          <w:sz w:val="24"/>
        </w:rPr>
        <w:t xml:space="preserve"> </w:t>
      </w:r>
      <w:r w:rsidRPr="00D63566">
        <w:rPr>
          <w:rFonts w:ascii="Times New Roman" w:hAnsi="Times New Roman" w:cs="Times New Roman"/>
          <w:iCs/>
          <w:sz w:val="24"/>
        </w:rPr>
        <w:t>фигур, выдвигать гипотезы о новых свойствах и признаках</w:t>
      </w:r>
      <w:r w:rsidR="00A62D2B">
        <w:rPr>
          <w:rFonts w:ascii="Times New Roman" w:hAnsi="Times New Roman" w:cs="Times New Roman"/>
          <w:iCs/>
          <w:sz w:val="24"/>
        </w:rPr>
        <w:t xml:space="preserve"> </w:t>
      </w:r>
      <w:r w:rsidRPr="00D63566">
        <w:rPr>
          <w:rFonts w:ascii="Times New Roman" w:hAnsi="Times New Roman" w:cs="Times New Roman"/>
          <w:iCs/>
          <w:sz w:val="24"/>
        </w:rPr>
        <w:t>геометрических фигур и обосновывать или опровергать их,</w:t>
      </w:r>
      <w:r w:rsidR="00A62D2B">
        <w:rPr>
          <w:rFonts w:ascii="Times New Roman" w:hAnsi="Times New Roman" w:cs="Times New Roman"/>
          <w:iCs/>
          <w:sz w:val="24"/>
        </w:rPr>
        <w:t xml:space="preserve"> </w:t>
      </w:r>
      <w:r w:rsidRPr="00D63566">
        <w:rPr>
          <w:rFonts w:ascii="Times New Roman" w:hAnsi="Times New Roman" w:cs="Times New Roman"/>
          <w:iCs/>
          <w:sz w:val="24"/>
        </w:rPr>
        <w:t>обобщать или конкретизировать результаты на новые классы</w:t>
      </w:r>
      <w:r w:rsidR="00A62D2B">
        <w:rPr>
          <w:rFonts w:ascii="Times New Roman" w:hAnsi="Times New Roman" w:cs="Times New Roman"/>
          <w:iCs/>
          <w:sz w:val="24"/>
        </w:rPr>
        <w:t xml:space="preserve"> </w:t>
      </w:r>
      <w:r w:rsidRPr="00D63566">
        <w:rPr>
          <w:rFonts w:ascii="Times New Roman" w:hAnsi="Times New Roman" w:cs="Times New Roman"/>
          <w:iCs/>
          <w:sz w:val="24"/>
        </w:rPr>
        <w:t>фигур, проводить в нес</w:t>
      </w:r>
      <w:r w:rsidR="00A62D2B">
        <w:rPr>
          <w:rFonts w:ascii="Times New Roman" w:hAnsi="Times New Roman" w:cs="Times New Roman"/>
          <w:iCs/>
          <w:sz w:val="24"/>
        </w:rPr>
        <w:t>ложных случаях классификацию фи</w:t>
      </w:r>
      <w:r w:rsidRPr="00D63566">
        <w:rPr>
          <w:rFonts w:ascii="Times New Roman" w:hAnsi="Times New Roman" w:cs="Times New Roman"/>
          <w:iCs/>
          <w:sz w:val="24"/>
        </w:rPr>
        <w:t>гур по различным основаниям;</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исследовать чертежи, включая комбинации фигур, извлекать,</w:t>
      </w:r>
      <w:r w:rsidR="00A62D2B">
        <w:rPr>
          <w:rFonts w:ascii="Times New Roman" w:hAnsi="Times New Roman" w:cs="Times New Roman"/>
          <w:iCs/>
          <w:sz w:val="24"/>
        </w:rPr>
        <w:t xml:space="preserve"> </w:t>
      </w:r>
      <w:r w:rsidRPr="00D63566">
        <w:rPr>
          <w:rFonts w:ascii="Times New Roman" w:hAnsi="Times New Roman" w:cs="Times New Roman"/>
          <w:iCs/>
          <w:sz w:val="24"/>
        </w:rPr>
        <w:t>интерпретировать и преоб</w:t>
      </w:r>
      <w:r w:rsidR="00A62D2B">
        <w:rPr>
          <w:rFonts w:ascii="Times New Roman" w:hAnsi="Times New Roman" w:cs="Times New Roman"/>
          <w:iCs/>
          <w:sz w:val="24"/>
        </w:rPr>
        <w:t>разовывать информацию, представ</w:t>
      </w:r>
      <w:r w:rsidRPr="00D63566">
        <w:rPr>
          <w:rFonts w:ascii="Times New Roman" w:hAnsi="Times New Roman" w:cs="Times New Roman"/>
          <w:iCs/>
          <w:sz w:val="24"/>
        </w:rPr>
        <w:t>ленную на чертежах;</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решать задачи геометрического содержания, в том числе в</w:t>
      </w:r>
      <w:r w:rsidR="00A62D2B">
        <w:rPr>
          <w:rFonts w:ascii="Times New Roman" w:hAnsi="Times New Roman" w:cs="Times New Roman"/>
          <w:iCs/>
          <w:sz w:val="24"/>
        </w:rPr>
        <w:t xml:space="preserve"> </w:t>
      </w:r>
      <w:r w:rsidRPr="00D63566">
        <w:rPr>
          <w:rFonts w:ascii="Times New Roman" w:hAnsi="Times New Roman" w:cs="Times New Roman"/>
          <w:iCs/>
          <w:sz w:val="24"/>
        </w:rPr>
        <w:t>ситуациях, когда алгорит</w:t>
      </w:r>
      <w:r w:rsidR="00A62D2B">
        <w:rPr>
          <w:rFonts w:ascii="Times New Roman" w:hAnsi="Times New Roman" w:cs="Times New Roman"/>
          <w:iCs/>
          <w:sz w:val="24"/>
        </w:rPr>
        <w:t>м решения не следует явно из ус</w:t>
      </w:r>
      <w:r w:rsidRPr="00D63566">
        <w:rPr>
          <w:rFonts w:ascii="Times New Roman" w:hAnsi="Times New Roman" w:cs="Times New Roman"/>
          <w:iCs/>
          <w:sz w:val="24"/>
        </w:rPr>
        <w:t>ловия, выполнять необходимые для решения задачи до</w:t>
      </w:r>
      <w:r w:rsidR="00A62D2B">
        <w:rPr>
          <w:rFonts w:ascii="Times New Roman" w:hAnsi="Times New Roman" w:cs="Times New Roman"/>
          <w:iCs/>
          <w:sz w:val="24"/>
        </w:rPr>
        <w:t>пол</w:t>
      </w:r>
      <w:r w:rsidRPr="00D63566">
        <w:rPr>
          <w:rFonts w:ascii="Times New Roman" w:hAnsi="Times New Roman" w:cs="Times New Roman"/>
          <w:iCs/>
          <w:sz w:val="24"/>
        </w:rPr>
        <w:t>нительные построения, исследовать возможность применения</w:t>
      </w:r>
      <w:r w:rsidR="00A62D2B">
        <w:rPr>
          <w:rFonts w:ascii="Times New Roman" w:hAnsi="Times New Roman" w:cs="Times New Roman"/>
          <w:iCs/>
          <w:sz w:val="24"/>
        </w:rPr>
        <w:t xml:space="preserve"> </w:t>
      </w:r>
      <w:r w:rsidRPr="00D63566">
        <w:rPr>
          <w:rFonts w:ascii="Times New Roman" w:hAnsi="Times New Roman" w:cs="Times New Roman"/>
          <w:iCs/>
          <w:sz w:val="24"/>
        </w:rPr>
        <w:t>теорем и формул для решения задач;</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уметь формулировать и док</w:t>
      </w:r>
      <w:r w:rsidR="00A62D2B">
        <w:rPr>
          <w:rFonts w:ascii="Times New Roman" w:hAnsi="Times New Roman" w:cs="Times New Roman"/>
          <w:iCs/>
          <w:sz w:val="24"/>
        </w:rPr>
        <w:t>азывать геометрические утвержде</w:t>
      </w:r>
      <w:r w:rsidRPr="00D63566">
        <w:rPr>
          <w:rFonts w:ascii="Times New Roman" w:hAnsi="Times New Roman" w:cs="Times New Roman"/>
          <w:iCs/>
          <w:sz w:val="24"/>
        </w:rPr>
        <w:t>ния;</w:t>
      </w:r>
    </w:p>
    <w:p w:rsidR="00D63566" w:rsidRP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владеть понятиями стереометрии: призма, параллелепипед,</w:t>
      </w:r>
      <w:r w:rsidR="00A62D2B">
        <w:rPr>
          <w:rFonts w:ascii="Times New Roman" w:hAnsi="Times New Roman" w:cs="Times New Roman"/>
          <w:iCs/>
          <w:sz w:val="24"/>
        </w:rPr>
        <w:t xml:space="preserve"> </w:t>
      </w:r>
      <w:r w:rsidRPr="00D63566">
        <w:rPr>
          <w:rFonts w:ascii="Times New Roman" w:hAnsi="Times New Roman" w:cs="Times New Roman"/>
          <w:iCs/>
          <w:sz w:val="24"/>
        </w:rPr>
        <w:t>пирамида, тетраэдр;</w:t>
      </w:r>
    </w:p>
    <w:p w:rsidR="00A62D2B"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иметь представления об аксиомах стереометрии и следствиях</w:t>
      </w:r>
      <w:r w:rsidR="00A62D2B">
        <w:rPr>
          <w:rFonts w:ascii="Times New Roman" w:hAnsi="Times New Roman" w:cs="Times New Roman"/>
          <w:iCs/>
          <w:sz w:val="24"/>
        </w:rPr>
        <w:t xml:space="preserve"> </w:t>
      </w:r>
      <w:r w:rsidRPr="00D63566">
        <w:rPr>
          <w:rFonts w:ascii="Times New Roman" w:hAnsi="Times New Roman" w:cs="Times New Roman"/>
          <w:iCs/>
          <w:sz w:val="24"/>
        </w:rPr>
        <w:t>из них и уметь применять их при решении задач;</w:t>
      </w:r>
      <w:r w:rsidR="00A62D2B">
        <w:rPr>
          <w:rFonts w:ascii="Times New Roman" w:hAnsi="Times New Roman" w:cs="Times New Roman"/>
          <w:iCs/>
          <w:sz w:val="24"/>
        </w:rPr>
        <w:t xml:space="preserve"> </w:t>
      </w:r>
    </w:p>
    <w:p w:rsidR="00D63566" w:rsidRDefault="00D63566" w:rsidP="00D63566">
      <w:pPr>
        <w:pStyle w:val="a4"/>
        <w:ind w:left="-567" w:firstLine="709"/>
        <w:jc w:val="both"/>
        <w:rPr>
          <w:rFonts w:ascii="Times New Roman" w:hAnsi="Times New Roman" w:cs="Times New Roman"/>
          <w:iCs/>
          <w:sz w:val="24"/>
        </w:rPr>
      </w:pPr>
      <w:r w:rsidRPr="00D63566">
        <w:rPr>
          <w:rFonts w:ascii="Times New Roman" w:hAnsi="Times New Roman" w:cs="Times New Roman"/>
          <w:iCs/>
          <w:sz w:val="24"/>
        </w:rPr>
        <w:t>— уметь строить сечения мног</w:t>
      </w:r>
      <w:r w:rsidR="00A62D2B">
        <w:rPr>
          <w:rFonts w:ascii="Times New Roman" w:hAnsi="Times New Roman" w:cs="Times New Roman"/>
          <w:iCs/>
          <w:sz w:val="24"/>
        </w:rPr>
        <w:t>огранников с использованием раз</w:t>
      </w:r>
      <w:r w:rsidRPr="00D63566">
        <w:rPr>
          <w:rFonts w:ascii="Times New Roman" w:hAnsi="Times New Roman" w:cs="Times New Roman"/>
          <w:iCs/>
          <w:sz w:val="24"/>
        </w:rPr>
        <w:t>личных методов, в том числе метода следов;</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xml:space="preserve">— иметь представление о </w:t>
      </w:r>
      <w:proofErr w:type="gramStart"/>
      <w:r w:rsidRPr="00A62D2B">
        <w:rPr>
          <w:rFonts w:ascii="Times New Roman" w:hAnsi="Times New Roman" w:cs="Times New Roman"/>
          <w:iCs/>
          <w:sz w:val="24"/>
        </w:rPr>
        <w:t>с</w:t>
      </w:r>
      <w:r>
        <w:rPr>
          <w:rFonts w:ascii="Times New Roman" w:hAnsi="Times New Roman" w:cs="Times New Roman"/>
          <w:iCs/>
          <w:sz w:val="24"/>
        </w:rPr>
        <w:t>крещивающихся</w:t>
      </w:r>
      <w:proofErr w:type="gramEnd"/>
      <w:r>
        <w:rPr>
          <w:rFonts w:ascii="Times New Roman" w:hAnsi="Times New Roman" w:cs="Times New Roman"/>
          <w:iCs/>
          <w:sz w:val="24"/>
        </w:rPr>
        <w:t xml:space="preserve"> прямых в простран</w:t>
      </w:r>
      <w:r w:rsidRPr="00A62D2B">
        <w:rPr>
          <w:rFonts w:ascii="Times New Roman" w:hAnsi="Times New Roman" w:cs="Times New Roman"/>
          <w:iCs/>
          <w:sz w:val="24"/>
        </w:rPr>
        <w:t>стве и уметь находить угол и расстояние между ними;</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применять теоремы о параллельности прямых и плоскостей в</w:t>
      </w:r>
      <w:r>
        <w:rPr>
          <w:rFonts w:ascii="Times New Roman" w:hAnsi="Times New Roman" w:cs="Times New Roman"/>
          <w:iCs/>
          <w:sz w:val="24"/>
        </w:rPr>
        <w:t xml:space="preserve"> </w:t>
      </w:r>
      <w:r w:rsidRPr="00A62D2B">
        <w:rPr>
          <w:rFonts w:ascii="Times New Roman" w:hAnsi="Times New Roman" w:cs="Times New Roman"/>
          <w:iCs/>
          <w:sz w:val="24"/>
        </w:rPr>
        <w:t>пространстве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уметь применять паралле</w:t>
      </w:r>
      <w:r>
        <w:rPr>
          <w:rFonts w:ascii="Times New Roman" w:hAnsi="Times New Roman" w:cs="Times New Roman"/>
          <w:iCs/>
          <w:sz w:val="24"/>
        </w:rPr>
        <w:t>льное проектирование для изобра</w:t>
      </w:r>
      <w:r w:rsidRPr="00A62D2B">
        <w:rPr>
          <w:rFonts w:ascii="Times New Roman" w:hAnsi="Times New Roman" w:cs="Times New Roman"/>
          <w:iCs/>
          <w:sz w:val="24"/>
        </w:rPr>
        <w:t>жения фигур;</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уметь применять перпендикулярности прямой и плоскости</w:t>
      </w:r>
      <w:r>
        <w:rPr>
          <w:rFonts w:ascii="Times New Roman" w:hAnsi="Times New Roman" w:cs="Times New Roman"/>
          <w:iCs/>
          <w:sz w:val="24"/>
        </w:rPr>
        <w:t xml:space="preserve"> </w:t>
      </w:r>
      <w:r w:rsidRPr="00A62D2B">
        <w:rPr>
          <w:rFonts w:ascii="Times New Roman" w:hAnsi="Times New Roman" w:cs="Times New Roman"/>
          <w:iCs/>
          <w:sz w:val="24"/>
        </w:rPr>
        <w:t>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ортого</w:t>
      </w:r>
      <w:r>
        <w:rPr>
          <w:rFonts w:ascii="Times New Roman" w:hAnsi="Times New Roman" w:cs="Times New Roman"/>
          <w:iCs/>
          <w:sz w:val="24"/>
        </w:rPr>
        <w:t>нального проектирования, наклон</w:t>
      </w:r>
      <w:r w:rsidRPr="00A62D2B">
        <w:rPr>
          <w:rFonts w:ascii="Times New Roman" w:hAnsi="Times New Roman" w:cs="Times New Roman"/>
          <w:iCs/>
          <w:sz w:val="24"/>
        </w:rPr>
        <w:t xml:space="preserve">ных и их проекций, уметь </w:t>
      </w:r>
      <w:r>
        <w:rPr>
          <w:rFonts w:ascii="Times New Roman" w:hAnsi="Times New Roman" w:cs="Times New Roman"/>
          <w:iCs/>
          <w:sz w:val="24"/>
        </w:rPr>
        <w:t>применять теорему о трёх перпен</w:t>
      </w:r>
      <w:r w:rsidRPr="00A62D2B">
        <w:rPr>
          <w:rFonts w:ascii="Times New Roman" w:hAnsi="Times New Roman" w:cs="Times New Roman"/>
          <w:iCs/>
          <w:sz w:val="24"/>
        </w:rPr>
        <w:t>дикулярах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расст</w:t>
      </w:r>
      <w:r>
        <w:rPr>
          <w:rFonts w:ascii="Times New Roman" w:hAnsi="Times New Roman" w:cs="Times New Roman"/>
          <w:iCs/>
          <w:sz w:val="24"/>
        </w:rPr>
        <w:t>ояния между фигурами в простран</w:t>
      </w:r>
      <w:r w:rsidRPr="00A62D2B">
        <w:rPr>
          <w:rFonts w:ascii="Times New Roman" w:hAnsi="Times New Roman" w:cs="Times New Roman"/>
          <w:iCs/>
          <w:sz w:val="24"/>
        </w:rPr>
        <w:t>стве, общего перпендикуляра двух скрещивающихся прямых</w:t>
      </w:r>
      <w:r>
        <w:rPr>
          <w:rFonts w:ascii="Times New Roman" w:hAnsi="Times New Roman" w:cs="Times New Roman"/>
          <w:iCs/>
          <w:sz w:val="24"/>
        </w:rPr>
        <w:t xml:space="preserve"> </w:t>
      </w:r>
      <w:r w:rsidRPr="00A62D2B">
        <w:rPr>
          <w:rFonts w:ascii="Times New Roman" w:hAnsi="Times New Roman" w:cs="Times New Roman"/>
          <w:iCs/>
          <w:sz w:val="24"/>
        </w:rPr>
        <w:t>и уметь применять их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lastRenderedPageBreak/>
        <w:t>— владеть понятием угла между прямой и плоскостью и уметь</w:t>
      </w:r>
      <w:r>
        <w:rPr>
          <w:rFonts w:ascii="Times New Roman" w:hAnsi="Times New Roman" w:cs="Times New Roman"/>
          <w:iCs/>
          <w:sz w:val="24"/>
        </w:rPr>
        <w:t xml:space="preserve"> </w:t>
      </w:r>
      <w:r w:rsidRPr="00A62D2B">
        <w:rPr>
          <w:rFonts w:ascii="Times New Roman" w:hAnsi="Times New Roman" w:cs="Times New Roman"/>
          <w:iCs/>
          <w:sz w:val="24"/>
        </w:rPr>
        <w:t>применять его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двугран</w:t>
      </w:r>
      <w:r>
        <w:rPr>
          <w:rFonts w:ascii="Times New Roman" w:hAnsi="Times New Roman" w:cs="Times New Roman"/>
          <w:iCs/>
          <w:sz w:val="24"/>
        </w:rPr>
        <w:t>ного угла, угла между плоскостя</w:t>
      </w:r>
      <w:r w:rsidRPr="00A62D2B">
        <w:rPr>
          <w:rFonts w:ascii="Times New Roman" w:hAnsi="Times New Roman" w:cs="Times New Roman"/>
          <w:iCs/>
          <w:sz w:val="24"/>
        </w:rPr>
        <w:t>ми, перпендикулярных плоскостей и уметь применять их при</w:t>
      </w:r>
      <w:r>
        <w:rPr>
          <w:rFonts w:ascii="Times New Roman" w:hAnsi="Times New Roman" w:cs="Times New Roman"/>
          <w:iCs/>
          <w:sz w:val="24"/>
        </w:rPr>
        <w:t xml:space="preserve"> </w:t>
      </w:r>
      <w:r w:rsidRPr="00A62D2B">
        <w:rPr>
          <w:rFonts w:ascii="Times New Roman" w:hAnsi="Times New Roman" w:cs="Times New Roman"/>
          <w:iCs/>
          <w:sz w:val="24"/>
        </w:rPr>
        <w:t>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призмы, параллелепипеда и применять</w:t>
      </w:r>
      <w:r>
        <w:rPr>
          <w:rFonts w:ascii="Times New Roman" w:hAnsi="Times New Roman" w:cs="Times New Roman"/>
          <w:iCs/>
          <w:sz w:val="24"/>
        </w:rPr>
        <w:t xml:space="preserve"> </w:t>
      </w:r>
      <w:r w:rsidRPr="00A62D2B">
        <w:rPr>
          <w:rFonts w:ascii="Times New Roman" w:hAnsi="Times New Roman" w:cs="Times New Roman"/>
          <w:iCs/>
          <w:sz w:val="24"/>
        </w:rPr>
        <w:t>свойства параллелепипеда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понятием прямоуг</w:t>
      </w:r>
      <w:r>
        <w:rPr>
          <w:rFonts w:ascii="Times New Roman" w:hAnsi="Times New Roman" w:cs="Times New Roman"/>
          <w:iCs/>
          <w:sz w:val="24"/>
        </w:rPr>
        <w:t>ольного параллелепипеда и приме</w:t>
      </w:r>
      <w:r w:rsidRPr="00A62D2B">
        <w:rPr>
          <w:rFonts w:ascii="Times New Roman" w:hAnsi="Times New Roman" w:cs="Times New Roman"/>
          <w:iCs/>
          <w:sz w:val="24"/>
        </w:rPr>
        <w:t>нять его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пирамид</w:t>
      </w:r>
      <w:r>
        <w:rPr>
          <w:rFonts w:ascii="Times New Roman" w:hAnsi="Times New Roman" w:cs="Times New Roman"/>
          <w:iCs/>
          <w:sz w:val="24"/>
        </w:rPr>
        <w:t>ы, видов пирамид, элементов пра</w:t>
      </w:r>
      <w:r w:rsidRPr="00A62D2B">
        <w:rPr>
          <w:rFonts w:ascii="Times New Roman" w:hAnsi="Times New Roman" w:cs="Times New Roman"/>
          <w:iCs/>
          <w:sz w:val="24"/>
        </w:rPr>
        <w:t>вильной пирамиды и уметь применять их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иметь представление о теореме Эйлера, </w:t>
      </w:r>
      <w:r>
        <w:rPr>
          <w:rFonts w:ascii="Times New Roman" w:hAnsi="Times New Roman" w:cs="Times New Roman"/>
          <w:iCs/>
          <w:sz w:val="24"/>
        </w:rPr>
        <w:t>правильных много</w:t>
      </w:r>
      <w:r w:rsidRPr="00A62D2B">
        <w:rPr>
          <w:rFonts w:ascii="Times New Roman" w:hAnsi="Times New Roman" w:cs="Times New Roman"/>
          <w:iCs/>
          <w:sz w:val="24"/>
        </w:rPr>
        <w:t>гранниках;</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понятием площади поверхностей многогранников и</w:t>
      </w:r>
      <w:r>
        <w:rPr>
          <w:rFonts w:ascii="Times New Roman" w:hAnsi="Times New Roman" w:cs="Times New Roman"/>
          <w:iCs/>
          <w:sz w:val="24"/>
        </w:rPr>
        <w:t xml:space="preserve"> </w:t>
      </w:r>
      <w:r w:rsidRPr="00A62D2B">
        <w:rPr>
          <w:rFonts w:ascii="Times New Roman" w:hAnsi="Times New Roman" w:cs="Times New Roman"/>
          <w:iCs/>
          <w:sz w:val="24"/>
        </w:rPr>
        <w:t>уметь применять его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понятиями тела в</w:t>
      </w:r>
      <w:r>
        <w:rPr>
          <w:rFonts w:ascii="Times New Roman" w:hAnsi="Times New Roman" w:cs="Times New Roman"/>
          <w:iCs/>
          <w:sz w:val="24"/>
        </w:rPr>
        <w:t>ращения, сечения цилиндра, кону</w:t>
      </w:r>
      <w:r w:rsidRPr="00A62D2B">
        <w:rPr>
          <w:rFonts w:ascii="Times New Roman" w:hAnsi="Times New Roman" w:cs="Times New Roman"/>
          <w:iCs/>
          <w:sz w:val="24"/>
        </w:rPr>
        <w:t>са, шара и сферы и уметь применять их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владеть понятием касательных прямых и плоскостей и уметь</w:t>
      </w:r>
      <w:r>
        <w:rPr>
          <w:rFonts w:ascii="Times New Roman" w:hAnsi="Times New Roman" w:cs="Times New Roman"/>
          <w:iCs/>
          <w:sz w:val="24"/>
        </w:rPr>
        <w:t xml:space="preserve"> </w:t>
      </w:r>
      <w:r w:rsidRPr="00A62D2B">
        <w:rPr>
          <w:rFonts w:ascii="Times New Roman" w:hAnsi="Times New Roman" w:cs="Times New Roman"/>
          <w:iCs/>
          <w:sz w:val="24"/>
        </w:rPr>
        <w:t>применять его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иметь представления о вписанных и описанных сферах и</w:t>
      </w:r>
      <w:r>
        <w:rPr>
          <w:rFonts w:ascii="Times New Roman" w:hAnsi="Times New Roman" w:cs="Times New Roman"/>
          <w:iCs/>
          <w:sz w:val="24"/>
        </w:rPr>
        <w:t xml:space="preserve"> </w:t>
      </w:r>
      <w:r w:rsidRPr="00A62D2B">
        <w:rPr>
          <w:rFonts w:ascii="Times New Roman" w:hAnsi="Times New Roman" w:cs="Times New Roman"/>
          <w:iCs/>
          <w:sz w:val="24"/>
        </w:rPr>
        <w:t>уметь применять их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xml:space="preserve">— владеть понятиями объёма, </w:t>
      </w:r>
      <w:r>
        <w:rPr>
          <w:rFonts w:ascii="Times New Roman" w:hAnsi="Times New Roman" w:cs="Times New Roman"/>
          <w:iCs/>
          <w:sz w:val="24"/>
        </w:rPr>
        <w:t>объёмов многогранников, тел вра</w:t>
      </w:r>
      <w:r w:rsidRPr="00A62D2B">
        <w:rPr>
          <w:rFonts w:ascii="Times New Roman" w:hAnsi="Times New Roman" w:cs="Times New Roman"/>
          <w:iCs/>
          <w:sz w:val="24"/>
        </w:rPr>
        <w:t>щения и применять их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иметь представление о раз</w:t>
      </w:r>
      <w:r>
        <w:rPr>
          <w:rFonts w:ascii="Times New Roman" w:hAnsi="Times New Roman" w:cs="Times New Roman"/>
          <w:iCs/>
          <w:sz w:val="24"/>
        </w:rPr>
        <w:t>вёртке цилиндра и конуса, площа</w:t>
      </w:r>
      <w:r w:rsidRPr="00A62D2B">
        <w:rPr>
          <w:rFonts w:ascii="Times New Roman" w:hAnsi="Times New Roman" w:cs="Times New Roman"/>
          <w:iCs/>
          <w:sz w:val="24"/>
        </w:rPr>
        <w:t>ди поверхности цилиндра и конуса и уметь применять его</w:t>
      </w:r>
      <w:r>
        <w:rPr>
          <w:rFonts w:ascii="Times New Roman" w:hAnsi="Times New Roman" w:cs="Times New Roman"/>
          <w:iCs/>
          <w:sz w:val="24"/>
        </w:rPr>
        <w:t xml:space="preserve"> </w:t>
      </w:r>
      <w:r w:rsidRPr="00A62D2B">
        <w:rPr>
          <w:rFonts w:ascii="Times New Roman" w:hAnsi="Times New Roman" w:cs="Times New Roman"/>
          <w:iCs/>
          <w:sz w:val="24"/>
        </w:rPr>
        <w:t>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иметь представление о площади сферы и уметь применять его</w:t>
      </w:r>
      <w:r>
        <w:rPr>
          <w:rFonts w:ascii="Times New Roman" w:hAnsi="Times New Roman" w:cs="Times New Roman"/>
          <w:iCs/>
          <w:sz w:val="24"/>
        </w:rPr>
        <w:t xml:space="preserve"> </w:t>
      </w:r>
      <w:r w:rsidRPr="00A62D2B">
        <w:rPr>
          <w:rFonts w:ascii="Times New Roman" w:hAnsi="Times New Roman" w:cs="Times New Roman"/>
          <w:iCs/>
          <w:sz w:val="24"/>
        </w:rPr>
        <w:t>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уметь решать задачи на комбинации многогранников и тел</w:t>
      </w:r>
      <w:r>
        <w:rPr>
          <w:rFonts w:ascii="Times New Roman" w:hAnsi="Times New Roman" w:cs="Times New Roman"/>
          <w:iCs/>
          <w:sz w:val="24"/>
        </w:rPr>
        <w:t xml:space="preserve"> </w:t>
      </w:r>
      <w:r w:rsidRPr="00A62D2B">
        <w:rPr>
          <w:rFonts w:ascii="Times New Roman" w:hAnsi="Times New Roman" w:cs="Times New Roman"/>
          <w:iCs/>
          <w:sz w:val="24"/>
        </w:rPr>
        <w:t>вращения;</w:t>
      </w:r>
    </w:p>
    <w:p w:rsid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иметь представление о по</w:t>
      </w:r>
      <w:r>
        <w:rPr>
          <w:rFonts w:ascii="Times New Roman" w:hAnsi="Times New Roman" w:cs="Times New Roman"/>
          <w:iCs/>
          <w:sz w:val="24"/>
        </w:rPr>
        <w:t>добии в пространстве и уметь ре</w:t>
      </w:r>
      <w:r w:rsidRPr="00A62D2B">
        <w:rPr>
          <w:rFonts w:ascii="Times New Roman" w:hAnsi="Times New Roman" w:cs="Times New Roman"/>
          <w:iCs/>
          <w:sz w:val="24"/>
        </w:rPr>
        <w:t>шать задачи на отношение объёмов и площадей поверхностей</w:t>
      </w:r>
      <w:r>
        <w:rPr>
          <w:rFonts w:ascii="Times New Roman" w:hAnsi="Times New Roman" w:cs="Times New Roman"/>
          <w:iCs/>
          <w:sz w:val="24"/>
        </w:rPr>
        <w:t xml:space="preserve"> </w:t>
      </w:r>
      <w:r w:rsidRPr="00A62D2B">
        <w:rPr>
          <w:rFonts w:ascii="Times New Roman" w:hAnsi="Times New Roman" w:cs="Times New Roman"/>
          <w:iCs/>
          <w:sz w:val="24"/>
        </w:rPr>
        <w:t>подобных фигур;</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об аксиоматическом методе;</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владеть понятием геоме</w:t>
      </w:r>
      <w:r>
        <w:rPr>
          <w:rFonts w:ascii="Times New Roman" w:hAnsi="Times New Roman" w:cs="Times New Roman"/>
          <w:i/>
          <w:iCs/>
          <w:sz w:val="24"/>
        </w:rPr>
        <w:t>трических мест точек в простран</w:t>
      </w:r>
      <w:r w:rsidRPr="00A62D2B">
        <w:rPr>
          <w:rFonts w:ascii="Times New Roman" w:hAnsi="Times New Roman" w:cs="Times New Roman"/>
          <w:i/>
          <w:iCs/>
          <w:sz w:val="24"/>
        </w:rPr>
        <w:t>стве и уметь применять его для решения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уметь применять для решения задач свойства плоских и</w:t>
      </w:r>
      <w:r>
        <w:rPr>
          <w:rFonts w:ascii="Times New Roman" w:hAnsi="Times New Roman" w:cs="Times New Roman"/>
          <w:i/>
          <w:iCs/>
          <w:sz w:val="24"/>
        </w:rPr>
        <w:t xml:space="preserve"> </w:t>
      </w:r>
      <w:r w:rsidRPr="00A62D2B">
        <w:rPr>
          <w:rFonts w:ascii="Times New Roman" w:hAnsi="Times New Roman" w:cs="Times New Roman"/>
          <w:i/>
          <w:iCs/>
          <w:sz w:val="24"/>
        </w:rPr>
        <w:t>двугранных углов трёхгранного угла, теоремы косинусов и</w:t>
      </w:r>
      <w:r>
        <w:rPr>
          <w:rFonts w:ascii="Times New Roman" w:hAnsi="Times New Roman" w:cs="Times New Roman"/>
          <w:i/>
          <w:iCs/>
          <w:sz w:val="24"/>
        </w:rPr>
        <w:t xml:space="preserve"> </w:t>
      </w:r>
      <w:r w:rsidRPr="00A62D2B">
        <w:rPr>
          <w:rFonts w:ascii="Times New Roman" w:hAnsi="Times New Roman" w:cs="Times New Roman"/>
          <w:i/>
          <w:iCs/>
          <w:sz w:val="24"/>
        </w:rPr>
        <w:t>синусов для трёхгранного угла;</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владеть понятием перпендикулярного сечения призмы и</w:t>
      </w:r>
      <w:r>
        <w:rPr>
          <w:rFonts w:ascii="Times New Roman" w:hAnsi="Times New Roman" w:cs="Times New Roman"/>
          <w:i/>
          <w:iCs/>
          <w:sz w:val="24"/>
        </w:rPr>
        <w:t xml:space="preserve"> </w:t>
      </w:r>
      <w:r w:rsidRPr="00A62D2B">
        <w:rPr>
          <w:rFonts w:ascii="Times New Roman" w:hAnsi="Times New Roman" w:cs="Times New Roman"/>
          <w:i/>
          <w:iCs/>
          <w:sz w:val="24"/>
        </w:rPr>
        <w:t>уметь применять его при 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иметь представление о </w:t>
      </w:r>
      <w:r>
        <w:rPr>
          <w:rFonts w:ascii="Times New Roman" w:hAnsi="Times New Roman" w:cs="Times New Roman"/>
          <w:i/>
          <w:iCs/>
          <w:sz w:val="24"/>
        </w:rPr>
        <w:t>двойственности правильных много</w:t>
      </w:r>
      <w:r w:rsidRPr="00A62D2B">
        <w:rPr>
          <w:rFonts w:ascii="Times New Roman" w:hAnsi="Times New Roman" w:cs="Times New Roman"/>
          <w:i/>
          <w:iCs/>
          <w:sz w:val="24"/>
        </w:rPr>
        <w:t>гранников;</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владеть понятиями цент</w:t>
      </w:r>
      <w:r>
        <w:rPr>
          <w:rFonts w:ascii="Times New Roman" w:hAnsi="Times New Roman" w:cs="Times New Roman"/>
          <w:i/>
          <w:iCs/>
          <w:sz w:val="24"/>
        </w:rPr>
        <w:t>рального проектирования и парал</w:t>
      </w:r>
      <w:r w:rsidRPr="00A62D2B">
        <w:rPr>
          <w:rFonts w:ascii="Times New Roman" w:hAnsi="Times New Roman" w:cs="Times New Roman"/>
          <w:i/>
          <w:iCs/>
          <w:sz w:val="24"/>
        </w:rPr>
        <w:t>лельного проектирования и применять их при построении</w:t>
      </w:r>
      <w:r>
        <w:rPr>
          <w:rFonts w:ascii="Times New Roman" w:hAnsi="Times New Roman" w:cs="Times New Roman"/>
          <w:i/>
          <w:iCs/>
          <w:sz w:val="24"/>
        </w:rPr>
        <w:t xml:space="preserve"> </w:t>
      </w:r>
      <w:r w:rsidRPr="00A62D2B">
        <w:rPr>
          <w:rFonts w:ascii="Times New Roman" w:hAnsi="Times New Roman" w:cs="Times New Roman"/>
          <w:i/>
          <w:iCs/>
          <w:sz w:val="24"/>
        </w:rPr>
        <w:t>сечений многогранников методом проекций;</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иметь представление о развёртке многогранника и </w:t>
      </w:r>
      <w:r>
        <w:rPr>
          <w:rFonts w:ascii="Times New Roman" w:hAnsi="Times New Roman" w:cs="Times New Roman"/>
          <w:i/>
          <w:iCs/>
          <w:sz w:val="24"/>
        </w:rPr>
        <w:t>крат</w:t>
      </w:r>
      <w:r w:rsidRPr="00A62D2B">
        <w:rPr>
          <w:rFonts w:ascii="Times New Roman" w:hAnsi="Times New Roman" w:cs="Times New Roman"/>
          <w:i/>
          <w:iCs/>
          <w:sz w:val="24"/>
        </w:rPr>
        <w:t>чайшем пути на поверхности многогранника;</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 конических сечениях;</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 касающихся сферах и комбинации</w:t>
      </w:r>
      <w:r>
        <w:rPr>
          <w:rFonts w:ascii="Times New Roman" w:hAnsi="Times New Roman" w:cs="Times New Roman"/>
          <w:i/>
          <w:iCs/>
          <w:sz w:val="24"/>
        </w:rPr>
        <w:t xml:space="preserve"> </w:t>
      </w:r>
      <w:r w:rsidRPr="00A62D2B">
        <w:rPr>
          <w:rFonts w:ascii="Times New Roman" w:hAnsi="Times New Roman" w:cs="Times New Roman"/>
          <w:i/>
          <w:iCs/>
          <w:sz w:val="24"/>
        </w:rPr>
        <w:t>тел вращения и уметь применять его при 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применять при решении задач формулу расстояния от то</w:t>
      </w:r>
      <w:r>
        <w:rPr>
          <w:rFonts w:ascii="Times New Roman" w:hAnsi="Times New Roman" w:cs="Times New Roman"/>
          <w:i/>
          <w:iCs/>
          <w:sz w:val="24"/>
        </w:rPr>
        <w:t>ч</w:t>
      </w:r>
      <w:r w:rsidRPr="00A62D2B">
        <w:rPr>
          <w:rFonts w:ascii="Times New Roman" w:hAnsi="Times New Roman" w:cs="Times New Roman"/>
          <w:i/>
          <w:iCs/>
          <w:sz w:val="24"/>
        </w:rPr>
        <w:t>ки до плоскости;</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владеть разными способами задания </w:t>
      </w:r>
      <w:proofErr w:type="gramStart"/>
      <w:r w:rsidRPr="00A62D2B">
        <w:rPr>
          <w:rFonts w:ascii="Times New Roman" w:hAnsi="Times New Roman" w:cs="Times New Roman"/>
          <w:i/>
          <w:iCs/>
          <w:sz w:val="24"/>
        </w:rPr>
        <w:t>прямой</w:t>
      </w:r>
      <w:proofErr w:type="gramEnd"/>
      <w:r w:rsidRPr="00A62D2B">
        <w:rPr>
          <w:rFonts w:ascii="Times New Roman" w:hAnsi="Times New Roman" w:cs="Times New Roman"/>
          <w:i/>
          <w:iCs/>
          <w:sz w:val="24"/>
        </w:rPr>
        <w:t xml:space="preserve"> уравнениями и</w:t>
      </w:r>
      <w:r>
        <w:rPr>
          <w:rFonts w:ascii="Times New Roman" w:hAnsi="Times New Roman" w:cs="Times New Roman"/>
          <w:i/>
          <w:iCs/>
          <w:sz w:val="24"/>
        </w:rPr>
        <w:t xml:space="preserve"> </w:t>
      </w:r>
      <w:r w:rsidRPr="00A62D2B">
        <w:rPr>
          <w:rFonts w:ascii="Times New Roman" w:hAnsi="Times New Roman" w:cs="Times New Roman"/>
          <w:i/>
          <w:iCs/>
          <w:sz w:val="24"/>
        </w:rPr>
        <w:t>уметь применять их при 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применять при решении задач и доказательстве теорем</w:t>
      </w:r>
      <w:r>
        <w:rPr>
          <w:rFonts w:ascii="Times New Roman" w:hAnsi="Times New Roman" w:cs="Times New Roman"/>
          <w:i/>
          <w:iCs/>
          <w:sz w:val="24"/>
        </w:rPr>
        <w:t xml:space="preserve"> </w:t>
      </w:r>
      <w:r w:rsidRPr="00A62D2B">
        <w:rPr>
          <w:rFonts w:ascii="Times New Roman" w:hAnsi="Times New Roman" w:cs="Times New Roman"/>
          <w:i/>
          <w:iCs/>
          <w:sz w:val="24"/>
        </w:rPr>
        <w:t>векторный метод и метод координат;</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иметь представление об аксиомах объёма, применять </w:t>
      </w:r>
      <w:r>
        <w:rPr>
          <w:rFonts w:ascii="Times New Roman" w:hAnsi="Times New Roman" w:cs="Times New Roman"/>
          <w:i/>
          <w:iCs/>
          <w:sz w:val="24"/>
        </w:rPr>
        <w:t>фор</w:t>
      </w:r>
      <w:r w:rsidRPr="00A62D2B">
        <w:rPr>
          <w:rFonts w:ascii="Times New Roman" w:hAnsi="Times New Roman" w:cs="Times New Roman"/>
          <w:i/>
          <w:iCs/>
          <w:sz w:val="24"/>
        </w:rPr>
        <w:t>мулы объёмов прямоугольного параллелепипеда, призмы и</w:t>
      </w:r>
      <w:r>
        <w:rPr>
          <w:rFonts w:ascii="Times New Roman" w:hAnsi="Times New Roman" w:cs="Times New Roman"/>
          <w:i/>
          <w:iCs/>
          <w:sz w:val="24"/>
        </w:rPr>
        <w:t xml:space="preserve"> </w:t>
      </w:r>
      <w:r w:rsidRPr="00A62D2B">
        <w:rPr>
          <w:rFonts w:ascii="Times New Roman" w:hAnsi="Times New Roman" w:cs="Times New Roman"/>
          <w:i/>
          <w:iCs/>
          <w:sz w:val="24"/>
        </w:rPr>
        <w:t>пирамиды, тетраэдра при 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применять теоремы об отношениях объёмов при решении</w:t>
      </w:r>
      <w:r>
        <w:rPr>
          <w:rFonts w:ascii="Times New Roman" w:hAnsi="Times New Roman" w:cs="Times New Roman"/>
          <w:i/>
          <w:iCs/>
          <w:sz w:val="24"/>
        </w:rPr>
        <w:t xml:space="preserve"> </w:t>
      </w:r>
      <w:r w:rsidRPr="00A62D2B">
        <w:rPr>
          <w:rFonts w:ascii="Times New Roman" w:hAnsi="Times New Roman" w:cs="Times New Roman"/>
          <w:i/>
          <w:iCs/>
          <w:sz w:val="24"/>
        </w:rPr>
        <w:t>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применять интеграл дл</w:t>
      </w:r>
      <w:r>
        <w:rPr>
          <w:rFonts w:ascii="Times New Roman" w:hAnsi="Times New Roman" w:cs="Times New Roman"/>
          <w:i/>
          <w:iCs/>
          <w:sz w:val="24"/>
        </w:rPr>
        <w:t>я вычисления объёмов и поверхно</w:t>
      </w:r>
      <w:r w:rsidRPr="00A62D2B">
        <w:rPr>
          <w:rFonts w:ascii="Times New Roman" w:hAnsi="Times New Roman" w:cs="Times New Roman"/>
          <w:i/>
          <w:iCs/>
          <w:sz w:val="24"/>
        </w:rPr>
        <w:t>стей тел вращения, вычисления площади сфе</w:t>
      </w:r>
      <w:r>
        <w:rPr>
          <w:rFonts w:ascii="Times New Roman" w:hAnsi="Times New Roman" w:cs="Times New Roman"/>
          <w:i/>
          <w:iCs/>
          <w:sz w:val="24"/>
        </w:rPr>
        <w:t>рического по</w:t>
      </w:r>
      <w:r w:rsidRPr="00A62D2B">
        <w:rPr>
          <w:rFonts w:ascii="Times New Roman" w:hAnsi="Times New Roman" w:cs="Times New Roman"/>
          <w:i/>
          <w:iCs/>
          <w:sz w:val="24"/>
        </w:rPr>
        <w:t>яса и объёма шарового слоя;</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lastRenderedPageBreak/>
        <w:t xml:space="preserve">— </w:t>
      </w:r>
      <w:r w:rsidRPr="00A62D2B">
        <w:rPr>
          <w:rFonts w:ascii="Times New Roman" w:hAnsi="Times New Roman" w:cs="Times New Roman"/>
          <w:i/>
          <w:iCs/>
          <w:sz w:val="24"/>
        </w:rPr>
        <w:t xml:space="preserve">иметь представление о </w:t>
      </w:r>
      <w:r>
        <w:rPr>
          <w:rFonts w:ascii="Times New Roman" w:hAnsi="Times New Roman" w:cs="Times New Roman"/>
          <w:i/>
          <w:iCs/>
          <w:sz w:val="24"/>
        </w:rPr>
        <w:t>движениях в пространстве: парал</w:t>
      </w:r>
      <w:r w:rsidRPr="00A62D2B">
        <w:rPr>
          <w:rFonts w:ascii="Times New Roman" w:hAnsi="Times New Roman" w:cs="Times New Roman"/>
          <w:i/>
          <w:iCs/>
          <w:sz w:val="24"/>
        </w:rPr>
        <w:t>лельном переносе, симметрии относительно плоскости, цен-</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
          <w:iCs/>
          <w:sz w:val="24"/>
        </w:rPr>
        <w:t>тральной симметрии, пово</w:t>
      </w:r>
      <w:r>
        <w:rPr>
          <w:rFonts w:ascii="Times New Roman" w:hAnsi="Times New Roman" w:cs="Times New Roman"/>
          <w:i/>
          <w:iCs/>
          <w:sz w:val="24"/>
        </w:rPr>
        <w:t>роте относительно прямой, винто</w:t>
      </w:r>
      <w:r w:rsidRPr="00A62D2B">
        <w:rPr>
          <w:rFonts w:ascii="Times New Roman" w:hAnsi="Times New Roman" w:cs="Times New Roman"/>
          <w:i/>
          <w:iCs/>
          <w:sz w:val="24"/>
        </w:rPr>
        <w:t>вой симметрии — и уметь применять его при 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 площади ортогональной проекции;</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 трёхгранном и многогранном угле и</w:t>
      </w:r>
      <w:r>
        <w:rPr>
          <w:rFonts w:ascii="Times New Roman" w:hAnsi="Times New Roman" w:cs="Times New Roman"/>
          <w:i/>
          <w:iCs/>
          <w:sz w:val="24"/>
        </w:rPr>
        <w:t xml:space="preserve"> </w:t>
      </w:r>
      <w:r w:rsidRPr="00A62D2B">
        <w:rPr>
          <w:rFonts w:ascii="Times New Roman" w:hAnsi="Times New Roman" w:cs="Times New Roman"/>
          <w:i/>
          <w:iCs/>
          <w:sz w:val="24"/>
        </w:rPr>
        <w:t>применять свойства плоских углов многогранного угла при</w:t>
      </w:r>
      <w:r>
        <w:rPr>
          <w:rFonts w:ascii="Times New Roman" w:hAnsi="Times New Roman" w:cs="Times New Roman"/>
          <w:i/>
          <w:iCs/>
          <w:sz w:val="24"/>
        </w:rPr>
        <w:t xml:space="preserve"> </w:t>
      </w:r>
      <w:r w:rsidRPr="00A62D2B">
        <w:rPr>
          <w:rFonts w:ascii="Times New Roman" w:hAnsi="Times New Roman" w:cs="Times New Roman"/>
          <w:i/>
          <w:iCs/>
          <w:sz w:val="24"/>
        </w:rPr>
        <w:t>решении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иметь представление о преобразовании подобия, гомотетии</w:t>
      </w:r>
      <w:r>
        <w:rPr>
          <w:rFonts w:ascii="Times New Roman" w:hAnsi="Times New Roman" w:cs="Times New Roman"/>
          <w:i/>
          <w:iCs/>
          <w:sz w:val="24"/>
        </w:rPr>
        <w:t xml:space="preserve"> </w:t>
      </w:r>
      <w:r w:rsidRPr="00A62D2B">
        <w:rPr>
          <w:rFonts w:ascii="Times New Roman" w:hAnsi="Times New Roman" w:cs="Times New Roman"/>
          <w:i/>
          <w:iCs/>
          <w:sz w:val="24"/>
        </w:rPr>
        <w:t>и уметь применять их при решении задач; уметь решать</w:t>
      </w:r>
      <w:r>
        <w:rPr>
          <w:rFonts w:ascii="Times New Roman" w:hAnsi="Times New Roman" w:cs="Times New Roman"/>
          <w:i/>
          <w:iCs/>
          <w:sz w:val="24"/>
        </w:rPr>
        <w:t xml:space="preserve"> </w:t>
      </w:r>
      <w:r w:rsidRPr="00A62D2B">
        <w:rPr>
          <w:rFonts w:ascii="Times New Roman" w:hAnsi="Times New Roman" w:cs="Times New Roman"/>
          <w:i/>
          <w:iCs/>
          <w:sz w:val="24"/>
        </w:rPr>
        <w:t>задачи на плоскости методами стереометрии;</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уметь применять формулы объёмов при решении задач.</w:t>
      </w:r>
    </w:p>
    <w:p w:rsidR="00A62D2B" w:rsidRPr="00A62D2B" w:rsidRDefault="00A62D2B" w:rsidP="00A62D2B">
      <w:pPr>
        <w:pStyle w:val="a4"/>
        <w:ind w:left="-567" w:firstLine="709"/>
        <w:jc w:val="both"/>
        <w:rPr>
          <w:rFonts w:ascii="Times New Roman" w:hAnsi="Times New Roman" w:cs="Times New Roman"/>
          <w:b/>
          <w:bCs/>
          <w:iCs/>
          <w:sz w:val="24"/>
        </w:rPr>
      </w:pPr>
      <w:r w:rsidRPr="00A62D2B">
        <w:rPr>
          <w:rFonts w:ascii="Times New Roman" w:hAnsi="Times New Roman" w:cs="Times New Roman"/>
          <w:b/>
          <w:bCs/>
          <w:iCs/>
          <w:sz w:val="24"/>
        </w:rPr>
        <w:t>В повседневной жизни и при изучении других предметов:</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составлять с использованием свойств геометрических фигур математические модели для решения задач практического характера и задач из см</w:t>
      </w:r>
      <w:r>
        <w:rPr>
          <w:rFonts w:ascii="Times New Roman" w:hAnsi="Times New Roman" w:cs="Times New Roman"/>
          <w:iCs/>
          <w:sz w:val="24"/>
        </w:rPr>
        <w:t>ежных дисциплин, исследовать по</w:t>
      </w:r>
      <w:r w:rsidRPr="00A62D2B">
        <w:rPr>
          <w:rFonts w:ascii="Times New Roman" w:hAnsi="Times New Roman" w:cs="Times New Roman"/>
          <w:iCs/>
          <w:sz w:val="24"/>
        </w:rPr>
        <w:t>лученные модели и интерпретировать результат.</w:t>
      </w:r>
    </w:p>
    <w:p w:rsidR="00A62D2B" w:rsidRPr="00A62D2B" w:rsidRDefault="00A62D2B" w:rsidP="00A62D2B">
      <w:pPr>
        <w:pStyle w:val="a4"/>
        <w:ind w:left="-567" w:firstLine="709"/>
        <w:jc w:val="both"/>
        <w:rPr>
          <w:rFonts w:ascii="Times New Roman" w:hAnsi="Times New Roman" w:cs="Times New Roman"/>
          <w:b/>
          <w:bCs/>
          <w:iCs/>
          <w:sz w:val="24"/>
        </w:rPr>
      </w:pPr>
      <w:r w:rsidRPr="00A62D2B">
        <w:rPr>
          <w:rFonts w:ascii="Times New Roman" w:hAnsi="Times New Roman" w:cs="Times New Roman"/>
          <w:b/>
          <w:bCs/>
          <w:iCs/>
          <w:sz w:val="24"/>
        </w:rPr>
        <w:t>Векторы и координаты в пространстве</w:t>
      </w:r>
    </w:p>
    <w:p w:rsidR="00A62D2B" w:rsidRPr="00A62D2B" w:rsidRDefault="00A62D2B" w:rsidP="00A62D2B">
      <w:pPr>
        <w:pStyle w:val="a4"/>
        <w:ind w:left="-567" w:firstLine="709"/>
        <w:jc w:val="both"/>
        <w:rPr>
          <w:rFonts w:ascii="Times New Roman" w:hAnsi="Times New Roman" w:cs="Times New Roman"/>
          <w:iCs/>
          <w:sz w:val="24"/>
        </w:rPr>
      </w:pPr>
      <w:r>
        <w:rPr>
          <w:rFonts w:ascii="Times New Roman" w:hAnsi="Times New Roman" w:cs="Times New Roman"/>
          <w:iCs/>
          <w:sz w:val="24"/>
        </w:rPr>
        <w:t>— в</w:t>
      </w:r>
      <w:r w:rsidRPr="00A62D2B">
        <w:rPr>
          <w:rFonts w:ascii="Times New Roman" w:hAnsi="Times New Roman" w:cs="Times New Roman"/>
          <w:iCs/>
          <w:sz w:val="24"/>
        </w:rPr>
        <w:t>ладеть понятиями векторов и их координат;</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уметь выполнять операции над векторами;</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использовать скалярное произведение векторов при решении</w:t>
      </w:r>
      <w:r>
        <w:rPr>
          <w:rFonts w:ascii="Times New Roman" w:hAnsi="Times New Roman" w:cs="Times New Roman"/>
          <w:iCs/>
          <w:sz w:val="24"/>
        </w:rPr>
        <w:t xml:space="preserve"> </w:t>
      </w:r>
      <w:r w:rsidRPr="00A62D2B">
        <w:rPr>
          <w:rFonts w:ascii="Times New Roman" w:hAnsi="Times New Roman" w:cs="Times New Roman"/>
          <w:iCs/>
          <w:sz w:val="24"/>
        </w:rPr>
        <w:t>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применять уравнение плоскости, формулу расстояния между</w:t>
      </w:r>
      <w:r>
        <w:rPr>
          <w:rFonts w:ascii="Times New Roman" w:hAnsi="Times New Roman" w:cs="Times New Roman"/>
          <w:iCs/>
          <w:sz w:val="24"/>
        </w:rPr>
        <w:t xml:space="preserve"> </w:t>
      </w:r>
      <w:r w:rsidRPr="00A62D2B">
        <w:rPr>
          <w:rFonts w:ascii="Times New Roman" w:hAnsi="Times New Roman" w:cs="Times New Roman"/>
          <w:iCs/>
          <w:sz w:val="24"/>
        </w:rPr>
        <w:t>точками, уравнение сферы при решении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применять векторы и метод координат в пространстве пр</w:t>
      </w:r>
      <w:r>
        <w:rPr>
          <w:rFonts w:ascii="Times New Roman" w:hAnsi="Times New Roman" w:cs="Times New Roman"/>
          <w:iCs/>
          <w:sz w:val="24"/>
        </w:rPr>
        <w:t>и ре</w:t>
      </w:r>
      <w:r w:rsidRPr="00A62D2B">
        <w:rPr>
          <w:rFonts w:ascii="Times New Roman" w:hAnsi="Times New Roman" w:cs="Times New Roman"/>
          <w:iCs/>
          <w:sz w:val="24"/>
        </w:rPr>
        <w:t>шении задач;</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находить объём параллелепипеда и тетраэдра, заданных</w:t>
      </w:r>
      <w:r>
        <w:rPr>
          <w:rFonts w:ascii="Times New Roman" w:hAnsi="Times New Roman" w:cs="Times New Roman"/>
          <w:i/>
          <w:iCs/>
          <w:sz w:val="24"/>
        </w:rPr>
        <w:t xml:space="preserve"> </w:t>
      </w:r>
      <w:r w:rsidRPr="00A62D2B">
        <w:rPr>
          <w:rFonts w:ascii="Times New Roman" w:hAnsi="Times New Roman" w:cs="Times New Roman"/>
          <w:i/>
          <w:iCs/>
          <w:sz w:val="24"/>
        </w:rPr>
        <w:t>координатами своих вершин;</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задавать </w:t>
      </w:r>
      <w:proofErr w:type="gramStart"/>
      <w:r w:rsidRPr="00A62D2B">
        <w:rPr>
          <w:rFonts w:ascii="Times New Roman" w:hAnsi="Times New Roman" w:cs="Times New Roman"/>
          <w:i/>
          <w:iCs/>
          <w:sz w:val="24"/>
        </w:rPr>
        <w:t>прямую</w:t>
      </w:r>
      <w:proofErr w:type="gramEnd"/>
      <w:r w:rsidRPr="00A62D2B">
        <w:rPr>
          <w:rFonts w:ascii="Times New Roman" w:hAnsi="Times New Roman" w:cs="Times New Roman"/>
          <w:i/>
          <w:iCs/>
          <w:sz w:val="24"/>
        </w:rPr>
        <w:t xml:space="preserve"> в пространстве;</w:t>
      </w:r>
    </w:p>
    <w:p w:rsidR="00A62D2B" w:rsidRP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 xml:space="preserve">находить расстояние от </w:t>
      </w:r>
      <w:r>
        <w:rPr>
          <w:rFonts w:ascii="Times New Roman" w:hAnsi="Times New Roman" w:cs="Times New Roman"/>
          <w:i/>
          <w:iCs/>
          <w:sz w:val="24"/>
        </w:rPr>
        <w:t>точки до плоскости в системе ко</w:t>
      </w:r>
      <w:r w:rsidRPr="00A62D2B">
        <w:rPr>
          <w:rFonts w:ascii="Times New Roman" w:hAnsi="Times New Roman" w:cs="Times New Roman"/>
          <w:i/>
          <w:iCs/>
          <w:sz w:val="24"/>
        </w:rPr>
        <w:t>ординат;</w:t>
      </w:r>
    </w:p>
    <w:p w:rsidR="00A62D2B" w:rsidRPr="00A62D2B" w:rsidRDefault="00A62D2B" w:rsidP="00A62D2B">
      <w:pPr>
        <w:pStyle w:val="a4"/>
        <w:ind w:left="-567" w:firstLine="709"/>
        <w:jc w:val="both"/>
        <w:rPr>
          <w:rFonts w:ascii="Times New Roman" w:hAnsi="Times New Roman" w:cs="Times New Roman"/>
          <w:i/>
          <w:iCs/>
          <w:sz w:val="24"/>
        </w:rPr>
      </w:pPr>
      <w:proofErr w:type="gramStart"/>
      <w:r w:rsidRPr="00A62D2B">
        <w:rPr>
          <w:rFonts w:ascii="Times New Roman" w:hAnsi="Times New Roman" w:cs="Times New Roman"/>
          <w:iCs/>
          <w:sz w:val="24"/>
        </w:rPr>
        <w:t xml:space="preserve">— </w:t>
      </w:r>
      <w:r w:rsidRPr="00A62D2B">
        <w:rPr>
          <w:rFonts w:ascii="Times New Roman" w:hAnsi="Times New Roman" w:cs="Times New Roman"/>
          <w:i/>
          <w:iCs/>
          <w:sz w:val="24"/>
        </w:rPr>
        <w:t>находить расстояние между скрещивающимися прямыми,</w:t>
      </w:r>
      <w:r>
        <w:rPr>
          <w:rFonts w:ascii="Times New Roman" w:hAnsi="Times New Roman" w:cs="Times New Roman"/>
          <w:i/>
          <w:iCs/>
          <w:sz w:val="24"/>
        </w:rPr>
        <w:t xml:space="preserve"> </w:t>
      </w:r>
      <w:r w:rsidRPr="00A62D2B">
        <w:rPr>
          <w:rFonts w:ascii="Times New Roman" w:hAnsi="Times New Roman" w:cs="Times New Roman"/>
          <w:i/>
          <w:iCs/>
          <w:sz w:val="24"/>
        </w:rPr>
        <w:t>заданными в системе координат.</w:t>
      </w:r>
      <w:proofErr w:type="gramEnd"/>
    </w:p>
    <w:p w:rsidR="00A62D2B" w:rsidRPr="00A62D2B" w:rsidRDefault="00A62D2B" w:rsidP="00A62D2B">
      <w:pPr>
        <w:pStyle w:val="a4"/>
        <w:ind w:left="-567" w:firstLine="709"/>
        <w:jc w:val="both"/>
        <w:rPr>
          <w:rFonts w:ascii="Times New Roman" w:hAnsi="Times New Roman" w:cs="Times New Roman"/>
          <w:b/>
          <w:bCs/>
          <w:iCs/>
          <w:sz w:val="24"/>
        </w:rPr>
      </w:pPr>
      <w:r w:rsidRPr="00A62D2B">
        <w:rPr>
          <w:rFonts w:ascii="Times New Roman" w:hAnsi="Times New Roman" w:cs="Times New Roman"/>
          <w:b/>
          <w:bCs/>
          <w:iCs/>
          <w:sz w:val="24"/>
        </w:rPr>
        <w:t>История и методы математики</w:t>
      </w:r>
    </w:p>
    <w:p w:rsidR="00A62D2B" w:rsidRPr="00A62D2B" w:rsidRDefault="00A62D2B" w:rsidP="00A62D2B">
      <w:pPr>
        <w:pStyle w:val="a4"/>
        <w:ind w:left="-567" w:firstLine="709"/>
        <w:jc w:val="both"/>
        <w:rPr>
          <w:rFonts w:ascii="Times New Roman" w:hAnsi="Times New Roman" w:cs="Times New Roman"/>
          <w:iCs/>
          <w:sz w:val="24"/>
        </w:rPr>
      </w:pPr>
      <w:r>
        <w:rPr>
          <w:rFonts w:ascii="Times New Roman" w:hAnsi="Times New Roman" w:cs="Times New Roman"/>
          <w:iCs/>
          <w:sz w:val="24"/>
        </w:rPr>
        <w:t>— и</w:t>
      </w:r>
      <w:r w:rsidRPr="00A62D2B">
        <w:rPr>
          <w:rFonts w:ascii="Times New Roman" w:hAnsi="Times New Roman" w:cs="Times New Roman"/>
          <w:iCs/>
          <w:sz w:val="24"/>
        </w:rPr>
        <w:t>меть представление о вкладе выдающихся математиков в</w:t>
      </w:r>
      <w:r>
        <w:rPr>
          <w:rFonts w:ascii="Times New Roman" w:hAnsi="Times New Roman" w:cs="Times New Roman"/>
          <w:iCs/>
          <w:sz w:val="24"/>
        </w:rPr>
        <w:t xml:space="preserve"> </w:t>
      </w:r>
      <w:r w:rsidRPr="00A62D2B">
        <w:rPr>
          <w:rFonts w:ascii="Times New Roman" w:hAnsi="Times New Roman" w:cs="Times New Roman"/>
          <w:iCs/>
          <w:sz w:val="24"/>
        </w:rPr>
        <w:t>развитие науки;</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понимать роль математики в развитии России;</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использовать основные мето</w:t>
      </w:r>
      <w:r>
        <w:rPr>
          <w:rFonts w:ascii="Times New Roman" w:hAnsi="Times New Roman" w:cs="Times New Roman"/>
          <w:iCs/>
          <w:sz w:val="24"/>
        </w:rPr>
        <w:t>ды доказательства, проводить до</w:t>
      </w:r>
      <w:r w:rsidRPr="00A62D2B">
        <w:rPr>
          <w:rFonts w:ascii="Times New Roman" w:hAnsi="Times New Roman" w:cs="Times New Roman"/>
          <w:iCs/>
          <w:sz w:val="24"/>
        </w:rPr>
        <w:t>казательство и выполнять опровержение;</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применять основные методы решения математических 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xml:space="preserve">— на основе математических </w:t>
      </w:r>
      <w:r>
        <w:rPr>
          <w:rFonts w:ascii="Times New Roman" w:hAnsi="Times New Roman" w:cs="Times New Roman"/>
          <w:iCs/>
          <w:sz w:val="24"/>
        </w:rPr>
        <w:t>закономерностей в природе харак</w:t>
      </w:r>
      <w:r w:rsidRPr="00A62D2B">
        <w:rPr>
          <w:rFonts w:ascii="Times New Roman" w:hAnsi="Times New Roman" w:cs="Times New Roman"/>
          <w:iCs/>
          <w:sz w:val="24"/>
        </w:rPr>
        <w:t>теризовать красоту и сове</w:t>
      </w:r>
      <w:r>
        <w:rPr>
          <w:rFonts w:ascii="Times New Roman" w:hAnsi="Times New Roman" w:cs="Times New Roman"/>
          <w:iCs/>
          <w:sz w:val="24"/>
        </w:rPr>
        <w:t>ршенство окружающего мира и про</w:t>
      </w:r>
      <w:r w:rsidRPr="00A62D2B">
        <w:rPr>
          <w:rFonts w:ascii="Times New Roman" w:hAnsi="Times New Roman" w:cs="Times New Roman"/>
          <w:iCs/>
          <w:sz w:val="24"/>
        </w:rPr>
        <w:t>изведений искусства;</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применять простейшие программные сред</w:t>
      </w:r>
      <w:r>
        <w:rPr>
          <w:rFonts w:ascii="Times New Roman" w:hAnsi="Times New Roman" w:cs="Times New Roman"/>
          <w:iCs/>
          <w:sz w:val="24"/>
        </w:rPr>
        <w:t>ства и электронно-</w:t>
      </w:r>
      <w:r w:rsidRPr="00A62D2B">
        <w:rPr>
          <w:rFonts w:ascii="Times New Roman" w:hAnsi="Times New Roman" w:cs="Times New Roman"/>
          <w:iCs/>
          <w:sz w:val="24"/>
        </w:rPr>
        <w:t>коммуникационные системы при решении математических</w:t>
      </w:r>
      <w:r>
        <w:rPr>
          <w:rFonts w:ascii="Times New Roman" w:hAnsi="Times New Roman" w:cs="Times New Roman"/>
          <w:iCs/>
          <w:sz w:val="24"/>
        </w:rPr>
        <w:t xml:space="preserve"> </w:t>
      </w:r>
      <w:r w:rsidRPr="00A62D2B">
        <w:rPr>
          <w:rFonts w:ascii="Times New Roman" w:hAnsi="Times New Roman" w:cs="Times New Roman"/>
          <w:iCs/>
          <w:sz w:val="24"/>
        </w:rPr>
        <w:t>задач;</w:t>
      </w:r>
    </w:p>
    <w:p w:rsidR="00A62D2B" w:rsidRPr="00A62D2B" w:rsidRDefault="00A62D2B" w:rsidP="00A62D2B">
      <w:pPr>
        <w:pStyle w:val="a4"/>
        <w:ind w:left="-567" w:firstLine="709"/>
        <w:jc w:val="both"/>
        <w:rPr>
          <w:rFonts w:ascii="Times New Roman" w:hAnsi="Times New Roman" w:cs="Times New Roman"/>
          <w:iCs/>
          <w:sz w:val="24"/>
        </w:rPr>
      </w:pPr>
      <w:r w:rsidRPr="00A62D2B">
        <w:rPr>
          <w:rFonts w:ascii="Times New Roman" w:hAnsi="Times New Roman" w:cs="Times New Roman"/>
          <w:iCs/>
          <w:sz w:val="24"/>
        </w:rPr>
        <w:t>— пользоваться прикладным</w:t>
      </w:r>
      <w:r>
        <w:rPr>
          <w:rFonts w:ascii="Times New Roman" w:hAnsi="Times New Roman" w:cs="Times New Roman"/>
          <w:iCs/>
          <w:sz w:val="24"/>
        </w:rPr>
        <w:t>и программами и программами сим</w:t>
      </w:r>
      <w:r w:rsidRPr="00A62D2B">
        <w:rPr>
          <w:rFonts w:ascii="Times New Roman" w:hAnsi="Times New Roman" w:cs="Times New Roman"/>
          <w:iCs/>
          <w:sz w:val="24"/>
        </w:rPr>
        <w:t xml:space="preserve">вольных вычислений для </w:t>
      </w:r>
      <w:r>
        <w:rPr>
          <w:rFonts w:ascii="Times New Roman" w:hAnsi="Times New Roman" w:cs="Times New Roman"/>
          <w:iCs/>
          <w:sz w:val="24"/>
        </w:rPr>
        <w:t>исследования математических объ</w:t>
      </w:r>
      <w:r w:rsidRPr="00A62D2B">
        <w:rPr>
          <w:rFonts w:ascii="Times New Roman" w:hAnsi="Times New Roman" w:cs="Times New Roman"/>
          <w:iCs/>
          <w:sz w:val="24"/>
        </w:rPr>
        <w:t>ектов;</w:t>
      </w:r>
    </w:p>
    <w:p w:rsidR="00A62D2B" w:rsidRDefault="00A62D2B" w:rsidP="00A62D2B">
      <w:pPr>
        <w:pStyle w:val="a4"/>
        <w:ind w:left="-567" w:firstLine="709"/>
        <w:jc w:val="both"/>
        <w:rPr>
          <w:rFonts w:ascii="Times New Roman" w:hAnsi="Times New Roman" w:cs="Times New Roman"/>
          <w:i/>
          <w:iCs/>
          <w:sz w:val="24"/>
        </w:rPr>
      </w:pPr>
      <w:r w:rsidRPr="00A62D2B">
        <w:rPr>
          <w:rFonts w:ascii="Times New Roman" w:hAnsi="Times New Roman" w:cs="Times New Roman"/>
          <w:iCs/>
          <w:sz w:val="24"/>
        </w:rPr>
        <w:t xml:space="preserve">— </w:t>
      </w:r>
      <w:r w:rsidRPr="00A62D2B">
        <w:rPr>
          <w:rFonts w:ascii="Times New Roman" w:hAnsi="Times New Roman" w:cs="Times New Roman"/>
          <w:i/>
          <w:iCs/>
          <w:sz w:val="24"/>
        </w:rPr>
        <w:t>применять математиче</w:t>
      </w:r>
      <w:r>
        <w:rPr>
          <w:rFonts w:ascii="Times New Roman" w:hAnsi="Times New Roman" w:cs="Times New Roman"/>
          <w:i/>
          <w:iCs/>
          <w:sz w:val="24"/>
        </w:rPr>
        <w:t>ские знания к исследованию окру</w:t>
      </w:r>
      <w:r w:rsidRPr="00A62D2B">
        <w:rPr>
          <w:rFonts w:ascii="Times New Roman" w:hAnsi="Times New Roman" w:cs="Times New Roman"/>
          <w:i/>
          <w:iCs/>
          <w:sz w:val="24"/>
        </w:rPr>
        <w:t>жающего мира (моделирование физических процессов, задачи</w:t>
      </w:r>
      <w:r>
        <w:rPr>
          <w:rFonts w:ascii="Times New Roman" w:hAnsi="Times New Roman" w:cs="Times New Roman"/>
          <w:i/>
          <w:iCs/>
          <w:sz w:val="24"/>
        </w:rPr>
        <w:t xml:space="preserve"> </w:t>
      </w:r>
      <w:r w:rsidRPr="00A62D2B">
        <w:rPr>
          <w:rFonts w:ascii="Times New Roman" w:hAnsi="Times New Roman" w:cs="Times New Roman"/>
          <w:i/>
          <w:iCs/>
          <w:sz w:val="24"/>
        </w:rPr>
        <w:t>экономики).</w:t>
      </w:r>
    </w:p>
    <w:p w:rsidR="009D1E85" w:rsidRP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iCs/>
          <w:sz w:val="24"/>
        </w:rPr>
        <w:t xml:space="preserve">Одним из основных планируемых результатов является функциональная грамотность </w:t>
      </w:r>
      <w:proofErr w:type="gramStart"/>
      <w:r w:rsidRPr="009D1E85">
        <w:rPr>
          <w:rFonts w:ascii="Times New Roman" w:hAnsi="Times New Roman" w:cs="Times New Roman"/>
          <w:iCs/>
          <w:sz w:val="24"/>
        </w:rPr>
        <w:t>обучающегося</w:t>
      </w:r>
      <w:proofErr w:type="gramEnd"/>
      <w:r w:rsidRPr="009D1E85">
        <w:rPr>
          <w:rFonts w:ascii="Times New Roman" w:hAnsi="Times New Roman" w:cs="Times New Roman"/>
          <w:iCs/>
          <w:sz w:val="24"/>
        </w:rPr>
        <w:t xml:space="preserve">. Функциональная грамотность - способность человека вступать в отношения с внешней средой и максимально быстро адаптироваться и функционировать в ней. Функциональная грамотность - это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w:t>
      </w:r>
    </w:p>
    <w:p w:rsidR="009D1E85" w:rsidRP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iCs/>
          <w:sz w:val="24"/>
        </w:rPr>
        <w:t xml:space="preserve">При </w:t>
      </w:r>
      <w:proofErr w:type="spellStart"/>
      <w:r w:rsidRPr="009D1E85">
        <w:rPr>
          <w:rFonts w:ascii="Times New Roman" w:hAnsi="Times New Roman" w:cs="Times New Roman"/>
          <w:iCs/>
          <w:sz w:val="24"/>
        </w:rPr>
        <w:t>компетентностном</w:t>
      </w:r>
      <w:proofErr w:type="spellEnd"/>
      <w:r w:rsidRPr="009D1E85">
        <w:rPr>
          <w:rFonts w:ascii="Times New Roman" w:hAnsi="Times New Roman" w:cs="Times New Roman"/>
          <w:iCs/>
          <w:sz w:val="24"/>
        </w:rPr>
        <w:t xml:space="preserve"> подходе к оценке результатов обучения в понятие «функциональная грамотность» вкладывается следующий смысл:</w:t>
      </w:r>
    </w:p>
    <w:p w:rsidR="009D1E85" w:rsidRPr="009D1E85" w:rsidRDefault="009D1E85" w:rsidP="009D1E85">
      <w:pPr>
        <w:pStyle w:val="a4"/>
        <w:numPr>
          <w:ilvl w:val="0"/>
          <w:numId w:val="11"/>
        </w:numPr>
        <w:ind w:left="-567" w:firstLine="709"/>
        <w:jc w:val="both"/>
        <w:rPr>
          <w:rFonts w:ascii="Times New Roman" w:hAnsi="Times New Roman" w:cs="Times New Roman"/>
          <w:iCs/>
          <w:sz w:val="24"/>
        </w:rPr>
      </w:pPr>
      <w:r w:rsidRPr="009D1E85">
        <w:rPr>
          <w:rFonts w:ascii="Times New Roman" w:hAnsi="Times New Roman" w:cs="Times New Roman"/>
          <w:iCs/>
          <w:sz w:val="24"/>
        </w:rPr>
        <w:lastRenderedPageBreak/>
        <w:t>читательская грамотность – способность к по</w:t>
      </w:r>
      <w:r>
        <w:rPr>
          <w:rFonts w:ascii="Times New Roman" w:hAnsi="Times New Roman" w:cs="Times New Roman"/>
          <w:iCs/>
          <w:sz w:val="24"/>
        </w:rPr>
        <w:t>ниманию и осмыслению письменных т</w:t>
      </w:r>
      <w:r w:rsidRPr="009D1E85">
        <w:rPr>
          <w:rFonts w:ascii="Times New Roman" w:hAnsi="Times New Roman" w:cs="Times New Roman"/>
          <w:iCs/>
          <w:sz w:val="24"/>
        </w:rPr>
        <w:t>екстов, к использованию их содержания для достижения собственных целей, развития знаний и возможностей, активного участия в жизни общества;</w:t>
      </w:r>
    </w:p>
    <w:p w:rsidR="009D1E85" w:rsidRPr="009D1E85" w:rsidRDefault="009D1E85" w:rsidP="009D1E85">
      <w:pPr>
        <w:pStyle w:val="a4"/>
        <w:ind w:left="-567" w:firstLine="709"/>
        <w:jc w:val="both"/>
        <w:rPr>
          <w:rFonts w:ascii="Times New Roman" w:hAnsi="Times New Roman" w:cs="Times New Roman"/>
          <w:iCs/>
          <w:sz w:val="24"/>
        </w:rPr>
      </w:pPr>
      <w:r>
        <w:rPr>
          <w:rFonts w:ascii="Times New Roman" w:hAnsi="Times New Roman" w:cs="Times New Roman"/>
          <w:iCs/>
          <w:sz w:val="24"/>
        </w:rPr>
        <w:t xml:space="preserve">2) </w:t>
      </w:r>
      <w:r w:rsidRPr="009D1E85">
        <w:rPr>
          <w:rFonts w:ascii="Times New Roman" w:hAnsi="Times New Roman" w:cs="Times New Roman"/>
          <w:iCs/>
          <w:sz w:val="24"/>
        </w:rPr>
        <w:t>математическая грамотность</w:t>
      </w:r>
      <w:r w:rsidRPr="009D1E85">
        <w:rPr>
          <w:rFonts w:ascii="Times New Roman" w:hAnsi="Times New Roman" w:cs="Times New Roman"/>
          <w:i/>
          <w:iCs/>
          <w:sz w:val="24"/>
        </w:rPr>
        <w:t xml:space="preserve"> </w:t>
      </w:r>
      <w:r w:rsidRPr="009D1E85">
        <w:rPr>
          <w:rFonts w:ascii="Times New Roman" w:hAnsi="Times New Roman" w:cs="Times New Roman"/>
          <w:iCs/>
          <w:sz w:val="24"/>
        </w:rPr>
        <w:t>-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9D1E85" w:rsidRPr="009D1E85" w:rsidRDefault="009D1E85" w:rsidP="009D1E85">
      <w:pPr>
        <w:pStyle w:val="a4"/>
        <w:ind w:left="-567" w:firstLine="709"/>
        <w:jc w:val="both"/>
        <w:rPr>
          <w:rFonts w:ascii="Times New Roman" w:hAnsi="Times New Roman" w:cs="Times New Roman"/>
          <w:iCs/>
          <w:sz w:val="24"/>
        </w:rPr>
      </w:pPr>
      <w:proofErr w:type="gramStart"/>
      <w:r w:rsidRPr="009D1E85">
        <w:rPr>
          <w:rFonts w:ascii="Times New Roman" w:hAnsi="Times New Roman" w:cs="Times New Roman"/>
          <w:iCs/>
          <w:sz w:val="24"/>
        </w:rPr>
        <w:t>3) естественно-научная грамотность</w:t>
      </w:r>
      <w:r w:rsidRPr="009D1E85">
        <w:rPr>
          <w:rFonts w:ascii="Times New Roman" w:hAnsi="Times New Roman" w:cs="Times New Roman"/>
          <w:i/>
          <w:iCs/>
          <w:sz w:val="24"/>
        </w:rPr>
        <w:t xml:space="preserve"> </w:t>
      </w:r>
      <w:r w:rsidRPr="009D1E85">
        <w:rPr>
          <w:rFonts w:ascii="Times New Roman" w:hAnsi="Times New Roman" w:cs="Times New Roman"/>
          <w:iCs/>
          <w:sz w:val="24"/>
        </w:rPr>
        <w:t>– способность использовать естественно-научные 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w:t>
      </w:r>
      <w:proofErr w:type="gramEnd"/>
    </w:p>
    <w:p w:rsidR="009D1E85" w:rsidRP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iCs/>
          <w:sz w:val="24"/>
        </w:rPr>
        <w:t xml:space="preserve">4) финансовая грамотность – </w:t>
      </w:r>
      <w:r w:rsidRPr="009D1E85">
        <w:rPr>
          <w:rFonts w:ascii="Times New Roman" w:hAnsi="Times New Roman" w:cs="Times New Roman"/>
          <w:bCs/>
          <w:iCs/>
          <w:sz w:val="24"/>
        </w:rPr>
        <w:t>это способность</w:t>
      </w:r>
      <w:r w:rsidRPr="009D1E85">
        <w:rPr>
          <w:rFonts w:ascii="Times New Roman" w:hAnsi="Times New Roman" w:cs="Times New Roman"/>
          <w:iCs/>
          <w:sz w:val="24"/>
        </w:rPr>
        <w:t>  управлять своими доходами и расходами, принимать правильные решения по распределению денежных средств (жить по средствам) и грамотно их приумножать.</w:t>
      </w:r>
    </w:p>
    <w:p w:rsidR="009D1E85" w:rsidRP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iCs/>
          <w:sz w:val="24"/>
        </w:rPr>
        <w:t xml:space="preserve">5) креативное мышление - </w:t>
      </w:r>
      <w:r w:rsidRPr="009D1E85">
        <w:rPr>
          <w:rFonts w:ascii="Times New Roman" w:hAnsi="Times New Roman" w:cs="Times New Roman"/>
          <w:bCs/>
          <w:iCs/>
          <w:sz w:val="24"/>
        </w:rPr>
        <w:t>это способность</w:t>
      </w:r>
      <w:r w:rsidRPr="009D1E85">
        <w:rPr>
          <w:rFonts w:ascii="Times New Roman" w:hAnsi="Times New Roman" w:cs="Times New Roman"/>
          <w:iCs/>
          <w:sz w:val="24"/>
        </w:rPr>
        <w:t> создавать или иным образом воплощать в жизнь что-то новое, будь то решение проблемы, метод, устройство, художественные объект или форму. </w:t>
      </w:r>
      <w:r w:rsidRPr="009D1E85">
        <w:rPr>
          <w:rFonts w:ascii="Times New Roman" w:hAnsi="Times New Roman" w:cs="Times New Roman"/>
          <w:bCs/>
          <w:iCs/>
          <w:sz w:val="24"/>
        </w:rPr>
        <w:t>Креативное мышление</w:t>
      </w:r>
      <w:r w:rsidRPr="009D1E85">
        <w:rPr>
          <w:rFonts w:ascii="Times New Roman" w:hAnsi="Times New Roman" w:cs="Times New Roman"/>
          <w:iCs/>
          <w:sz w:val="24"/>
        </w:rPr>
        <w:t> помогает быстро реагировать на любую проблему и находить нестандартные пути выхода из сложных ситуаций.</w:t>
      </w:r>
    </w:p>
    <w:p w:rsidR="009D1E85" w:rsidRP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iCs/>
          <w:sz w:val="24"/>
        </w:rPr>
        <w:t xml:space="preserve">6) глобальные компетенции - </w:t>
      </w:r>
      <w:r w:rsidRPr="009D1E85">
        <w:rPr>
          <w:rFonts w:ascii="Times New Roman" w:hAnsi="Times New Roman" w:cs="Times New Roman"/>
          <w:bCs/>
          <w:iCs/>
          <w:sz w:val="24"/>
        </w:rPr>
        <w:t>способность</w:t>
      </w:r>
      <w:r w:rsidRPr="009D1E85">
        <w:rPr>
          <w:rFonts w:ascii="Times New Roman" w:hAnsi="Times New Roman" w:cs="Times New Roman"/>
          <w:iCs/>
          <w:sz w:val="24"/>
        </w:rPr>
        <w:t> критически рассматривать с различных точек зрения проблемы </w:t>
      </w:r>
      <w:r w:rsidRPr="009D1E85">
        <w:rPr>
          <w:rFonts w:ascii="Times New Roman" w:hAnsi="Times New Roman" w:cs="Times New Roman"/>
          <w:bCs/>
          <w:iCs/>
          <w:sz w:val="24"/>
        </w:rPr>
        <w:t>глобального</w:t>
      </w:r>
      <w:r w:rsidRPr="009D1E85">
        <w:rPr>
          <w:rFonts w:ascii="Times New Roman" w:hAnsi="Times New Roman" w:cs="Times New Roman"/>
          <w:iCs/>
          <w:sz w:val="24"/>
        </w:rPr>
        <w:t> характера и межкультурного взаимодействия; осознать, как культурные, религиозные, политические, расовые и иные различия могут оказывать влияние на восприятие, суждения и взгляды – наши собственные и других.</w:t>
      </w:r>
    </w:p>
    <w:p w:rsidR="009D1E85" w:rsidRDefault="009D1E85" w:rsidP="009D1E85">
      <w:pPr>
        <w:pStyle w:val="a4"/>
        <w:ind w:left="-567" w:firstLine="709"/>
        <w:rPr>
          <w:rFonts w:ascii="Times New Roman" w:hAnsi="Times New Roman" w:cs="Times New Roman"/>
          <w:iCs/>
          <w:sz w:val="24"/>
        </w:rPr>
      </w:pPr>
      <w:r w:rsidRPr="009D1E85">
        <w:rPr>
          <w:rFonts w:ascii="Times New Roman" w:hAnsi="Times New Roman" w:cs="Times New Roman"/>
          <w:bCs/>
          <w:iCs/>
          <w:sz w:val="24"/>
        </w:rPr>
        <w:t xml:space="preserve"> Определение ключевых образовательных компетенций включает в себя следующие их виды</w:t>
      </w:r>
      <w:r w:rsidRPr="009D1E85">
        <w:rPr>
          <w:rFonts w:ascii="Times New Roman" w:hAnsi="Times New Roman" w:cs="Times New Roman"/>
          <w:iCs/>
          <w:sz w:val="24"/>
        </w:rPr>
        <w:t>: ценностно-смысловая, общекультурная, учебно-познавательная, информационная, коммуникативная, социально-трудовая, компетенция личностного самосовершенствования.</w:t>
      </w:r>
    </w:p>
    <w:p w:rsidR="009D1E85" w:rsidRPr="009D1E85" w:rsidRDefault="009D1E85" w:rsidP="009D1E85">
      <w:pPr>
        <w:pStyle w:val="a4"/>
        <w:ind w:left="-567" w:firstLine="709"/>
        <w:rPr>
          <w:rFonts w:ascii="Times New Roman" w:hAnsi="Times New Roman" w:cs="Times New Roman"/>
          <w:iCs/>
          <w:sz w:val="24"/>
        </w:rPr>
      </w:pPr>
    </w:p>
    <w:p w:rsidR="009D1E85" w:rsidRDefault="009D1E85" w:rsidP="009D1E85">
      <w:pPr>
        <w:pStyle w:val="a4"/>
        <w:ind w:left="-567" w:firstLine="709"/>
        <w:jc w:val="center"/>
        <w:rPr>
          <w:rFonts w:ascii="Times New Roman" w:hAnsi="Times New Roman" w:cs="Times New Roman"/>
          <w:iCs/>
          <w:sz w:val="24"/>
        </w:rPr>
      </w:pPr>
      <w:r w:rsidRPr="009D1E85">
        <w:rPr>
          <w:rFonts w:ascii="Times New Roman" w:hAnsi="Times New Roman" w:cs="Times New Roman"/>
          <w:iCs/>
          <w:sz w:val="24"/>
        </w:rPr>
        <w:t>Ключевые компетенции</w:t>
      </w:r>
    </w:p>
    <w:p w:rsidR="003F0ED0" w:rsidRDefault="003F0ED0" w:rsidP="009D1E85">
      <w:pPr>
        <w:pStyle w:val="a4"/>
        <w:ind w:left="-567" w:firstLine="709"/>
        <w:jc w:val="center"/>
        <w:rPr>
          <w:rFonts w:ascii="Times New Roman" w:hAnsi="Times New Roman" w:cs="Times New Roman"/>
          <w:iCs/>
          <w:sz w:val="24"/>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008"/>
        <w:gridCol w:w="4393"/>
      </w:tblGrid>
      <w:tr w:rsidR="009D1E85" w:rsidRPr="009D1E85" w:rsidTr="003F0ED0">
        <w:tc>
          <w:tcPr>
            <w:tcW w:w="110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Компетенции</w:t>
            </w:r>
          </w:p>
        </w:tc>
        <w:tc>
          <w:tcPr>
            <w:tcW w:w="1584"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Сфера проявления компетенции</w:t>
            </w:r>
          </w:p>
        </w:tc>
        <w:tc>
          <w:tcPr>
            <w:tcW w:w="231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Виды деятельности в составе компетенции</w:t>
            </w:r>
          </w:p>
        </w:tc>
      </w:tr>
      <w:tr w:rsidR="009D1E85" w:rsidRPr="009D1E85" w:rsidTr="003F0ED0">
        <w:tc>
          <w:tcPr>
            <w:tcW w:w="110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Социальная</w:t>
            </w:r>
          </w:p>
        </w:tc>
        <w:tc>
          <w:tcPr>
            <w:tcW w:w="1584"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proofErr w:type="gramStart"/>
            <w:r w:rsidRPr="009D1E85">
              <w:rPr>
                <w:rFonts w:ascii="Times New Roman" w:eastAsia="Calibri" w:hAnsi="Times New Roman" w:cs="Times New Roman"/>
                <w:sz w:val="24"/>
                <w:szCs w:val="24"/>
              </w:rPr>
              <w:t xml:space="preserve">Сфера общественных отношений (политика, труд, религия, </w:t>
            </w:r>
            <w:proofErr w:type="spellStart"/>
            <w:r w:rsidRPr="009D1E85">
              <w:rPr>
                <w:rFonts w:ascii="Times New Roman" w:eastAsia="Calibri" w:hAnsi="Times New Roman" w:cs="Times New Roman"/>
                <w:sz w:val="24"/>
                <w:szCs w:val="24"/>
              </w:rPr>
              <w:t>межнациональ</w:t>
            </w:r>
            <w:proofErr w:type="spellEnd"/>
            <w:r w:rsidRPr="009D1E85">
              <w:rPr>
                <w:rFonts w:ascii="Times New Roman" w:eastAsia="Calibri" w:hAnsi="Times New Roman" w:cs="Times New Roman"/>
                <w:sz w:val="24"/>
                <w:szCs w:val="24"/>
              </w:rPr>
              <w:t>-</w:t>
            </w:r>
            <w:proofErr w:type="gramEnd"/>
          </w:p>
          <w:p w:rsidR="009D1E85" w:rsidRPr="009D1E85" w:rsidRDefault="009D1E85" w:rsidP="009D1E85">
            <w:pPr>
              <w:rPr>
                <w:rFonts w:ascii="Times New Roman" w:eastAsia="Calibri" w:hAnsi="Times New Roman" w:cs="Times New Roman"/>
                <w:sz w:val="24"/>
                <w:szCs w:val="24"/>
              </w:rPr>
            </w:pPr>
            <w:proofErr w:type="spellStart"/>
            <w:proofErr w:type="gramStart"/>
            <w:r w:rsidRPr="009D1E85">
              <w:rPr>
                <w:rFonts w:ascii="Times New Roman" w:eastAsia="Calibri" w:hAnsi="Times New Roman" w:cs="Times New Roman"/>
                <w:sz w:val="24"/>
                <w:szCs w:val="24"/>
              </w:rPr>
              <w:t>ные</w:t>
            </w:r>
            <w:proofErr w:type="spellEnd"/>
            <w:r w:rsidRPr="009D1E85">
              <w:rPr>
                <w:rFonts w:ascii="Times New Roman" w:eastAsia="Calibri" w:hAnsi="Times New Roman" w:cs="Times New Roman"/>
                <w:sz w:val="24"/>
                <w:szCs w:val="24"/>
              </w:rPr>
              <w:t xml:space="preserve"> отношения, защита окружающей среды, здоровье)</w:t>
            </w:r>
            <w:proofErr w:type="gramEnd"/>
          </w:p>
        </w:tc>
        <w:tc>
          <w:tcPr>
            <w:tcW w:w="231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Способность брать на себя ответственность, участвовать в совместном принятии решений и т.д.</w:t>
            </w:r>
          </w:p>
        </w:tc>
      </w:tr>
      <w:tr w:rsidR="009D1E85" w:rsidRPr="009D1E85" w:rsidTr="003F0ED0">
        <w:tc>
          <w:tcPr>
            <w:tcW w:w="110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Коммуникативная</w:t>
            </w:r>
          </w:p>
        </w:tc>
        <w:tc>
          <w:tcPr>
            <w:tcW w:w="1584"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Сфера общения</w:t>
            </w:r>
          </w:p>
        </w:tc>
        <w:tc>
          <w:tcPr>
            <w:tcW w:w="231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Владение устным и письменным общением</w:t>
            </w:r>
          </w:p>
        </w:tc>
      </w:tr>
      <w:tr w:rsidR="009D1E85" w:rsidRPr="009D1E85" w:rsidTr="003F0ED0">
        <w:tc>
          <w:tcPr>
            <w:tcW w:w="110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Информационная</w:t>
            </w:r>
          </w:p>
        </w:tc>
        <w:tc>
          <w:tcPr>
            <w:tcW w:w="1584"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Сфера информации</w:t>
            </w:r>
          </w:p>
        </w:tc>
        <w:tc>
          <w:tcPr>
            <w:tcW w:w="231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Владение новыми технологиями; способностью оценивать информацию</w:t>
            </w:r>
          </w:p>
        </w:tc>
      </w:tr>
      <w:tr w:rsidR="009D1E85" w:rsidRPr="009D1E85" w:rsidTr="003F0ED0">
        <w:tc>
          <w:tcPr>
            <w:tcW w:w="110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Учебно-познавательная</w:t>
            </w:r>
          </w:p>
        </w:tc>
        <w:tc>
          <w:tcPr>
            <w:tcW w:w="1584"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Сфера науки, искусства</w:t>
            </w:r>
          </w:p>
        </w:tc>
        <w:tc>
          <w:tcPr>
            <w:tcW w:w="2313" w:type="pct"/>
            <w:tcBorders>
              <w:top w:val="single" w:sz="4" w:space="0" w:color="auto"/>
              <w:left w:val="single" w:sz="4" w:space="0" w:color="auto"/>
              <w:bottom w:val="single" w:sz="4" w:space="0" w:color="auto"/>
              <w:right w:val="single" w:sz="4" w:space="0" w:color="auto"/>
            </w:tcBorders>
          </w:tcPr>
          <w:p w:rsidR="009D1E85" w:rsidRPr="009D1E85" w:rsidRDefault="009D1E85" w:rsidP="009D1E85">
            <w:pPr>
              <w:rPr>
                <w:rFonts w:ascii="Times New Roman" w:eastAsia="Calibri" w:hAnsi="Times New Roman" w:cs="Times New Roman"/>
                <w:sz w:val="24"/>
                <w:szCs w:val="24"/>
              </w:rPr>
            </w:pPr>
            <w:r w:rsidRPr="009D1E85">
              <w:rPr>
                <w:rFonts w:ascii="Times New Roman" w:eastAsia="Calibri" w:hAnsi="Times New Roman" w:cs="Times New Roman"/>
                <w:sz w:val="24"/>
                <w:szCs w:val="24"/>
              </w:rPr>
              <w:t xml:space="preserve">Способность учиться всю жизнь, владение знаниями, умениями, </w:t>
            </w:r>
            <w:r w:rsidRPr="009D1E85">
              <w:rPr>
                <w:rFonts w:ascii="Times New Roman" w:eastAsia="Calibri" w:hAnsi="Times New Roman" w:cs="Times New Roman"/>
                <w:sz w:val="24"/>
                <w:szCs w:val="24"/>
              </w:rPr>
              <w:lastRenderedPageBreak/>
              <w:t>навыками</w:t>
            </w:r>
          </w:p>
        </w:tc>
      </w:tr>
    </w:tbl>
    <w:p w:rsidR="009D1E85" w:rsidRDefault="009D1E85" w:rsidP="009D1E85">
      <w:pPr>
        <w:autoSpaceDE w:val="0"/>
        <w:autoSpaceDN w:val="0"/>
        <w:adjustRightInd w:val="0"/>
        <w:spacing w:before="240" w:after="360" w:line="240" w:lineRule="auto"/>
        <w:ind w:right="-81"/>
        <w:jc w:val="center"/>
        <w:rPr>
          <w:rFonts w:ascii="Times New Roman" w:eastAsia="Times New Roman" w:hAnsi="Times New Roman" w:cs="Times New Roman"/>
          <w:bCs/>
          <w:color w:val="000000"/>
          <w:sz w:val="24"/>
          <w:szCs w:val="24"/>
          <w:lang w:eastAsia="ru-RU"/>
        </w:rPr>
      </w:pPr>
      <w:r w:rsidRPr="009D1E85">
        <w:rPr>
          <w:rFonts w:ascii="Times New Roman" w:eastAsia="Times New Roman" w:hAnsi="Times New Roman" w:cs="Times New Roman"/>
          <w:bCs/>
          <w:color w:val="000000"/>
          <w:sz w:val="24"/>
          <w:szCs w:val="24"/>
          <w:lang w:eastAsia="ru-RU"/>
        </w:rPr>
        <w:lastRenderedPageBreak/>
        <w:t>Индикаторы</w:t>
      </w:r>
      <w:r w:rsidRPr="009D1E85">
        <w:rPr>
          <w:rFonts w:ascii="Times New Roman" w:eastAsia="Times New Roman" w:hAnsi="Times New Roman" w:cs="Times New Roman"/>
          <w:bCs/>
          <w:color w:val="000000"/>
          <w:sz w:val="24"/>
          <w:szCs w:val="24"/>
          <w:lang w:val="kk-KZ" w:eastAsia="ru-RU"/>
        </w:rPr>
        <w:t xml:space="preserve"> </w:t>
      </w:r>
      <w:r w:rsidRPr="009D1E85">
        <w:rPr>
          <w:rFonts w:ascii="Times New Roman" w:eastAsia="Times New Roman" w:hAnsi="Times New Roman" w:cs="Times New Roman"/>
          <w:bCs/>
          <w:color w:val="000000"/>
          <w:sz w:val="24"/>
          <w:szCs w:val="24"/>
          <w:lang w:eastAsia="ru-RU"/>
        </w:rPr>
        <w:t>функциональной грамотности школьников и их эмпирические показатели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tabs>
                <w:tab w:val="left" w:pos="2412"/>
              </w:tabs>
              <w:autoSpaceDE w:val="0"/>
              <w:autoSpaceDN w:val="0"/>
              <w:adjustRightInd w:val="0"/>
              <w:spacing w:before="240" w:after="360" w:line="240" w:lineRule="auto"/>
              <w:ind w:right="72"/>
              <w:jc w:val="center"/>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Индикаторы функциональной грамотности</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819"/>
              <w:jc w:val="center"/>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Умения (эмпирические показатели):</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819"/>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Общая грамотность</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4"/>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написать сочинение, реферат</w:t>
            </w:r>
          </w:p>
          <w:p w:rsidR="003F0ED0" w:rsidRPr="003F0ED0" w:rsidRDefault="003F0ED0" w:rsidP="003F0ED0">
            <w:pPr>
              <w:numPr>
                <w:ilvl w:val="0"/>
                <w:numId w:val="4"/>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считать без калькулятора</w:t>
            </w:r>
          </w:p>
          <w:p w:rsidR="003F0ED0" w:rsidRPr="003F0ED0" w:rsidRDefault="003F0ED0" w:rsidP="003F0ED0">
            <w:pPr>
              <w:numPr>
                <w:ilvl w:val="0"/>
                <w:numId w:val="4"/>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отвечать на вопросы, не испытывая затруднений в построении фраз, подборе слов</w:t>
            </w:r>
          </w:p>
          <w:p w:rsidR="003F0ED0" w:rsidRPr="003F0ED0" w:rsidRDefault="003F0ED0" w:rsidP="003F0ED0">
            <w:pPr>
              <w:numPr>
                <w:ilvl w:val="0"/>
                <w:numId w:val="4"/>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написать заявление, заполнить какие-либо анкеты, бланки</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108"/>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Компьютерная</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5"/>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искать информацию в сети Интернет</w:t>
            </w:r>
          </w:p>
          <w:p w:rsidR="003F0ED0" w:rsidRPr="003F0ED0" w:rsidRDefault="003F0ED0" w:rsidP="003F0ED0">
            <w:pPr>
              <w:numPr>
                <w:ilvl w:val="0"/>
                <w:numId w:val="5"/>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пользоваться электронной почтой</w:t>
            </w:r>
          </w:p>
          <w:p w:rsidR="003F0ED0" w:rsidRPr="003F0ED0" w:rsidRDefault="003F0ED0" w:rsidP="003F0ED0">
            <w:pPr>
              <w:numPr>
                <w:ilvl w:val="0"/>
                <w:numId w:val="5"/>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создавать и распечатывать тексты</w:t>
            </w:r>
          </w:p>
          <w:p w:rsidR="003F0ED0" w:rsidRPr="003F0ED0" w:rsidRDefault="003F0ED0" w:rsidP="003F0ED0">
            <w:pPr>
              <w:numPr>
                <w:ilvl w:val="0"/>
                <w:numId w:val="5"/>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 xml:space="preserve">работать с электронными таблицами </w:t>
            </w:r>
          </w:p>
          <w:p w:rsidR="003F0ED0" w:rsidRPr="003F0ED0" w:rsidRDefault="003F0ED0" w:rsidP="003F0ED0">
            <w:pPr>
              <w:numPr>
                <w:ilvl w:val="0"/>
                <w:numId w:val="5"/>
              </w:numPr>
              <w:tabs>
                <w:tab w:val="left" w:pos="273"/>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использовать графические редакторы</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Грамотность действий в чрезвычайных ситуациях</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6"/>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оказывать первую медицинскую помощь пострадавшему</w:t>
            </w:r>
          </w:p>
          <w:p w:rsidR="003F0ED0" w:rsidRPr="003F0ED0" w:rsidRDefault="003F0ED0" w:rsidP="003F0ED0">
            <w:pPr>
              <w:numPr>
                <w:ilvl w:val="0"/>
                <w:numId w:val="6"/>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обратиться за экстренной помощью к специализированным службам</w:t>
            </w:r>
          </w:p>
          <w:p w:rsidR="003F0ED0" w:rsidRPr="003F0ED0" w:rsidRDefault="003F0ED0" w:rsidP="003F0ED0">
            <w:pPr>
              <w:numPr>
                <w:ilvl w:val="0"/>
                <w:numId w:val="6"/>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заботиться о своем здоровье</w:t>
            </w:r>
          </w:p>
          <w:p w:rsidR="003F0ED0" w:rsidRPr="003F0ED0" w:rsidRDefault="003F0ED0" w:rsidP="003F0ED0">
            <w:pPr>
              <w:numPr>
                <w:ilvl w:val="0"/>
                <w:numId w:val="6"/>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вести себя в ситуациях угрозы личной безопасности</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108"/>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Информационная</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находить и отбирать необходимую информацию из книг, справочников, энциклопедий и др. печатных текстов</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читать чертежи, схемы, графики</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использовать информацию из СМИ (газеты, журналы, радио, телевидение)</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пользоваться алфавитным и систематическим каталогом библиотеки</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анализировать числовую информацию</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108"/>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Коммуникативная</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работать в группе, команде</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расположить к себе других людей</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не поддаваться колебаниям своего настроения</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 xml:space="preserve">приспосабливаться к новым, непривычным требованиям и условиям </w:t>
            </w:r>
          </w:p>
          <w:p w:rsidR="003F0ED0" w:rsidRPr="003F0ED0" w:rsidRDefault="003F0ED0" w:rsidP="003F0ED0">
            <w:pPr>
              <w:numPr>
                <w:ilvl w:val="0"/>
                <w:numId w:val="7"/>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организовать работу группы</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108"/>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Владение иностранными языками</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8"/>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перевести со словарем аутентичный текст</w:t>
            </w:r>
          </w:p>
          <w:p w:rsidR="003F0ED0" w:rsidRPr="003F0ED0" w:rsidRDefault="003F0ED0" w:rsidP="003F0ED0">
            <w:pPr>
              <w:numPr>
                <w:ilvl w:val="0"/>
                <w:numId w:val="8"/>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рассказать о себе, своих друзьях, своем городе</w:t>
            </w:r>
          </w:p>
          <w:p w:rsidR="003F0ED0" w:rsidRPr="003F0ED0" w:rsidRDefault="003F0ED0" w:rsidP="003F0ED0">
            <w:pPr>
              <w:numPr>
                <w:ilvl w:val="0"/>
                <w:numId w:val="8"/>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понимать тексты инструкций на упаковках различных товаров, приборов бытовой техники</w:t>
            </w:r>
          </w:p>
          <w:p w:rsidR="003F0ED0" w:rsidRPr="003F0ED0" w:rsidRDefault="003F0ED0" w:rsidP="003F0ED0">
            <w:pPr>
              <w:numPr>
                <w:ilvl w:val="0"/>
                <w:numId w:val="8"/>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общаться с зарубежными друзьями и знакомыми на различные бытовые темы</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autoSpaceDE w:val="0"/>
              <w:autoSpaceDN w:val="0"/>
              <w:adjustRightInd w:val="0"/>
              <w:spacing w:before="240" w:after="360" w:line="240" w:lineRule="auto"/>
              <w:ind w:right="819"/>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 xml:space="preserve">Грамотность при </w:t>
            </w:r>
            <w:r>
              <w:rPr>
                <w:rFonts w:ascii="Times New Roman" w:eastAsia="Times New Roman" w:hAnsi="Times New Roman" w:cs="Times New Roman"/>
                <w:color w:val="000000"/>
                <w:sz w:val="24"/>
                <w:szCs w:val="24"/>
                <w:lang w:eastAsia="ru-RU"/>
              </w:rPr>
              <w:t>р</w:t>
            </w:r>
            <w:r w:rsidRPr="003F0ED0">
              <w:rPr>
                <w:rFonts w:ascii="Times New Roman" w:eastAsia="Times New Roman" w:hAnsi="Times New Roman" w:cs="Times New Roman"/>
                <w:color w:val="000000"/>
                <w:sz w:val="24"/>
                <w:szCs w:val="24"/>
                <w:lang w:eastAsia="ru-RU"/>
              </w:rPr>
              <w:t>ешении бытовых проблем</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9"/>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выбирать продукты, товары и услуги (в магазинах, в разных сервисных службах)</w:t>
            </w:r>
          </w:p>
          <w:p w:rsidR="003F0ED0" w:rsidRPr="003F0ED0" w:rsidRDefault="003F0ED0" w:rsidP="003F0ED0">
            <w:pPr>
              <w:numPr>
                <w:ilvl w:val="0"/>
                <w:numId w:val="9"/>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планировать денежные расходы, исходя из бюджета семьи</w:t>
            </w:r>
          </w:p>
          <w:p w:rsidR="003F0ED0" w:rsidRPr="003F0ED0" w:rsidRDefault="003F0ED0" w:rsidP="003F0ED0">
            <w:pPr>
              <w:numPr>
                <w:ilvl w:val="0"/>
                <w:numId w:val="9"/>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использовать различные технические бытовые устройства, пользуясь инструкциями</w:t>
            </w:r>
          </w:p>
          <w:p w:rsidR="003F0ED0" w:rsidRPr="003F0ED0" w:rsidRDefault="003F0ED0" w:rsidP="003F0ED0">
            <w:pPr>
              <w:numPr>
                <w:ilvl w:val="0"/>
                <w:numId w:val="9"/>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lastRenderedPageBreak/>
              <w:t>ориентироваться в незнакомом городе, пользуясь справочником, картой</w:t>
            </w:r>
          </w:p>
        </w:tc>
      </w:tr>
      <w:tr w:rsidR="003F0ED0" w:rsidRPr="003F0ED0" w:rsidTr="003F0ED0">
        <w:tc>
          <w:tcPr>
            <w:tcW w:w="3261"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tabs>
                <w:tab w:val="left" w:pos="2412"/>
              </w:tabs>
              <w:autoSpaceDE w:val="0"/>
              <w:autoSpaceDN w:val="0"/>
              <w:adjustRightInd w:val="0"/>
              <w:spacing w:before="240" w:after="360" w:line="240" w:lineRule="auto"/>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lastRenderedPageBreak/>
              <w:t>Правовая и общественно-политическая грамотность</w:t>
            </w:r>
          </w:p>
        </w:tc>
        <w:tc>
          <w:tcPr>
            <w:tcW w:w="6520" w:type="dxa"/>
            <w:tcBorders>
              <w:top w:val="single" w:sz="4" w:space="0" w:color="auto"/>
              <w:left w:val="single" w:sz="4" w:space="0" w:color="auto"/>
              <w:bottom w:val="single" w:sz="4" w:space="0" w:color="auto"/>
              <w:right w:val="single" w:sz="4" w:space="0" w:color="auto"/>
            </w:tcBorders>
          </w:tcPr>
          <w:p w:rsidR="003F0ED0" w:rsidRPr="003F0ED0" w:rsidRDefault="003F0ED0" w:rsidP="003F0ED0">
            <w:pPr>
              <w:numPr>
                <w:ilvl w:val="0"/>
                <w:numId w:val="10"/>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отстаивать свои права и интересы</w:t>
            </w:r>
          </w:p>
          <w:p w:rsidR="003F0ED0" w:rsidRPr="003F0ED0" w:rsidRDefault="003F0ED0" w:rsidP="003F0ED0">
            <w:pPr>
              <w:numPr>
                <w:ilvl w:val="0"/>
                <w:numId w:val="10"/>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сравнивать гражданское общество и правовое общество</w:t>
            </w:r>
          </w:p>
          <w:p w:rsidR="003F0ED0" w:rsidRPr="003F0ED0" w:rsidRDefault="003F0ED0" w:rsidP="003F0ED0">
            <w:pPr>
              <w:numPr>
                <w:ilvl w:val="0"/>
                <w:numId w:val="10"/>
              </w:numPr>
              <w:tabs>
                <w:tab w:val="left" w:pos="27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3F0ED0">
              <w:rPr>
                <w:rFonts w:ascii="Times New Roman" w:eastAsia="Times New Roman" w:hAnsi="Times New Roman" w:cs="Times New Roman"/>
                <w:color w:val="000000"/>
                <w:sz w:val="24"/>
                <w:szCs w:val="24"/>
                <w:lang w:eastAsia="ru-RU"/>
              </w:rPr>
              <w:t>объяснять основные принципы правового государства, конституционные гарантии</w:t>
            </w:r>
          </w:p>
          <w:p w:rsidR="003F0ED0" w:rsidRPr="003F0ED0" w:rsidRDefault="003F0ED0" w:rsidP="003F0ED0">
            <w:pPr>
              <w:numPr>
                <w:ilvl w:val="0"/>
                <w:numId w:val="10"/>
              </w:numPr>
              <w:tabs>
                <w:tab w:val="left" w:pos="273"/>
                <w:tab w:val="left" w:pos="851"/>
              </w:tabs>
              <w:spacing w:after="0" w:line="240" w:lineRule="auto"/>
              <w:ind w:left="0" w:firstLine="0"/>
              <w:jc w:val="both"/>
              <w:rPr>
                <w:rFonts w:ascii="Times New Roman" w:eastAsia="Calibri" w:hAnsi="Times New Roman" w:cs="Times New Roman"/>
                <w:sz w:val="24"/>
                <w:szCs w:val="24"/>
                <w:lang w:val="kk-KZ"/>
              </w:rPr>
            </w:pPr>
            <w:r w:rsidRPr="003F0ED0">
              <w:rPr>
                <w:rFonts w:ascii="Times New Roman" w:eastAsia="Calibri" w:hAnsi="Times New Roman" w:cs="Times New Roman"/>
                <w:sz w:val="24"/>
                <w:szCs w:val="24"/>
              </w:rPr>
              <w:t>давать характеристику и оценивать деятельность государственно-правовых институтов общества</w:t>
            </w:r>
            <w:r w:rsidRPr="003F0ED0">
              <w:rPr>
                <w:rFonts w:ascii="Times New Roman" w:eastAsia="Calibri" w:hAnsi="Times New Roman" w:cs="Times New Roman"/>
                <w:sz w:val="24"/>
                <w:szCs w:val="24"/>
                <w:lang w:val="kk-KZ"/>
              </w:rPr>
              <w:t>.</w:t>
            </w:r>
          </w:p>
        </w:tc>
      </w:tr>
    </w:tbl>
    <w:p w:rsidR="009D1E85" w:rsidRPr="009D1E85" w:rsidRDefault="009D1E85" w:rsidP="009D1E85">
      <w:pPr>
        <w:pStyle w:val="a4"/>
        <w:ind w:left="-567" w:firstLine="709"/>
        <w:jc w:val="center"/>
        <w:rPr>
          <w:rFonts w:ascii="Times New Roman" w:hAnsi="Times New Roman" w:cs="Times New Roman"/>
          <w:iCs/>
          <w:sz w:val="24"/>
        </w:rPr>
      </w:pPr>
    </w:p>
    <w:p w:rsidR="009F66B9" w:rsidRDefault="009F66B9" w:rsidP="009F66B9">
      <w:pPr>
        <w:pStyle w:val="a3"/>
        <w:numPr>
          <w:ilvl w:val="0"/>
          <w:numId w:val="1"/>
        </w:numPr>
        <w:jc w:val="center"/>
        <w:rPr>
          <w:rFonts w:ascii="Times New Roman" w:hAnsi="Times New Roman" w:cs="Times New Roman"/>
          <w:b/>
          <w:sz w:val="24"/>
          <w:szCs w:val="24"/>
        </w:rPr>
      </w:pPr>
      <w:r w:rsidRPr="009F66B9">
        <w:rPr>
          <w:rFonts w:ascii="Times New Roman" w:hAnsi="Times New Roman" w:cs="Times New Roman"/>
          <w:b/>
          <w:sz w:val="24"/>
          <w:szCs w:val="24"/>
        </w:rPr>
        <w:t>Содержание учебного предмета</w:t>
      </w:r>
    </w:p>
    <w:p w:rsidR="0032681B" w:rsidRDefault="003F0ED0" w:rsidP="003F0ED0">
      <w:pPr>
        <w:spacing w:after="0" w:line="240" w:lineRule="auto"/>
        <w:ind w:left="-567" w:firstLine="709"/>
        <w:jc w:val="both"/>
        <w:rPr>
          <w:rFonts w:ascii="Times New Roman" w:hAnsi="Times New Roman" w:cs="Times New Roman"/>
          <w:b/>
          <w:bCs/>
          <w:sz w:val="24"/>
          <w:szCs w:val="24"/>
        </w:rPr>
      </w:pPr>
      <w:r w:rsidRPr="003F0ED0">
        <w:rPr>
          <w:rFonts w:ascii="Times New Roman" w:hAnsi="Times New Roman" w:cs="Times New Roman"/>
          <w:b/>
          <w:bCs/>
          <w:sz w:val="24"/>
          <w:szCs w:val="24"/>
        </w:rPr>
        <w:t xml:space="preserve">Алгебра. </w:t>
      </w:r>
    </w:p>
    <w:p w:rsid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Многочлены от одной переменной и их корни.</w:t>
      </w:r>
      <w:r>
        <w:rPr>
          <w:rFonts w:ascii="Times New Roman" w:hAnsi="Times New Roman" w:cs="Times New Roman"/>
          <w:sz w:val="24"/>
          <w:szCs w:val="24"/>
        </w:rPr>
        <w:t xml:space="preserve"> </w:t>
      </w:r>
      <w:r w:rsidRPr="003F0ED0">
        <w:rPr>
          <w:rFonts w:ascii="Times New Roman" w:hAnsi="Times New Roman" w:cs="Times New Roman"/>
          <w:sz w:val="24"/>
          <w:szCs w:val="24"/>
        </w:rPr>
        <w:t>Теоремы о рациональных корн</w:t>
      </w:r>
      <w:r>
        <w:rPr>
          <w:rFonts w:ascii="Times New Roman" w:hAnsi="Times New Roman" w:cs="Times New Roman"/>
          <w:sz w:val="24"/>
          <w:szCs w:val="24"/>
        </w:rPr>
        <w:t>ях многочленов с целыми ко</w:t>
      </w:r>
      <w:r w:rsidRPr="003F0ED0">
        <w:rPr>
          <w:rFonts w:ascii="Times New Roman" w:hAnsi="Times New Roman" w:cs="Times New Roman"/>
          <w:sz w:val="24"/>
          <w:szCs w:val="24"/>
        </w:rPr>
        <w:t>эффициентами.</w:t>
      </w:r>
      <w:r>
        <w:rPr>
          <w:rFonts w:ascii="Times New Roman" w:hAnsi="Times New Roman" w:cs="Times New Roman"/>
          <w:sz w:val="24"/>
          <w:szCs w:val="24"/>
        </w:rPr>
        <w:t xml:space="preserve"> </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Комплексные числа и их геометрическая интерпретация.</w:t>
      </w:r>
      <w:r>
        <w:rPr>
          <w:rFonts w:ascii="Times New Roman" w:hAnsi="Times New Roman" w:cs="Times New Roman"/>
          <w:sz w:val="24"/>
          <w:szCs w:val="24"/>
        </w:rPr>
        <w:t xml:space="preserve"> </w:t>
      </w:r>
      <w:r w:rsidRPr="003F0ED0">
        <w:rPr>
          <w:rFonts w:ascii="Times New Roman" w:hAnsi="Times New Roman" w:cs="Times New Roman"/>
          <w:sz w:val="24"/>
          <w:szCs w:val="24"/>
        </w:rPr>
        <w:t>Тригонометрическая форма</w:t>
      </w:r>
      <w:r>
        <w:rPr>
          <w:rFonts w:ascii="Times New Roman" w:hAnsi="Times New Roman" w:cs="Times New Roman"/>
          <w:sz w:val="24"/>
          <w:szCs w:val="24"/>
        </w:rPr>
        <w:t xml:space="preserve"> комплексного числа. Арифметиче</w:t>
      </w:r>
      <w:r w:rsidRPr="003F0ED0">
        <w:rPr>
          <w:rFonts w:ascii="Times New Roman" w:hAnsi="Times New Roman" w:cs="Times New Roman"/>
          <w:sz w:val="24"/>
          <w:szCs w:val="24"/>
        </w:rPr>
        <w:t>ские действия над комплек</w:t>
      </w:r>
      <w:r>
        <w:rPr>
          <w:rFonts w:ascii="Times New Roman" w:hAnsi="Times New Roman" w:cs="Times New Roman"/>
          <w:sz w:val="24"/>
          <w:szCs w:val="24"/>
        </w:rPr>
        <w:t>сными числами: сложение, вычита</w:t>
      </w:r>
      <w:r w:rsidRPr="003F0ED0">
        <w:rPr>
          <w:rFonts w:ascii="Times New Roman" w:hAnsi="Times New Roman" w:cs="Times New Roman"/>
          <w:sz w:val="24"/>
          <w:szCs w:val="24"/>
        </w:rPr>
        <w:t>ние, умножение, деление. Формула Муавра. Возве</w:t>
      </w:r>
      <w:r>
        <w:rPr>
          <w:rFonts w:ascii="Times New Roman" w:hAnsi="Times New Roman" w:cs="Times New Roman"/>
          <w:sz w:val="24"/>
          <w:szCs w:val="24"/>
        </w:rPr>
        <w:t>дение в це</w:t>
      </w:r>
      <w:r w:rsidRPr="003F0ED0">
        <w:rPr>
          <w:rFonts w:ascii="Times New Roman" w:hAnsi="Times New Roman" w:cs="Times New Roman"/>
          <w:sz w:val="24"/>
          <w:szCs w:val="24"/>
        </w:rPr>
        <w:t>лую степень, извлечение натурального корня. Основная</w:t>
      </w:r>
      <w:r>
        <w:rPr>
          <w:rFonts w:ascii="Times New Roman" w:hAnsi="Times New Roman" w:cs="Times New Roman"/>
          <w:sz w:val="24"/>
          <w:szCs w:val="24"/>
        </w:rPr>
        <w:t xml:space="preserve"> </w:t>
      </w:r>
      <w:r w:rsidRPr="003F0ED0">
        <w:rPr>
          <w:rFonts w:ascii="Times New Roman" w:hAnsi="Times New Roman" w:cs="Times New Roman"/>
          <w:sz w:val="24"/>
          <w:szCs w:val="24"/>
        </w:rPr>
        <w:t>теорема алгебры (без доказательства).</w:t>
      </w:r>
    </w:p>
    <w:p w:rsidR="0032681B" w:rsidRDefault="003F0ED0" w:rsidP="003F0ED0">
      <w:pPr>
        <w:spacing w:after="0" w:line="240" w:lineRule="auto"/>
        <w:ind w:left="-567" w:firstLine="709"/>
        <w:jc w:val="both"/>
        <w:rPr>
          <w:rFonts w:ascii="Times New Roman" w:hAnsi="Times New Roman" w:cs="Times New Roman"/>
          <w:b/>
          <w:bCs/>
          <w:sz w:val="24"/>
          <w:szCs w:val="24"/>
        </w:rPr>
      </w:pPr>
      <w:r w:rsidRPr="003F0ED0">
        <w:rPr>
          <w:rFonts w:ascii="Times New Roman" w:hAnsi="Times New Roman" w:cs="Times New Roman"/>
          <w:b/>
          <w:bCs/>
          <w:sz w:val="24"/>
          <w:szCs w:val="24"/>
        </w:rPr>
        <w:t xml:space="preserve">Математический анализ. </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Основные свойства функции:</w:t>
      </w:r>
      <w:r>
        <w:rPr>
          <w:rFonts w:ascii="Times New Roman" w:hAnsi="Times New Roman" w:cs="Times New Roman"/>
          <w:sz w:val="24"/>
          <w:szCs w:val="24"/>
        </w:rPr>
        <w:t xml:space="preserve"> </w:t>
      </w:r>
      <w:r w:rsidRPr="003F0ED0">
        <w:rPr>
          <w:rFonts w:ascii="Times New Roman" w:hAnsi="Times New Roman" w:cs="Times New Roman"/>
          <w:sz w:val="24"/>
          <w:szCs w:val="24"/>
        </w:rPr>
        <w:t>монотонность, промежутки возрастания и убывания, точки</w:t>
      </w:r>
      <w:r>
        <w:rPr>
          <w:rFonts w:ascii="Times New Roman" w:hAnsi="Times New Roman" w:cs="Times New Roman"/>
          <w:sz w:val="24"/>
          <w:szCs w:val="24"/>
        </w:rPr>
        <w:t xml:space="preserve"> </w:t>
      </w:r>
      <w:r w:rsidRPr="003F0ED0">
        <w:rPr>
          <w:rFonts w:ascii="Times New Roman" w:hAnsi="Times New Roman" w:cs="Times New Roman"/>
          <w:sz w:val="24"/>
          <w:szCs w:val="24"/>
        </w:rPr>
        <w:t>максимума и минимума, ограниченность функций, чётность</w:t>
      </w:r>
      <w:r>
        <w:rPr>
          <w:rFonts w:ascii="Times New Roman" w:hAnsi="Times New Roman" w:cs="Times New Roman"/>
          <w:sz w:val="24"/>
          <w:szCs w:val="24"/>
        </w:rPr>
        <w:t xml:space="preserve"> </w:t>
      </w:r>
      <w:r w:rsidRPr="003F0ED0">
        <w:rPr>
          <w:rFonts w:ascii="Times New Roman" w:hAnsi="Times New Roman" w:cs="Times New Roman"/>
          <w:sz w:val="24"/>
          <w:szCs w:val="24"/>
        </w:rPr>
        <w:t>и нечётность, периодичность.</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Э</w:t>
      </w:r>
      <w:r w:rsidRPr="003F0ED0">
        <w:rPr>
          <w:rFonts w:ascii="Times New Roman" w:hAnsi="Times New Roman" w:cs="Times New Roman"/>
          <w:sz w:val="24"/>
          <w:szCs w:val="24"/>
        </w:rPr>
        <w:t xml:space="preserve">лементарные функции: многочлен, корень степени </w:t>
      </w:r>
      <w:r w:rsidRPr="003F0ED0">
        <w:rPr>
          <w:rFonts w:ascii="Times New Roman" w:hAnsi="Times New Roman" w:cs="Times New Roman"/>
          <w:i/>
          <w:iCs/>
          <w:sz w:val="24"/>
          <w:szCs w:val="24"/>
        </w:rPr>
        <w:t>n</w:t>
      </w:r>
      <w:r>
        <w:rPr>
          <w:rFonts w:ascii="Times New Roman" w:hAnsi="Times New Roman" w:cs="Times New Roman"/>
          <w:sz w:val="24"/>
          <w:szCs w:val="24"/>
        </w:rPr>
        <w:t>, сте</w:t>
      </w:r>
      <w:r w:rsidRPr="003F0ED0">
        <w:rPr>
          <w:rFonts w:ascii="Times New Roman" w:hAnsi="Times New Roman" w:cs="Times New Roman"/>
          <w:sz w:val="24"/>
          <w:szCs w:val="24"/>
        </w:rPr>
        <w:t>пенная, показательная, логарифмическая, тригонометрические</w:t>
      </w:r>
      <w:r>
        <w:rPr>
          <w:rFonts w:ascii="Times New Roman" w:hAnsi="Times New Roman" w:cs="Times New Roman"/>
          <w:sz w:val="24"/>
          <w:szCs w:val="24"/>
        </w:rPr>
        <w:t xml:space="preserve"> </w:t>
      </w:r>
      <w:r w:rsidRPr="003F0ED0">
        <w:rPr>
          <w:rFonts w:ascii="Times New Roman" w:hAnsi="Times New Roman" w:cs="Times New Roman"/>
          <w:sz w:val="24"/>
          <w:szCs w:val="24"/>
        </w:rPr>
        <w:t>функции. Свойства и графики элементарных функций.</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Преобразования графиков функций: параллельный перенос,</w:t>
      </w:r>
      <w:r>
        <w:rPr>
          <w:rFonts w:ascii="Times New Roman" w:hAnsi="Times New Roman" w:cs="Times New Roman"/>
          <w:sz w:val="24"/>
          <w:szCs w:val="24"/>
        </w:rPr>
        <w:t xml:space="preserve"> </w:t>
      </w:r>
      <w:r w:rsidRPr="003F0ED0">
        <w:rPr>
          <w:rFonts w:ascii="Times New Roman" w:hAnsi="Times New Roman" w:cs="Times New Roman"/>
          <w:sz w:val="24"/>
          <w:szCs w:val="24"/>
        </w:rPr>
        <w:t>растяжение (сжатие) вдоль осей координат, отражение от осей</w:t>
      </w:r>
      <w:r>
        <w:rPr>
          <w:rFonts w:ascii="Times New Roman" w:hAnsi="Times New Roman" w:cs="Times New Roman"/>
          <w:sz w:val="24"/>
          <w:szCs w:val="24"/>
        </w:rPr>
        <w:t xml:space="preserve"> </w:t>
      </w:r>
      <w:r w:rsidRPr="003F0ED0">
        <w:rPr>
          <w:rFonts w:ascii="Times New Roman" w:hAnsi="Times New Roman" w:cs="Times New Roman"/>
          <w:sz w:val="24"/>
          <w:szCs w:val="24"/>
        </w:rPr>
        <w:t>координат, от начала коор</w:t>
      </w:r>
      <w:r>
        <w:rPr>
          <w:rFonts w:ascii="Times New Roman" w:hAnsi="Times New Roman" w:cs="Times New Roman"/>
          <w:sz w:val="24"/>
          <w:szCs w:val="24"/>
        </w:rPr>
        <w:t>динат, графики функций с модуля</w:t>
      </w:r>
      <w:r w:rsidRPr="003F0ED0">
        <w:rPr>
          <w:rFonts w:ascii="Times New Roman" w:hAnsi="Times New Roman" w:cs="Times New Roman"/>
          <w:sz w:val="24"/>
          <w:szCs w:val="24"/>
        </w:rPr>
        <w:t>ми.</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Тригонометрические фо</w:t>
      </w:r>
      <w:r>
        <w:rPr>
          <w:rFonts w:ascii="Times New Roman" w:hAnsi="Times New Roman" w:cs="Times New Roman"/>
          <w:sz w:val="24"/>
          <w:szCs w:val="24"/>
        </w:rPr>
        <w:t>рмулы приведения, сложения, пре</w:t>
      </w:r>
      <w:r w:rsidRPr="003F0ED0">
        <w:rPr>
          <w:rFonts w:ascii="Times New Roman" w:hAnsi="Times New Roman" w:cs="Times New Roman"/>
          <w:sz w:val="24"/>
          <w:szCs w:val="24"/>
        </w:rPr>
        <w:t>образования произведения в сумму, формула вспомогательного</w:t>
      </w:r>
      <w:r>
        <w:rPr>
          <w:rFonts w:ascii="Times New Roman" w:hAnsi="Times New Roman" w:cs="Times New Roman"/>
          <w:sz w:val="24"/>
          <w:szCs w:val="24"/>
        </w:rPr>
        <w:t xml:space="preserve"> </w:t>
      </w:r>
      <w:r w:rsidRPr="003F0ED0">
        <w:rPr>
          <w:rFonts w:ascii="Times New Roman" w:hAnsi="Times New Roman" w:cs="Times New Roman"/>
          <w:sz w:val="24"/>
          <w:szCs w:val="24"/>
        </w:rPr>
        <w:t>аргумента.</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Преобразование выражен</w:t>
      </w:r>
      <w:r>
        <w:rPr>
          <w:rFonts w:ascii="Times New Roman" w:hAnsi="Times New Roman" w:cs="Times New Roman"/>
          <w:sz w:val="24"/>
          <w:szCs w:val="24"/>
        </w:rPr>
        <w:t>ий, содержащих степенные, триго</w:t>
      </w:r>
      <w:r w:rsidRPr="003F0ED0">
        <w:rPr>
          <w:rFonts w:ascii="Times New Roman" w:hAnsi="Times New Roman" w:cs="Times New Roman"/>
          <w:sz w:val="24"/>
          <w:szCs w:val="24"/>
        </w:rPr>
        <w:t>нометрические, логарифмические и показательные функции.</w:t>
      </w:r>
      <w:r>
        <w:rPr>
          <w:rFonts w:ascii="Times New Roman" w:hAnsi="Times New Roman" w:cs="Times New Roman"/>
          <w:sz w:val="24"/>
          <w:szCs w:val="24"/>
        </w:rPr>
        <w:t xml:space="preserve"> </w:t>
      </w:r>
      <w:r w:rsidRPr="003F0ED0">
        <w:rPr>
          <w:rFonts w:ascii="Times New Roman" w:hAnsi="Times New Roman" w:cs="Times New Roman"/>
          <w:sz w:val="24"/>
          <w:szCs w:val="24"/>
        </w:rPr>
        <w:t>Решение соответствующих уравнений, неравенств и их систем.</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 xml:space="preserve">Непрерывность функции. Промежутки </w:t>
      </w:r>
      <w:proofErr w:type="spellStart"/>
      <w:r w:rsidRPr="003F0ED0">
        <w:rPr>
          <w:rFonts w:ascii="Times New Roman" w:hAnsi="Times New Roman" w:cs="Times New Roman"/>
          <w:sz w:val="24"/>
          <w:szCs w:val="24"/>
        </w:rPr>
        <w:t>знакопостоянства</w:t>
      </w:r>
      <w:proofErr w:type="spellEnd"/>
      <w:r>
        <w:rPr>
          <w:rFonts w:ascii="Times New Roman" w:hAnsi="Times New Roman" w:cs="Times New Roman"/>
          <w:sz w:val="24"/>
          <w:szCs w:val="24"/>
        </w:rPr>
        <w:t xml:space="preserve"> </w:t>
      </w:r>
      <w:r w:rsidRPr="003F0ED0">
        <w:rPr>
          <w:rFonts w:ascii="Times New Roman" w:hAnsi="Times New Roman" w:cs="Times New Roman"/>
          <w:sz w:val="24"/>
          <w:szCs w:val="24"/>
        </w:rPr>
        <w:t>непрерывной функции. Метод интервалов.</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Композиция функций. Обратная функция.</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Понятие предела пос</w:t>
      </w:r>
      <w:r>
        <w:rPr>
          <w:rFonts w:ascii="Times New Roman" w:hAnsi="Times New Roman" w:cs="Times New Roman"/>
          <w:sz w:val="24"/>
          <w:szCs w:val="24"/>
        </w:rPr>
        <w:t xml:space="preserve">ледовательности. Понятие предел </w:t>
      </w:r>
      <w:r w:rsidRPr="003F0ED0">
        <w:rPr>
          <w:rFonts w:ascii="Times New Roman" w:hAnsi="Times New Roman" w:cs="Times New Roman"/>
          <w:sz w:val="24"/>
          <w:szCs w:val="24"/>
        </w:rPr>
        <w:t>функции в точке.</w:t>
      </w:r>
      <w:r>
        <w:rPr>
          <w:rFonts w:ascii="Times New Roman" w:hAnsi="Times New Roman" w:cs="Times New Roman"/>
          <w:sz w:val="24"/>
          <w:szCs w:val="24"/>
        </w:rPr>
        <w:t xml:space="preserve"> </w:t>
      </w:r>
      <w:r w:rsidRPr="003F0ED0">
        <w:rPr>
          <w:rFonts w:ascii="Times New Roman" w:hAnsi="Times New Roman" w:cs="Times New Roman"/>
          <w:sz w:val="24"/>
          <w:szCs w:val="24"/>
        </w:rPr>
        <w:t>Сумма бесконечно у</w:t>
      </w:r>
      <w:r>
        <w:rPr>
          <w:rFonts w:ascii="Times New Roman" w:hAnsi="Times New Roman" w:cs="Times New Roman"/>
          <w:sz w:val="24"/>
          <w:szCs w:val="24"/>
        </w:rPr>
        <w:t>бывающей геометрической прогрес</w:t>
      </w:r>
      <w:r w:rsidRPr="003F0ED0">
        <w:rPr>
          <w:rFonts w:ascii="Times New Roman" w:hAnsi="Times New Roman" w:cs="Times New Roman"/>
          <w:sz w:val="24"/>
          <w:szCs w:val="24"/>
        </w:rPr>
        <w:t>сии.</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Метод математической индукции.</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Понятие о производной функции в точке. Физический</w:t>
      </w:r>
      <w:r>
        <w:rPr>
          <w:rFonts w:ascii="Times New Roman" w:hAnsi="Times New Roman" w:cs="Times New Roman"/>
          <w:sz w:val="24"/>
          <w:szCs w:val="24"/>
        </w:rPr>
        <w:t xml:space="preserve"> </w:t>
      </w:r>
      <w:r w:rsidRPr="003F0ED0">
        <w:rPr>
          <w:rFonts w:ascii="Times New Roman" w:hAnsi="Times New Roman" w:cs="Times New Roman"/>
          <w:sz w:val="24"/>
          <w:szCs w:val="24"/>
        </w:rPr>
        <w:t>и геометрический смысл производной. Производные основных</w:t>
      </w:r>
      <w:r>
        <w:rPr>
          <w:rFonts w:ascii="Times New Roman" w:hAnsi="Times New Roman" w:cs="Times New Roman"/>
          <w:sz w:val="24"/>
          <w:szCs w:val="24"/>
        </w:rPr>
        <w:t xml:space="preserve"> </w:t>
      </w:r>
      <w:r w:rsidRPr="003F0ED0">
        <w:rPr>
          <w:rFonts w:ascii="Times New Roman" w:hAnsi="Times New Roman" w:cs="Times New Roman"/>
          <w:sz w:val="24"/>
          <w:szCs w:val="24"/>
        </w:rPr>
        <w:t>элементарных функций, п</w:t>
      </w:r>
      <w:r>
        <w:rPr>
          <w:rFonts w:ascii="Times New Roman" w:hAnsi="Times New Roman" w:cs="Times New Roman"/>
          <w:sz w:val="24"/>
          <w:szCs w:val="24"/>
        </w:rPr>
        <w:t>роизводная сложной функции, про</w:t>
      </w:r>
      <w:r w:rsidRPr="003F0ED0">
        <w:rPr>
          <w:rFonts w:ascii="Times New Roman" w:hAnsi="Times New Roman" w:cs="Times New Roman"/>
          <w:sz w:val="24"/>
          <w:szCs w:val="24"/>
        </w:rPr>
        <w:t>изводная обратной функции. Использование производной при</w:t>
      </w:r>
      <w:r>
        <w:rPr>
          <w:rFonts w:ascii="Times New Roman" w:hAnsi="Times New Roman" w:cs="Times New Roman"/>
          <w:sz w:val="24"/>
          <w:szCs w:val="24"/>
        </w:rPr>
        <w:t xml:space="preserve"> </w:t>
      </w:r>
      <w:r w:rsidRPr="003F0ED0">
        <w:rPr>
          <w:rFonts w:ascii="Times New Roman" w:hAnsi="Times New Roman" w:cs="Times New Roman"/>
          <w:sz w:val="24"/>
          <w:szCs w:val="24"/>
        </w:rPr>
        <w:t>исследовании функций, построении графиков. Использование</w:t>
      </w:r>
      <w:r>
        <w:rPr>
          <w:rFonts w:ascii="Times New Roman" w:hAnsi="Times New Roman" w:cs="Times New Roman"/>
          <w:sz w:val="24"/>
          <w:szCs w:val="24"/>
        </w:rPr>
        <w:t xml:space="preserve"> </w:t>
      </w:r>
      <w:r w:rsidRPr="003F0ED0">
        <w:rPr>
          <w:rFonts w:ascii="Times New Roman" w:hAnsi="Times New Roman" w:cs="Times New Roman"/>
          <w:sz w:val="24"/>
          <w:szCs w:val="24"/>
        </w:rPr>
        <w:t>свойств функций при реше</w:t>
      </w:r>
      <w:r>
        <w:rPr>
          <w:rFonts w:ascii="Times New Roman" w:hAnsi="Times New Roman" w:cs="Times New Roman"/>
          <w:sz w:val="24"/>
          <w:szCs w:val="24"/>
        </w:rPr>
        <w:t>нии текстовых, физических и гео</w:t>
      </w:r>
      <w:r w:rsidRPr="003F0ED0">
        <w:rPr>
          <w:rFonts w:ascii="Times New Roman" w:hAnsi="Times New Roman" w:cs="Times New Roman"/>
          <w:sz w:val="24"/>
          <w:szCs w:val="24"/>
        </w:rPr>
        <w:t>метрических задач. Решение</w:t>
      </w:r>
      <w:r>
        <w:rPr>
          <w:rFonts w:ascii="Times New Roman" w:hAnsi="Times New Roman" w:cs="Times New Roman"/>
          <w:sz w:val="24"/>
          <w:szCs w:val="24"/>
        </w:rPr>
        <w:t xml:space="preserve"> задач на экстремум, на нахожде</w:t>
      </w:r>
      <w:r w:rsidRPr="003F0ED0">
        <w:rPr>
          <w:rFonts w:ascii="Times New Roman" w:hAnsi="Times New Roman" w:cs="Times New Roman"/>
          <w:sz w:val="24"/>
          <w:szCs w:val="24"/>
        </w:rPr>
        <w:t>ние наибольшего и наименьшего значений.</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Понятие об определён</w:t>
      </w:r>
      <w:r>
        <w:rPr>
          <w:rFonts w:ascii="Times New Roman" w:hAnsi="Times New Roman" w:cs="Times New Roman"/>
          <w:sz w:val="24"/>
          <w:szCs w:val="24"/>
        </w:rPr>
        <w:t>ном интеграле как площади криво</w:t>
      </w:r>
      <w:r w:rsidRPr="003F0ED0">
        <w:rPr>
          <w:rFonts w:ascii="Times New Roman" w:hAnsi="Times New Roman" w:cs="Times New Roman"/>
          <w:sz w:val="24"/>
          <w:szCs w:val="24"/>
        </w:rPr>
        <w:t>линейной трапеции</w:t>
      </w:r>
      <w:r w:rsidRPr="003F0ED0">
        <w:rPr>
          <w:rFonts w:ascii="Times New Roman" w:hAnsi="Times New Roman" w:cs="Times New Roman"/>
          <w:i/>
          <w:iCs/>
          <w:sz w:val="24"/>
          <w:szCs w:val="24"/>
        </w:rPr>
        <w:t xml:space="preserve">. </w:t>
      </w:r>
      <w:r w:rsidRPr="003F0ED0">
        <w:rPr>
          <w:rFonts w:ascii="Times New Roman" w:hAnsi="Times New Roman" w:cs="Times New Roman"/>
          <w:sz w:val="24"/>
          <w:szCs w:val="24"/>
        </w:rPr>
        <w:t>Фо</w:t>
      </w:r>
      <w:r>
        <w:rPr>
          <w:rFonts w:ascii="Times New Roman" w:hAnsi="Times New Roman" w:cs="Times New Roman"/>
          <w:sz w:val="24"/>
          <w:szCs w:val="24"/>
        </w:rPr>
        <w:t>рмула Ньютона–Лейбница. Первооб</w:t>
      </w:r>
      <w:r w:rsidRPr="003F0ED0">
        <w:rPr>
          <w:rFonts w:ascii="Times New Roman" w:hAnsi="Times New Roman" w:cs="Times New Roman"/>
          <w:sz w:val="24"/>
          <w:szCs w:val="24"/>
        </w:rPr>
        <w:t>разная. Приложения определённого интеграла.</w:t>
      </w:r>
    </w:p>
    <w:p w:rsidR="0032681B" w:rsidRDefault="003F0ED0" w:rsidP="003F0ED0">
      <w:pPr>
        <w:spacing w:after="0" w:line="240" w:lineRule="auto"/>
        <w:ind w:left="-567" w:firstLine="709"/>
        <w:jc w:val="both"/>
        <w:rPr>
          <w:rFonts w:ascii="Times New Roman" w:hAnsi="Times New Roman" w:cs="Times New Roman"/>
          <w:b/>
          <w:bCs/>
          <w:sz w:val="24"/>
          <w:szCs w:val="24"/>
        </w:rPr>
      </w:pPr>
      <w:r w:rsidRPr="003F0ED0">
        <w:rPr>
          <w:rFonts w:ascii="Times New Roman" w:hAnsi="Times New Roman" w:cs="Times New Roman"/>
          <w:b/>
          <w:bCs/>
          <w:sz w:val="24"/>
          <w:szCs w:val="24"/>
        </w:rPr>
        <w:t xml:space="preserve">Вероятность и статистика. </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Выборки, сочетания. Биноми</w:t>
      </w:r>
      <w:r w:rsidRPr="003F0ED0">
        <w:rPr>
          <w:rFonts w:ascii="Times New Roman" w:hAnsi="Times New Roman" w:cs="Times New Roman"/>
          <w:sz w:val="24"/>
          <w:szCs w:val="24"/>
        </w:rPr>
        <w:t>альные коэффициенты. Бином Ньютона. Треугольник Паскаля</w:t>
      </w:r>
      <w:r>
        <w:rPr>
          <w:rFonts w:ascii="Times New Roman" w:hAnsi="Times New Roman" w:cs="Times New Roman"/>
          <w:sz w:val="24"/>
          <w:szCs w:val="24"/>
        </w:rPr>
        <w:t xml:space="preserve"> </w:t>
      </w:r>
      <w:r w:rsidRPr="003F0ED0">
        <w:rPr>
          <w:rFonts w:ascii="Times New Roman" w:hAnsi="Times New Roman" w:cs="Times New Roman"/>
          <w:sz w:val="24"/>
          <w:szCs w:val="24"/>
        </w:rPr>
        <w:t>и его свойства.</w:t>
      </w:r>
    </w:p>
    <w:p w:rsidR="003F0ED0" w:rsidRP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Определение и примеры испытаний Бернулли. Формула для</w:t>
      </w:r>
      <w:r>
        <w:rPr>
          <w:rFonts w:ascii="Times New Roman" w:hAnsi="Times New Roman" w:cs="Times New Roman"/>
          <w:sz w:val="24"/>
          <w:szCs w:val="24"/>
        </w:rPr>
        <w:t xml:space="preserve"> </w:t>
      </w:r>
      <w:r w:rsidRPr="003F0ED0">
        <w:rPr>
          <w:rFonts w:ascii="Times New Roman" w:hAnsi="Times New Roman" w:cs="Times New Roman"/>
          <w:sz w:val="24"/>
          <w:szCs w:val="24"/>
        </w:rPr>
        <w:t>вероятности числа успехов</w:t>
      </w:r>
      <w:r>
        <w:rPr>
          <w:rFonts w:ascii="Times New Roman" w:hAnsi="Times New Roman" w:cs="Times New Roman"/>
          <w:sz w:val="24"/>
          <w:szCs w:val="24"/>
        </w:rPr>
        <w:t xml:space="preserve"> в серии испытаний Бернулли. Ма</w:t>
      </w:r>
      <w:r w:rsidRPr="003F0ED0">
        <w:rPr>
          <w:rFonts w:ascii="Times New Roman" w:hAnsi="Times New Roman" w:cs="Times New Roman"/>
          <w:sz w:val="24"/>
          <w:szCs w:val="24"/>
        </w:rPr>
        <w:t>тематическое ожидание и д</w:t>
      </w:r>
      <w:r>
        <w:rPr>
          <w:rFonts w:ascii="Times New Roman" w:hAnsi="Times New Roman" w:cs="Times New Roman"/>
          <w:sz w:val="24"/>
          <w:szCs w:val="24"/>
        </w:rPr>
        <w:t>исперсия числа успехов в испыта</w:t>
      </w:r>
      <w:r w:rsidRPr="003F0ED0">
        <w:rPr>
          <w:rFonts w:ascii="Times New Roman" w:hAnsi="Times New Roman" w:cs="Times New Roman"/>
          <w:sz w:val="24"/>
          <w:szCs w:val="24"/>
        </w:rPr>
        <w:t>нии Бернулли.</w:t>
      </w:r>
      <w:r>
        <w:rPr>
          <w:rFonts w:ascii="Times New Roman" w:hAnsi="Times New Roman" w:cs="Times New Roman"/>
          <w:sz w:val="24"/>
          <w:szCs w:val="24"/>
        </w:rPr>
        <w:t xml:space="preserve"> </w:t>
      </w:r>
      <w:r w:rsidRPr="003F0ED0">
        <w:rPr>
          <w:rFonts w:ascii="Times New Roman" w:hAnsi="Times New Roman" w:cs="Times New Roman"/>
          <w:sz w:val="24"/>
          <w:szCs w:val="24"/>
        </w:rPr>
        <w:t>Основные примеры случайных величин. Математическое</w:t>
      </w:r>
      <w:r>
        <w:rPr>
          <w:rFonts w:ascii="Times New Roman" w:hAnsi="Times New Roman" w:cs="Times New Roman"/>
          <w:sz w:val="24"/>
          <w:szCs w:val="24"/>
        </w:rPr>
        <w:t xml:space="preserve"> </w:t>
      </w:r>
      <w:r w:rsidRPr="003F0ED0">
        <w:rPr>
          <w:rFonts w:ascii="Times New Roman" w:hAnsi="Times New Roman" w:cs="Times New Roman"/>
          <w:sz w:val="24"/>
          <w:szCs w:val="24"/>
        </w:rPr>
        <w:t>ожидание и дисперсия случайной величины.</w:t>
      </w:r>
      <w:r>
        <w:rPr>
          <w:rFonts w:ascii="Times New Roman" w:hAnsi="Times New Roman" w:cs="Times New Roman"/>
          <w:sz w:val="24"/>
          <w:szCs w:val="24"/>
        </w:rPr>
        <w:t xml:space="preserve"> </w:t>
      </w:r>
      <w:r w:rsidRPr="003F0ED0">
        <w:rPr>
          <w:rFonts w:ascii="Times New Roman" w:hAnsi="Times New Roman" w:cs="Times New Roman"/>
          <w:sz w:val="24"/>
          <w:szCs w:val="24"/>
        </w:rPr>
        <w:t>Независимые случайные величины и события.</w:t>
      </w:r>
      <w:r>
        <w:rPr>
          <w:rFonts w:ascii="Times New Roman" w:hAnsi="Times New Roman" w:cs="Times New Roman"/>
          <w:sz w:val="24"/>
          <w:szCs w:val="24"/>
        </w:rPr>
        <w:t xml:space="preserve"> </w:t>
      </w:r>
      <w:r w:rsidRPr="003F0ED0">
        <w:rPr>
          <w:rFonts w:ascii="Times New Roman" w:hAnsi="Times New Roman" w:cs="Times New Roman"/>
          <w:sz w:val="24"/>
          <w:szCs w:val="24"/>
        </w:rPr>
        <w:t xml:space="preserve">Представление о законе </w:t>
      </w:r>
      <w:r>
        <w:rPr>
          <w:rFonts w:ascii="Times New Roman" w:hAnsi="Times New Roman" w:cs="Times New Roman"/>
          <w:sz w:val="24"/>
          <w:szCs w:val="24"/>
        </w:rPr>
        <w:lastRenderedPageBreak/>
        <w:t>больших чисел для последователь</w:t>
      </w:r>
      <w:r w:rsidRPr="003F0ED0">
        <w:rPr>
          <w:rFonts w:ascii="Times New Roman" w:hAnsi="Times New Roman" w:cs="Times New Roman"/>
          <w:sz w:val="24"/>
          <w:szCs w:val="24"/>
        </w:rPr>
        <w:t>ности независимых испыт</w:t>
      </w:r>
      <w:r>
        <w:rPr>
          <w:rFonts w:ascii="Times New Roman" w:hAnsi="Times New Roman" w:cs="Times New Roman"/>
          <w:sz w:val="24"/>
          <w:szCs w:val="24"/>
        </w:rPr>
        <w:t xml:space="preserve">аний. </w:t>
      </w: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приме</w:t>
      </w:r>
      <w:r w:rsidRPr="003F0ED0">
        <w:rPr>
          <w:rFonts w:ascii="Times New Roman" w:hAnsi="Times New Roman" w:cs="Times New Roman"/>
          <w:sz w:val="24"/>
          <w:szCs w:val="24"/>
        </w:rPr>
        <w:t>нения закона больших чисел. Оценка вероятностных</w:t>
      </w:r>
      <w:r>
        <w:rPr>
          <w:rFonts w:ascii="Times New Roman" w:hAnsi="Times New Roman" w:cs="Times New Roman"/>
          <w:sz w:val="24"/>
          <w:szCs w:val="24"/>
        </w:rPr>
        <w:t xml:space="preserve"> характе</w:t>
      </w:r>
      <w:r w:rsidRPr="003F0ED0">
        <w:rPr>
          <w:rFonts w:ascii="Times New Roman" w:hAnsi="Times New Roman" w:cs="Times New Roman"/>
          <w:sz w:val="24"/>
          <w:szCs w:val="24"/>
        </w:rPr>
        <w:t>ристик (математического ожидания, дисперсии) случайных</w:t>
      </w:r>
      <w:r>
        <w:rPr>
          <w:rFonts w:ascii="Times New Roman" w:hAnsi="Times New Roman" w:cs="Times New Roman"/>
          <w:sz w:val="24"/>
          <w:szCs w:val="24"/>
        </w:rPr>
        <w:t xml:space="preserve"> </w:t>
      </w:r>
      <w:r w:rsidRPr="003F0ED0">
        <w:rPr>
          <w:rFonts w:ascii="Times New Roman" w:hAnsi="Times New Roman" w:cs="Times New Roman"/>
          <w:sz w:val="24"/>
          <w:szCs w:val="24"/>
        </w:rPr>
        <w:t>величин по статистическим данным.</w:t>
      </w:r>
    </w:p>
    <w:p w:rsidR="003F0ED0" w:rsidRDefault="003F0ED0" w:rsidP="003F0ED0">
      <w:pPr>
        <w:spacing w:after="0" w:line="240" w:lineRule="auto"/>
        <w:ind w:left="-567" w:firstLine="709"/>
        <w:jc w:val="both"/>
        <w:rPr>
          <w:rFonts w:ascii="Times New Roman" w:hAnsi="Times New Roman" w:cs="Times New Roman"/>
          <w:sz w:val="24"/>
          <w:szCs w:val="24"/>
        </w:rPr>
      </w:pPr>
      <w:r w:rsidRPr="003F0ED0">
        <w:rPr>
          <w:rFonts w:ascii="Times New Roman" w:hAnsi="Times New Roman" w:cs="Times New Roman"/>
          <w:sz w:val="24"/>
          <w:szCs w:val="24"/>
        </w:rPr>
        <w:t>Представление о геометрической вероятности. Решение</w:t>
      </w:r>
      <w:r>
        <w:rPr>
          <w:rFonts w:ascii="Times New Roman" w:hAnsi="Times New Roman" w:cs="Times New Roman"/>
          <w:sz w:val="24"/>
          <w:szCs w:val="24"/>
        </w:rPr>
        <w:t xml:space="preserve"> </w:t>
      </w:r>
      <w:r w:rsidRPr="003F0ED0">
        <w:rPr>
          <w:rFonts w:ascii="Times New Roman" w:hAnsi="Times New Roman" w:cs="Times New Roman"/>
          <w:sz w:val="24"/>
          <w:szCs w:val="24"/>
        </w:rPr>
        <w:t>простейших прикладных задач на геометрические вероятности.</w:t>
      </w:r>
    </w:p>
    <w:p w:rsidR="0032681B" w:rsidRPr="0032681B" w:rsidRDefault="0032681B" w:rsidP="0032681B">
      <w:pPr>
        <w:spacing w:after="0" w:line="240" w:lineRule="auto"/>
        <w:ind w:left="-567" w:firstLine="709"/>
        <w:jc w:val="both"/>
        <w:rPr>
          <w:rFonts w:ascii="Times New Roman" w:hAnsi="Times New Roman" w:cs="Times New Roman"/>
          <w:b/>
          <w:bCs/>
          <w:sz w:val="24"/>
          <w:szCs w:val="24"/>
        </w:rPr>
      </w:pPr>
      <w:r w:rsidRPr="0032681B">
        <w:rPr>
          <w:rFonts w:ascii="Times New Roman" w:hAnsi="Times New Roman" w:cs="Times New Roman"/>
          <w:b/>
          <w:bCs/>
          <w:sz w:val="24"/>
          <w:szCs w:val="24"/>
        </w:rPr>
        <w:t>Геометрия</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Основные понятия геометрии</w:t>
      </w:r>
      <w:r>
        <w:rPr>
          <w:rFonts w:ascii="Times New Roman" w:hAnsi="Times New Roman" w:cs="Times New Roman"/>
          <w:sz w:val="24"/>
          <w:szCs w:val="24"/>
        </w:rPr>
        <w:t xml:space="preserve"> в пространстве. Аксиомы стерео</w:t>
      </w:r>
      <w:r w:rsidRPr="0032681B">
        <w:rPr>
          <w:rFonts w:ascii="Times New Roman" w:hAnsi="Times New Roman" w:cs="Times New Roman"/>
          <w:sz w:val="24"/>
          <w:szCs w:val="24"/>
        </w:rPr>
        <w:t xml:space="preserve">метрии и следствия из них. </w:t>
      </w:r>
      <w:r w:rsidRPr="0032681B">
        <w:rPr>
          <w:rFonts w:ascii="Times New Roman" w:hAnsi="Times New Roman" w:cs="Times New Roman"/>
          <w:i/>
          <w:iCs/>
          <w:sz w:val="24"/>
          <w:szCs w:val="24"/>
        </w:rPr>
        <w:t>Понятие об аксиоматическом методе.</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Построение сечений многогра</w:t>
      </w:r>
      <w:r>
        <w:rPr>
          <w:rFonts w:ascii="Times New Roman" w:hAnsi="Times New Roman" w:cs="Times New Roman"/>
          <w:sz w:val="24"/>
          <w:szCs w:val="24"/>
        </w:rPr>
        <w:t>нников методом следов. Централь</w:t>
      </w:r>
      <w:r w:rsidRPr="0032681B">
        <w:rPr>
          <w:rFonts w:ascii="Times New Roman" w:hAnsi="Times New Roman" w:cs="Times New Roman"/>
          <w:sz w:val="24"/>
          <w:szCs w:val="24"/>
        </w:rPr>
        <w:t>ное проектирование. Построение сечений многогранников методом</w:t>
      </w:r>
      <w:r>
        <w:rPr>
          <w:rFonts w:ascii="Times New Roman" w:hAnsi="Times New Roman" w:cs="Times New Roman"/>
          <w:sz w:val="24"/>
          <w:szCs w:val="24"/>
        </w:rPr>
        <w:t xml:space="preserve"> </w:t>
      </w:r>
      <w:r w:rsidRPr="0032681B">
        <w:rPr>
          <w:rFonts w:ascii="Times New Roman" w:hAnsi="Times New Roman" w:cs="Times New Roman"/>
          <w:sz w:val="24"/>
          <w:szCs w:val="24"/>
        </w:rPr>
        <w:t xml:space="preserve">проекций. </w:t>
      </w:r>
      <w:r w:rsidRPr="0032681B">
        <w:rPr>
          <w:rFonts w:ascii="Times New Roman" w:hAnsi="Times New Roman" w:cs="Times New Roman"/>
          <w:i/>
          <w:iCs/>
          <w:sz w:val="24"/>
          <w:szCs w:val="24"/>
        </w:rPr>
        <w:t xml:space="preserve">Теорема </w:t>
      </w:r>
      <w:proofErr w:type="spellStart"/>
      <w:r w:rsidRPr="0032681B">
        <w:rPr>
          <w:rFonts w:ascii="Times New Roman" w:hAnsi="Times New Roman" w:cs="Times New Roman"/>
          <w:i/>
          <w:iCs/>
          <w:sz w:val="24"/>
          <w:szCs w:val="24"/>
        </w:rPr>
        <w:t>Менелая</w:t>
      </w:r>
      <w:proofErr w:type="spellEnd"/>
      <w:r w:rsidRPr="0032681B">
        <w:rPr>
          <w:rFonts w:ascii="Times New Roman" w:hAnsi="Times New Roman" w:cs="Times New Roman"/>
          <w:i/>
          <w:iCs/>
          <w:sz w:val="24"/>
          <w:szCs w:val="24"/>
        </w:rPr>
        <w:t xml:space="preserve"> для тетраэдра.</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proofErr w:type="gramStart"/>
      <w:r w:rsidRPr="0032681B">
        <w:rPr>
          <w:rFonts w:ascii="Times New Roman" w:hAnsi="Times New Roman" w:cs="Times New Roman"/>
          <w:sz w:val="24"/>
          <w:szCs w:val="24"/>
        </w:rPr>
        <w:t>Скрещивающиеся</w:t>
      </w:r>
      <w:proofErr w:type="gramEnd"/>
      <w:r w:rsidRPr="0032681B">
        <w:rPr>
          <w:rFonts w:ascii="Times New Roman" w:hAnsi="Times New Roman" w:cs="Times New Roman"/>
          <w:sz w:val="24"/>
          <w:szCs w:val="24"/>
        </w:rPr>
        <w:t xml:space="preserve"> прямые в пространстве. Угол между ними.</w:t>
      </w:r>
      <w:r>
        <w:rPr>
          <w:rFonts w:ascii="Times New Roman" w:hAnsi="Times New Roman" w:cs="Times New Roman"/>
          <w:sz w:val="24"/>
          <w:szCs w:val="24"/>
        </w:rPr>
        <w:t xml:space="preserve"> Те</w:t>
      </w:r>
      <w:r w:rsidRPr="0032681B">
        <w:rPr>
          <w:rFonts w:ascii="Times New Roman" w:hAnsi="Times New Roman" w:cs="Times New Roman"/>
          <w:sz w:val="24"/>
          <w:szCs w:val="24"/>
        </w:rPr>
        <w:t xml:space="preserve">оремы о параллельности прямых </w:t>
      </w:r>
      <w:r>
        <w:rPr>
          <w:rFonts w:ascii="Times New Roman" w:hAnsi="Times New Roman" w:cs="Times New Roman"/>
          <w:sz w:val="24"/>
          <w:szCs w:val="24"/>
        </w:rPr>
        <w:t>и плоскостей в пространстве. Па</w:t>
      </w:r>
      <w:r w:rsidRPr="0032681B">
        <w:rPr>
          <w:rFonts w:ascii="Times New Roman" w:hAnsi="Times New Roman" w:cs="Times New Roman"/>
          <w:sz w:val="24"/>
          <w:szCs w:val="24"/>
        </w:rPr>
        <w:t xml:space="preserve">раллельное проектирование и изображение фигур. </w:t>
      </w:r>
      <w:r w:rsidRPr="0032681B">
        <w:rPr>
          <w:rFonts w:ascii="Times New Roman" w:hAnsi="Times New Roman" w:cs="Times New Roman"/>
          <w:i/>
          <w:iCs/>
          <w:sz w:val="24"/>
          <w:szCs w:val="24"/>
        </w:rPr>
        <w:t>Геометрические</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места точек в пространстве.</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Перпендикулярность прямой</w:t>
      </w:r>
      <w:r>
        <w:rPr>
          <w:rFonts w:ascii="Times New Roman" w:hAnsi="Times New Roman" w:cs="Times New Roman"/>
          <w:sz w:val="24"/>
          <w:szCs w:val="24"/>
        </w:rPr>
        <w:t xml:space="preserve"> и плоскости. Ортогональное про</w:t>
      </w:r>
      <w:r w:rsidRPr="0032681B">
        <w:rPr>
          <w:rFonts w:ascii="Times New Roman" w:hAnsi="Times New Roman" w:cs="Times New Roman"/>
          <w:sz w:val="24"/>
          <w:szCs w:val="24"/>
        </w:rPr>
        <w:t>ектирование. Наклонные и проекции. Теоре</w:t>
      </w:r>
      <w:r>
        <w:rPr>
          <w:rFonts w:ascii="Times New Roman" w:hAnsi="Times New Roman" w:cs="Times New Roman"/>
          <w:sz w:val="24"/>
          <w:szCs w:val="24"/>
        </w:rPr>
        <w:t>ма о трёх перпендику</w:t>
      </w:r>
      <w:r w:rsidRPr="0032681B">
        <w:rPr>
          <w:rFonts w:ascii="Times New Roman" w:hAnsi="Times New Roman" w:cs="Times New Roman"/>
          <w:sz w:val="24"/>
          <w:szCs w:val="24"/>
        </w:rPr>
        <w:t>лярах. Расстояния между фиг</w:t>
      </w:r>
      <w:r>
        <w:rPr>
          <w:rFonts w:ascii="Times New Roman" w:hAnsi="Times New Roman" w:cs="Times New Roman"/>
          <w:sz w:val="24"/>
          <w:szCs w:val="24"/>
        </w:rPr>
        <w:t>урами в пространстве. Общий пер</w:t>
      </w:r>
      <w:r w:rsidRPr="0032681B">
        <w:rPr>
          <w:rFonts w:ascii="Times New Roman" w:hAnsi="Times New Roman" w:cs="Times New Roman"/>
          <w:sz w:val="24"/>
          <w:szCs w:val="24"/>
        </w:rPr>
        <w:t xml:space="preserve">пендикуляр двух скрещивающихся прямых. </w:t>
      </w:r>
      <w:r w:rsidRPr="0032681B">
        <w:rPr>
          <w:rFonts w:ascii="Times New Roman" w:hAnsi="Times New Roman" w:cs="Times New Roman"/>
          <w:i/>
          <w:iCs/>
          <w:sz w:val="24"/>
          <w:szCs w:val="24"/>
        </w:rPr>
        <w:t>Методы нахождения</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 xml:space="preserve">расстояний между </w:t>
      </w:r>
      <w:proofErr w:type="gramStart"/>
      <w:r w:rsidRPr="0032681B">
        <w:rPr>
          <w:rFonts w:ascii="Times New Roman" w:hAnsi="Times New Roman" w:cs="Times New Roman"/>
          <w:i/>
          <w:iCs/>
          <w:sz w:val="24"/>
          <w:szCs w:val="24"/>
        </w:rPr>
        <w:t>скрещивающимися</w:t>
      </w:r>
      <w:proofErr w:type="gramEnd"/>
      <w:r w:rsidRPr="0032681B">
        <w:rPr>
          <w:rFonts w:ascii="Times New Roman" w:hAnsi="Times New Roman" w:cs="Times New Roman"/>
          <w:i/>
          <w:iCs/>
          <w:sz w:val="24"/>
          <w:szCs w:val="24"/>
        </w:rPr>
        <w:t xml:space="preserve"> прямыми.</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 xml:space="preserve">Углы в пространстве. Перпендикулярные плоскости. </w:t>
      </w:r>
      <w:r>
        <w:rPr>
          <w:rFonts w:ascii="Times New Roman" w:hAnsi="Times New Roman" w:cs="Times New Roman"/>
          <w:i/>
          <w:iCs/>
          <w:sz w:val="24"/>
          <w:szCs w:val="24"/>
        </w:rPr>
        <w:t>Трёхгран</w:t>
      </w:r>
      <w:r w:rsidRPr="0032681B">
        <w:rPr>
          <w:rFonts w:ascii="Times New Roman" w:hAnsi="Times New Roman" w:cs="Times New Roman"/>
          <w:i/>
          <w:iCs/>
          <w:sz w:val="24"/>
          <w:szCs w:val="24"/>
        </w:rPr>
        <w:t>ный и многогранный углы. Свойства плоских углов многогранного</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угла. Свойства плоских и двугран</w:t>
      </w:r>
      <w:r>
        <w:rPr>
          <w:rFonts w:ascii="Times New Roman" w:hAnsi="Times New Roman" w:cs="Times New Roman"/>
          <w:i/>
          <w:iCs/>
          <w:sz w:val="24"/>
          <w:szCs w:val="24"/>
        </w:rPr>
        <w:t>ных углов трёхгранного угла. Те</w:t>
      </w:r>
      <w:r w:rsidRPr="0032681B">
        <w:rPr>
          <w:rFonts w:ascii="Times New Roman" w:hAnsi="Times New Roman" w:cs="Times New Roman"/>
          <w:i/>
          <w:iCs/>
          <w:sz w:val="24"/>
          <w:szCs w:val="24"/>
        </w:rPr>
        <w:t>оремы косинусов и синусов для трёхгранного угла.</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 xml:space="preserve">Виды многогранников. Правильные многогранники. </w:t>
      </w:r>
      <w:r w:rsidRPr="0032681B">
        <w:rPr>
          <w:rFonts w:ascii="Times New Roman" w:hAnsi="Times New Roman" w:cs="Times New Roman"/>
          <w:i/>
          <w:iCs/>
          <w:sz w:val="24"/>
          <w:szCs w:val="24"/>
        </w:rPr>
        <w:t>Развёртки</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многогранника. Кратчайшие пути на поверхности многогранника.</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Теорема Эйлера. Двойственность правильных многогранников.</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 xml:space="preserve">Призма. Параллелепипед. </w:t>
      </w:r>
      <w:r>
        <w:rPr>
          <w:rFonts w:ascii="Times New Roman" w:hAnsi="Times New Roman" w:cs="Times New Roman"/>
          <w:sz w:val="24"/>
          <w:szCs w:val="24"/>
        </w:rPr>
        <w:t>Свойства параллелепипеда. Прямо</w:t>
      </w:r>
      <w:r w:rsidRPr="0032681B">
        <w:rPr>
          <w:rFonts w:ascii="Times New Roman" w:hAnsi="Times New Roman" w:cs="Times New Roman"/>
          <w:sz w:val="24"/>
          <w:szCs w:val="24"/>
        </w:rPr>
        <w:t xml:space="preserve">угольный параллелепипед. Наклонные призмы. </w:t>
      </w:r>
      <w:r>
        <w:rPr>
          <w:rFonts w:ascii="Times New Roman" w:hAnsi="Times New Roman" w:cs="Times New Roman"/>
          <w:i/>
          <w:iCs/>
          <w:sz w:val="24"/>
          <w:szCs w:val="24"/>
        </w:rPr>
        <w:t>Площадь орто</w:t>
      </w:r>
      <w:r w:rsidRPr="0032681B">
        <w:rPr>
          <w:rFonts w:ascii="Times New Roman" w:hAnsi="Times New Roman" w:cs="Times New Roman"/>
          <w:i/>
          <w:iCs/>
          <w:sz w:val="24"/>
          <w:szCs w:val="24"/>
        </w:rPr>
        <w:t>гональной проекции. Перпендикулярное сечение призмы.</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Пирамида. Виды пирамид. Элементы правильной пирамиды.</w:t>
      </w:r>
      <w:r>
        <w:rPr>
          <w:rFonts w:ascii="Times New Roman" w:hAnsi="Times New Roman" w:cs="Times New Roman"/>
          <w:sz w:val="24"/>
          <w:szCs w:val="24"/>
        </w:rPr>
        <w:t xml:space="preserve"> </w:t>
      </w:r>
      <w:r w:rsidRPr="0032681B">
        <w:rPr>
          <w:rFonts w:ascii="Times New Roman" w:hAnsi="Times New Roman" w:cs="Times New Roman"/>
          <w:sz w:val="24"/>
          <w:szCs w:val="24"/>
        </w:rPr>
        <w:t xml:space="preserve">Пирамиды с </w:t>
      </w:r>
      <w:proofErr w:type="spellStart"/>
      <w:r w:rsidRPr="0032681B">
        <w:rPr>
          <w:rFonts w:ascii="Times New Roman" w:hAnsi="Times New Roman" w:cs="Times New Roman"/>
          <w:sz w:val="24"/>
          <w:szCs w:val="24"/>
        </w:rPr>
        <w:t>равнонаклонёнными</w:t>
      </w:r>
      <w:proofErr w:type="spellEnd"/>
      <w:r w:rsidRPr="0032681B">
        <w:rPr>
          <w:rFonts w:ascii="Times New Roman" w:hAnsi="Times New Roman" w:cs="Times New Roman"/>
          <w:sz w:val="24"/>
          <w:szCs w:val="24"/>
        </w:rPr>
        <w:t xml:space="preserve"> рёбрами и гранями, их основные</w:t>
      </w:r>
      <w:r>
        <w:rPr>
          <w:rFonts w:ascii="Times New Roman" w:hAnsi="Times New Roman" w:cs="Times New Roman"/>
          <w:sz w:val="24"/>
          <w:szCs w:val="24"/>
        </w:rPr>
        <w:t xml:space="preserve"> </w:t>
      </w:r>
      <w:r w:rsidRPr="0032681B">
        <w:rPr>
          <w:rFonts w:ascii="Times New Roman" w:hAnsi="Times New Roman" w:cs="Times New Roman"/>
          <w:sz w:val="24"/>
          <w:szCs w:val="24"/>
        </w:rPr>
        <w:t xml:space="preserve">свойства. </w:t>
      </w:r>
      <w:r w:rsidRPr="0032681B">
        <w:rPr>
          <w:rFonts w:ascii="Times New Roman" w:hAnsi="Times New Roman" w:cs="Times New Roman"/>
          <w:i/>
          <w:iCs/>
          <w:sz w:val="24"/>
          <w:szCs w:val="24"/>
        </w:rPr>
        <w:t xml:space="preserve">Виды тетраэдров. </w:t>
      </w:r>
      <w:proofErr w:type="spellStart"/>
      <w:r w:rsidRPr="0032681B">
        <w:rPr>
          <w:rFonts w:ascii="Times New Roman" w:hAnsi="Times New Roman" w:cs="Times New Roman"/>
          <w:i/>
          <w:iCs/>
          <w:sz w:val="24"/>
          <w:szCs w:val="24"/>
        </w:rPr>
        <w:t>Ор</w:t>
      </w:r>
      <w:r>
        <w:rPr>
          <w:rFonts w:ascii="Times New Roman" w:hAnsi="Times New Roman" w:cs="Times New Roman"/>
          <w:i/>
          <w:iCs/>
          <w:sz w:val="24"/>
          <w:szCs w:val="24"/>
        </w:rPr>
        <w:t>тоцентрический</w:t>
      </w:r>
      <w:proofErr w:type="spellEnd"/>
      <w:r>
        <w:rPr>
          <w:rFonts w:ascii="Times New Roman" w:hAnsi="Times New Roman" w:cs="Times New Roman"/>
          <w:i/>
          <w:iCs/>
          <w:sz w:val="24"/>
          <w:szCs w:val="24"/>
        </w:rPr>
        <w:t xml:space="preserve"> тетраэдр, каркас</w:t>
      </w:r>
      <w:r w:rsidRPr="0032681B">
        <w:rPr>
          <w:rFonts w:ascii="Times New Roman" w:hAnsi="Times New Roman" w:cs="Times New Roman"/>
          <w:i/>
          <w:iCs/>
          <w:sz w:val="24"/>
          <w:szCs w:val="24"/>
        </w:rPr>
        <w:t xml:space="preserve">ный тетраэдр, </w:t>
      </w:r>
      <w:proofErr w:type="spellStart"/>
      <w:r w:rsidRPr="0032681B">
        <w:rPr>
          <w:rFonts w:ascii="Times New Roman" w:hAnsi="Times New Roman" w:cs="Times New Roman"/>
          <w:i/>
          <w:iCs/>
          <w:sz w:val="24"/>
          <w:szCs w:val="24"/>
        </w:rPr>
        <w:t>равногранны</w:t>
      </w:r>
      <w:r>
        <w:rPr>
          <w:rFonts w:ascii="Times New Roman" w:hAnsi="Times New Roman" w:cs="Times New Roman"/>
          <w:i/>
          <w:iCs/>
          <w:sz w:val="24"/>
          <w:szCs w:val="24"/>
        </w:rPr>
        <w:t>й</w:t>
      </w:r>
      <w:proofErr w:type="spellEnd"/>
      <w:r>
        <w:rPr>
          <w:rFonts w:ascii="Times New Roman" w:hAnsi="Times New Roman" w:cs="Times New Roman"/>
          <w:i/>
          <w:iCs/>
          <w:sz w:val="24"/>
          <w:szCs w:val="24"/>
        </w:rPr>
        <w:t xml:space="preserve"> тетраэдр. Прямоугольный тетра</w:t>
      </w:r>
      <w:r w:rsidRPr="0032681B">
        <w:rPr>
          <w:rFonts w:ascii="Times New Roman" w:hAnsi="Times New Roman" w:cs="Times New Roman"/>
          <w:i/>
          <w:iCs/>
          <w:sz w:val="24"/>
          <w:szCs w:val="24"/>
        </w:rPr>
        <w:t xml:space="preserve">эдр. Медианы и </w:t>
      </w:r>
      <w:proofErr w:type="spellStart"/>
      <w:r w:rsidRPr="0032681B">
        <w:rPr>
          <w:rFonts w:ascii="Times New Roman" w:hAnsi="Times New Roman" w:cs="Times New Roman"/>
          <w:i/>
          <w:iCs/>
          <w:sz w:val="24"/>
          <w:szCs w:val="24"/>
        </w:rPr>
        <w:t>бимедианы</w:t>
      </w:r>
      <w:proofErr w:type="spellEnd"/>
      <w:r w:rsidRPr="0032681B">
        <w:rPr>
          <w:rFonts w:ascii="Times New Roman" w:hAnsi="Times New Roman" w:cs="Times New Roman"/>
          <w:i/>
          <w:iCs/>
          <w:sz w:val="24"/>
          <w:szCs w:val="24"/>
        </w:rPr>
        <w:t xml:space="preserve"> тетраэдра. Достраивание тетраэдра</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до параллелепипеда.</w:t>
      </w:r>
    </w:p>
    <w:p w:rsidR="0032681B" w:rsidRPr="0032681B" w:rsidRDefault="0032681B" w:rsidP="0032681B">
      <w:pPr>
        <w:spacing w:after="0" w:line="240" w:lineRule="auto"/>
        <w:ind w:left="-567" w:firstLine="709"/>
        <w:jc w:val="both"/>
        <w:rPr>
          <w:rFonts w:ascii="Times New Roman" w:hAnsi="Times New Roman" w:cs="Times New Roman"/>
          <w:sz w:val="24"/>
          <w:szCs w:val="24"/>
        </w:rPr>
      </w:pPr>
      <w:r w:rsidRPr="0032681B">
        <w:rPr>
          <w:rFonts w:ascii="Times New Roman" w:hAnsi="Times New Roman" w:cs="Times New Roman"/>
          <w:sz w:val="24"/>
          <w:szCs w:val="24"/>
        </w:rPr>
        <w:t>Тела вращения: цилиндр, ко</w:t>
      </w:r>
      <w:r>
        <w:rPr>
          <w:rFonts w:ascii="Times New Roman" w:hAnsi="Times New Roman" w:cs="Times New Roman"/>
          <w:sz w:val="24"/>
          <w:szCs w:val="24"/>
        </w:rPr>
        <w:t>нус, шар и сфера. Сечения цилин</w:t>
      </w:r>
      <w:r w:rsidRPr="0032681B">
        <w:rPr>
          <w:rFonts w:ascii="Times New Roman" w:hAnsi="Times New Roman" w:cs="Times New Roman"/>
          <w:sz w:val="24"/>
          <w:szCs w:val="24"/>
        </w:rPr>
        <w:t>дра, конуса и шара. Шаровой сег</w:t>
      </w:r>
      <w:r>
        <w:rPr>
          <w:rFonts w:ascii="Times New Roman" w:hAnsi="Times New Roman" w:cs="Times New Roman"/>
          <w:sz w:val="24"/>
          <w:szCs w:val="24"/>
        </w:rPr>
        <w:t>мент, шаровой слой, шаровой сек</w:t>
      </w:r>
      <w:r w:rsidRPr="0032681B">
        <w:rPr>
          <w:rFonts w:ascii="Times New Roman" w:hAnsi="Times New Roman" w:cs="Times New Roman"/>
          <w:sz w:val="24"/>
          <w:szCs w:val="24"/>
        </w:rPr>
        <w:t>тор (конус). Усечённая пирамида и усечённый конус.</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Касательные прямые и плоскости. Вп</w:t>
      </w:r>
      <w:r>
        <w:rPr>
          <w:rFonts w:ascii="Times New Roman" w:hAnsi="Times New Roman" w:cs="Times New Roman"/>
          <w:sz w:val="24"/>
          <w:szCs w:val="24"/>
        </w:rPr>
        <w:t>исанные и описанные сфе</w:t>
      </w:r>
      <w:r w:rsidRPr="0032681B">
        <w:rPr>
          <w:rFonts w:ascii="Times New Roman" w:hAnsi="Times New Roman" w:cs="Times New Roman"/>
          <w:sz w:val="24"/>
          <w:szCs w:val="24"/>
        </w:rPr>
        <w:t xml:space="preserve">ры. </w:t>
      </w:r>
      <w:r w:rsidRPr="0032681B">
        <w:rPr>
          <w:rFonts w:ascii="Times New Roman" w:hAnsi="Times New Roman" w:cs="Times New Roman"/>
          <w:i/>
          <w:iCs/>
          <w:sz w:val="24"/>
          <w:szCs w:val="24"/>
        </w:rPr>
        <w:t>Касающиеся сферы. Комбин</w:t>
      </w:r>
      <w:r>
        <w:rPr>
          <w:rFonts w:ascii="Times New Roman" w:hAnsi="Times New Roman" w:cs="Times New Roman"/>
          <w:i/>
          <w:iCs/>
          <w:sz w:val="24"/>
          <w:szCs w:val="24"/>
        </w:rPr>
        <w:t>ации тел вращения. Элементы сфе</w:t>
      </w:r>
      <w:r w:rsidRPr="0032681B">
        <w:rPr>
          <w:rFonts w:ascii="Times New Roman" w:hAnsi="Times New Roman" w:cs="Times New Roman"/>
          <w:i/>
          <w:iCs/>
          <w:sz w:val="24"/>
          <w:szCs w:val="24"/>
        </w:rPr>
        <w:t>рической геометрии. Конические сечения.</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 xml:space="preserve">Площади поверхностей многогранников. </w:t>
      </w:r>
      <w:r w:rsidRPr="0032681B">
        <w:rPr>
          <w:rFonts w:ascii="Times New Roman" w:hAnsi="Times New Roman" w:cs="Times New Roman"/>
          <w:i/>
          <w:iCs/>
          <w:sz w:val="24"/>
          <w:szCs w:val="24"/>
        </w:rPr>
        <w:t>Развёртка цилиндра и</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 xml:space="preserve">конуса. </w:t>
      </w:r>
      <w:r w:rsidRPr="0032681B">
        <w:rPr>
          <w:rFonts w:ascii="Times New Roman" w:hAnsi="Times New Roman" w:cs="Times New Roman"/>
          <w:sz w:val="24"/>
          <w:szCs w:val="24"/>
        </w:rPr>
        <w:t>Площадь поверхности цилиндра и конуса. Площадь сферы.</w:t>
      </w:r>
      <w:r>
        <w:rPr>
          <w:rFonts w:ascii="Times New Roman" w:hAnsi="Times New Roman" w:cs="Times New Roman"/>
          <w:sz w:val="24"/>
          <w:szCs w:val="24"/>
        </w:rPr>
        <w:t xml:space="preserve"> </w:t>
      </w:r>
      <w:r w:rsidRPr="0032681B">
        <w:rPr>
          <w:rFonts w:ascii="Times New Roman" w:hAnsi="Times New Roman" w:cs="Times New Roman"/>
          <w:i/>
          <w:iCs/>
          <w:sz w:val="24"/>
          <w:szCs w:val="24"/>
        </w:rPr>
        <w:t>Площадь сферического пояса. Объём шарового слоя.</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Понятие объёма. Объёмы м</w:t>
      </w:r>
      <w:r>
        <w:rPr>
          <w:rFonts w:ascii="Times New Roman" w:hAnsi="Times New Roman" w:cs="Times New Roman"/>
          <w:sz w:val="24"/>
          <w:szCs w:val="24"/>
        </w:rPr>
        <w:t>ногогранников. Объёмы тел враще</w:t>
      </w:r>
      <w:r w:rsidRPr="0032681B">
        <w:rPr>
          <w:rFonts w:ascii="Times New Roman" w:hAnsi="Times New Roman" w:cs="Times New Roman"/>
          <w:sz w:val="24"/>
          <w:szCs w:val="24"/>
        </w:rPr>
        <w:t xml:space="preserve">ния. </w:t>
      </w:r>
      <w:r w:rsidRPr="0032681B">
        <w:rPr>
          <w:rFonts w:ascii="Times New Roman" w:hAnsi="Times New Roman" w:cs="Times New Roman"/>
          <w:i/>
          <w:iCs/>
          <w:sz w:val="24"/>
          <w:szCs w:val="24"/>
        </w:rPr>
        <w:t>Аксиомы объёма. Вывод ф</w:t>
      </w:r>
      <w:r>
        <w:rPr>
          <w:rFonts w:ascii="Times New Roman" w:hAnsi="Times New Roman" w:cs="Times New Roman"/>
          <w:i/>
          <w:iCs/>
          <w:sz w:val="24"/>
          <w:szCs w:val="24"/>
        </w:rPr>
        <w:t>ормул объёмов прямоугольного па</w:t>
      </w:r>
      <w:r w:rsidRPr="0032681B">
        <w:rPr>
          <w:rFonts w:ascii="Times New Roman" w:hAnsi="Times New Roman" w:cs="Times New Roman"/>
          <w:i/>
          <w:iCs/>
          <w:sz w:val="24"/>
          <w:szCs w:val="24"/>
        </w:rPr>
        <w:t>раллелепипеда, призмы и пирамиды. Формулы для нахождения</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объёма тетраэдра. Теоремы об отношениях объёмов. Приложения</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интеграла к вычислению объёмов и поверхностей тел вращения.</w:t>
      </w:r>
    </w:p>
    <w:p w:rsidR="003F0ED0" w:rsidRDefault="0032681B" w:rsidP="0032681B">
      <w:pPr>
        <w:spacing w:after="0" w:line="240" w:lineRule="auto"/>
        <w:ind w:left="-567" w:firstLine="709"/>
        <w:jc w:val="both"/>
        <w:rPr>
          <w:rFonts w:ascii="Times New Roman" w:hAnsi="Times New Roman" w:cs="Times New Roman"/>
          <w:sz w:val="24"/>
          <w:szCs w:val="24"/>
        </w:rPr>
      </w:pPr>
      <w:r w:rsidRPr="0032681B">
        <w:rPr>
          <w:rFonts w:ascii="Times New Roman" w:hAnsi="Times New Roman" w:cs="Times New Roman"/>
          <w:sz w:val="24"/>
          <w:szCs w:val="24"/>
        </w:rPr>
        <w:t>Комбинации многогранников и тел вращения.</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t>Подобие в пространстве. Отно</w:t>
      </w:r>
      <w:r>
        <w:rPr>
          <w:rFonts w:ascii="Times New Roman" w:hAnsi="Times New Roman" w:cs="Times New Roman"/>
          <w:sz w:val="24"/>
          <w:szCs w:val="24"/>
        </w:rPr>
        <w:t>шение объёмов и площадей поверх</w:t>
      </w:r>
      <w:r w:rsidRPr="0032681B">
        <w:rPr>
          <w:rFonts w:ascii="Times New Roman" w:hAnsi="Times New Roman" w:cs="Times New Roman"/>
          <w:sz w:val="24"/>
          <w:szCs w:val="24"/>
        </w:rPr>
        <w:t xml:space="preserve">ностей подобных фигур. </w:t>
      </w:r>
      <w:r w:rsidRPr="0032681B">
        <w:rPr>
          <w:rFonts w:ascii="Times New Roman" w:hAnsi="Times New Roman" w:cs="Times New Roman"/>
          <w:i/>
          <w:iCs/>
          <w:sz w:val="24"/>
          <w:szCs w:val="24"/>
        </w:rPr>
        <w:t>Преобр</w:t>
      </w:r>
      <w:r>
        <w:rPr>
          <w:rFonts w:ascii="Times New Roman" w:hAnsi="Times New Roman" w:cs="Times New Roman"/>
          <w:i/>
          <w:iCs/>
          <w:sz w:val="24"/>
          <w:szCs w:val="24"/>
        </w:rPr>
        <w:t>азование подобия, гомотетия. Ре</w:t>
      </w:r>
      <w:r w:rsidRPr="0032681B">
        <w:rPr>
          <w:rFonts w:ascii="Times New Roman" w:hAnsi="Times New Roman" w:cs="Times New Roman"/>
          <w:i/>
          <w:iCs/>
          <w:sz w:val="24"/>
          <w:szCs w:val="24"/>
        </w:rPr>
        <w:t>шение задач на плоскости с использованием стереометрических</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методов.</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i/>
          <w:iCs/>
          <w:sz w:val="24"/>
          <w:szCs w:val="24"/>
        </w:rPr>
        <w:t>Движения в пространстве: параллельный перенос, симметрия</w:t>
      </w:r>
      <w:r>
        <w:rPr>
          <w:rFonts w:ascii="Times New Roman" w:hAnsi="Times New Roman" w:cs="Times New Roman"/>
          <w:i/>
          <w:iCs/>
          <w:sz w:val="24"/>
          <w:szCs w:val="24"/>
        </w:rPr>
        <w:t xml:space="preserve"> </w:t>
      </w:r>
      <w:r w:rsidRPr="0032681B">
        <w:rPr>
          <w:rFonts w:ascii="Times New Roman" w:hAnsi="Times New Roman" w:cs="Times New Roman"/>
          <w:i/>
          <w:iCs/>
          <w:sz w:val="24"/>
          <w:szCs w:val="24"/>
        </w:rPr>
        <w:t>относительно плоскости, це</w:t>
      </w:r>
      <w:r>
        <w:rPr>
          <w:rFonts w:ascii="Times New Roman" w:hAnsi="Times New Roman" w:cs="Times New Roman"/>
          <w:i/>
          <w:iCs/>
          <w:sz w:val="24"/>
          <w:szCs w:val="24"/>
        </w:rPr>
        <w:t>нтральная симметрия, поворот от</w:t>
      </w:r>
      <w:r w:rsidRPr="0032681B">
        <w:rPr>
          <w:rFonts w:ascii="Times New Roman" w:hAnsi="Times New Roman" w:cs="Times New Roman"/>
          <w:i/>
          <w:iCs/>
          <w:sz w:val="24"/>
          <w:szCs w:val="24"/>
        </w:rPr>
        <w:t>носительно прямой.</w:t>
      </w:r>
    </w:p>
    <w:p w:rsidR="0032681B" w:rsidRPr="0032681B" w:rsidRDefault="0032681B" w:rsidP="0032681B">
      <w:pPr>
        <w:spacing w:after="0" w:line="240" w:lineRule="auto"/>
        <w:ind w:left="-567" w:firstLine="709"/>
        <w:jc w:val="both"/>
        <w:rPr>
          <w:rFonts w:ascii="Times New Roman" w:hAnsi="Times New Roman" w:cs="Times New Roman"/>
          <w:b/>
          <w:bCs/>
          <w:sz w:val="24"/>
          <w:szCs w:val="24"/>
        </w:rPr>
      </w:pPr>
      <w:r w:rsidRPr="0032681B">
        <w:rPr>
          <w:rFonts w:ascii="Times New Roman" w:hAnsi="Times New Roman" w:cs="Times New Roman"/>
          <w:b/>
          <w:bCs/>
          <w:sz w:val="24"/>
          <w:szCs w:val="24"/>
        </w:rPr>
        <w:t>Векторы и координаты в пространстве</w:t>
      </w:r>
    </w:p>
    <w:p w:rsidR="0032681B" w:rsidRPr="0032681B" w:rsidRDefault="0032681B" w:rsidP="0032681B">
      <w:pPr>
        <w:spacing w:after="0" w:line="240" w:lineRule="auto"/>
        <w:ind w:left="-567" w:firstLine="709"/>
        <w:jc w:val="both"/>
        <w:rPr>
          <w:rFonts w:ascii="Times New Roman" w:hAnsi="Times New Roman" w:cs="Times New Roman"/>
          <w:sz w:val="24"/>
          <w:szCs w:val="24"/>
        </w:rPr>
      </w:pPr>
      <w:r w:rsidRPr="0032681B">
        <w:rPr>
          <w:rFonts w:ascii="Times New Roman" w:hAnsi="Times New Roman" w:cs="Times New Roman"/>
          <w:sz w:val="24"/>
          <w:szCs w:val="24"/>
        </w:rPr>
        <w:t>Векторы и координаты. Сумма векторов, умножение вектора на</w:t>
      </w:r>
      <w:r>
        <w:rPr>
          <w:rFonts w:ascii="Times New Roman" w:hAnsi="Times New Roman" w:cs="Times New Roman"/>
          <w:sz w:val="24"/>
          <w:szCs w:val="24"/>
        </w:rPr>
        <w:t xml:space="preserve"> </w:t>
      </w:r>
      <w:r w:rsidRPr="0032681B">
        <w:rPr>
          <w:rFonts w:ascii="Times New Roman" w:hAnsi="Times New Roman" w:cs="Times New Roman"/>
          <w:sz w:val="24"/>
          <w:szCs w:val="24"/>
        </w:rPr>
        <w:t>число. Угол между векторами. Скалярное произведение.</w:t>
      </w:r>
    </w:p>
    <w:p w:rsidR="0032681B" w:rsidRPr="0032681B" w:rsidRDefault="0032681B" w:rsidP="0032681B">
      <w:pPr>
        <w:spacing w:after="0" w:line="240" w:lineRule="auto"/>
        <w:ind w:left="-567" w:firstLine="709"/>
        <w:jc w:val="both"/>
        <w:rPr>
          <w:rFonts w:ascii="Times New Roman" w:hAnsi="Times New Roman" w:cs="Times New Roman"/>
          <w:sz w:val="24"/>
          <w:szCs w:val="24"/>
        </w:rPr>
      </w:pPr>
      <w:r w:rsidRPr="0032681B">
        <w:rPr>
          <w:rFonts w:ascii="Times New Roman" w:hAnsi="Times New Roman" w:cs="Times New Roman"/>
          <w:sz w:val="24"/>
          <w:szCs w:val="24"/>
        </w:rPr>
        <w:t>Уравнение плоскости. Формула расстояния между точками.</w:t>
      </w:r>
    </w:p>
    <w:p w:rsidR="0032681B" w:rsidRPr="0032681B" w:rsidRDefault="0032681B" w:rsidP="0032681B">
      <w:pPr>
        <w:spacing w:after="0" w:line="240" w:lineRule="auto"/>
        <w:ind w:left="-567" w:firstLine="709"/>
        <w:jc w:val="both"/>
        <w:rPr>
          <w:rFonts w:ascii="Times New Roman" w:hAnsi="Times New Roman" w:cs="Times New Roman"/>
          <w:i/>
          <w:iCs/>
          <w:sz w:val="24"/>
          <w:szCs w:val="24"/>
        </w:rPr>
      </w:pPr>
      <w:r w:rsidRPr="0032681B">
        <w:rPr>
          <w:rFonts w:ascii="Times New Roman" w:hAnsi="Times New Roman" w:cs="Times New Roman"/>
          <w:sz w:val="24"/>
          <w:szCs w:val="24"/>
        </w:rPr>
        <w:lastRenderedPageBreak/>
        <w:t xml:space="preserve">Уравнение сферы. </w:t>
      </w:r>
      <w:r w:rsidRPr="0032681B">
        <w:rPr>
          <w:rFonts w:ascii="Times New Roman" w:hAnsi="Times New Roman" w:cs="Times New Roman"/>
          <w:i/>
          <w:iCs/>
          <w:sz w:val="24"/>
          <w:szCs w:val="24"/>
        </w:rPr>
        <w:t>Формула расстояния от точки до плоскости.</w:t>
      </w:r>
      <w:r w:rsidR="005609C9">
        <w:rPr>
          <w:rFonts w:ascii="Times New Roman" w:hAnsi="Times New Roman" w:cs="Times New Roman"/>
          <w:i/>
          <w:iCs/>
          <w:sz w:val="24"/>
          <w:szCs w:val="24"/>
        </w:rPr>
        <w:t xml:space="preserve"> </w:t>
      </w:r>
      <w:r w:rsidRPr="0032681B">
        <w:rPr>
          <w:rFonts w:ascii="Times New Roman" w:hAnsi="Times New Roman" w:cs="Times New Roman"/>
          <w:i/>
          <w:iCs/>
          <w:sz w:val="24"/>
          <w:szCs w:val="24"/>
        </w:rPr>
        <w:t xml:space="preserve">Способы задания </w:t>
      </w:r>
      <w:proofErr w:type="gramStart"/>
      <w:r w:rsidRPr="0032681B">
        <w:rPr>
          <w:rFonts w:ascii="Times New Roman" w:hAnsi="Times New Roman" w:cs="Times New Roman"/>
          <w:i/>
          <w:iCs/>
          <w:sz w:val="24"/>
          <w:szCs w:val="24"/>
        </w:rPr>
        <w:t>прямой</w:t>
      </w:r>
      <w:proofErr w:type="gramEnd"/>
      <w:r w:rsidRPr="0032681B">
        <w:rPr>
          <w:rFonts w:ascii="Times New Roman" w:hAnsi="Times New Roman" w:cs="Times New Roman"/>
          <w:i/>
          <w:iCs/>
          <w:sz w:val="24"/>
          <w:szCs w:val="24"/>
        </w:rPr>
        <w:t xml:space="preserve"> уравнениями.</w:t>
      </w:r>
    </w:p>
    <w:p w:rsidR="0032681B" w:rsidRPr="003F0ED0" w:rsidRDefault="0032681B" w:rsidP="0032681B">
      <w:pPr>
        <w:spacing w:after="0" w:line="240" w:lineRule="auto"/>
        <w:ind w:left="-567" w:firstLine="709"/>
        <w:jc w:val="both"/>
        <w:rPr>
          <w:rFonts w:ascii="Times New Roman" w:hAnsi="Times New Roman" w:cs="Times New Roman"/>
          <w:sz w:val="24"/>
          <w:szCs w:val="24"/>
        </w:rPr>
      </w:pPr>
      <w:r w:rsidRPr="0032681B">
        <w:rPr>
          <w:rFonts w:ascii="Times New Roman" w:hAnsi="Times New Roman" w:cs="Times New Roman"/>
          <w:i/>
          <w:iCs/>
          <w:sz w:val="24"/>
          <w:szCs w:val="24"/>
        </w:rPr>
        <w:t>Решение задач и доказательство теорем с помощью векторов</w:t>
      </w:r>
      <w:r w:rsidR="005609C9">
        <w:rPr>
          <w:rFonts w:ascii="Times New Roman" w:hAnsi="Times New Roman" w:cs="Times New Roman"/>
          <w:i/>
          <w:iCs/>
          <w:sz w:val="24"/>
          <w:szCs w:val="24"/>
        </w:rPr>
        <w:t xml:space="preserve"> </w:t>
      </w:r>
      <w:r w:rsidRPr="0032681B">
        <w:rPr>
          <w:rFonts w:ascii="Times New Roman" w:hAnsi="Times New Roman" w:cs="Times New Roman"/>
          <w:i/>
          <w:iCs/>
          <w:sz w:val="24"/>
          <w:szCs w:val="24"/>
        </w:rPr>
        <w:t>и методом координат. Элементы геометрии масс.</w:t>
      </w:r>
    </w:p>
    <w:p w:rsidR="00415381" w:rsidRPr="00415381" w:rsidRDefault="00415381" w:rsidP="009F66B9">
      <w:pPr>
        <w:pStyle w:val="a4"/>
        <w:numPr>
          <w:ilvl w:val="0"/>
          <w:numId w:val="1"/>
        </w:numPr>
        <w:spacing w:line="276" w:lineRule="auto"/>
        <w:jc w:val="center"/>
        <w:rPr>
          <w:rFonts w:ascii="Times New Roman" w:hAnsi="Times New Roman" w:cs="Times New Roman"/>
          <w:b/>
          <w:sz w:val="24"/>
        </w:rPr>
      </w:pPr>
      <w:r w:rsidRPr="00EE67FF">
        <w:rPr>
          <w:rFonts w:ascii="Times New Roman" w:eastAsia="Calibri" w:hAnsi="Times New Roman" w:cs="Times New Roman"/>
          <w:b/>
          <w:sz w:val="24"/>
          <w:szCs w:val="24"/>
        </w:rPr>
        <w:t>Тематическое планирование с определением основных видов учебной деятельности обучающихся</w:t>
      </w:r>
    </w:p>
    <w:p w:rsidR="00B41528" w:rsidRPr="00B41528" w:rsidRDefault="005609C9" w:rsidP="00B4152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10</w:t>
      </w:r>
      <w:r w:rsidR="00B41528" w:rsidRPr="00B41528">
        <w:rPr>
          <w:rFonts w:ascii="Times New Roman" w:hAnsi="Times New Roman" w:cs="Times New Roman"/>
          <w:b/>
          <w:sz w:val="24"/>
          <w:szCs w:val="24"/>
        </w:rPr>
        <w:t xml:space="preserve"> класс</w:t>
      </w:r>
      <w:r w:rsidR="00462A8A">
        <w:rPr>
          <w:rFonts w:ascii="Times New Roman" w:hAnsi="Times New Roman" w:cs="Times New Roman"/>
          <w:b/>
          <w:sz w:val="24"/>
          <w:szCs w:val="24"/>
        </w:rPr>
        <w:t>.</w:t>
      </w:r>
      <w:r>
        <w:rPr>
          <w:rFonts w:ascii="Times New Roman" w:hAnsi="Times New Roman" w:cs="Times New Roman"/>
          <w:b/>
          <w:sz w:val="24"/>
          <w:szCs w:val="24"/>
        </w:rPr>
        <w:t xml:space="preserve"> Алгебра и начала математического анализа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B41528" w:rsidRPr="00B41528" w:rsidTr="005609C9">
        <w:trPr>
          <w:trHeight w:val="276"/>
        </w:trPr>
        <w:tc>
          <w:tcPr>
            <w:tcW w:w="2694" w:type="dxa"/>
            <w:vMerge w:val="restart"/>
          </w:tcPr>
          <w:p w:rsidR="00B41528" w:rsidRPr="00B41528" w:rsidRDefault="00B41528" w:rsidP="003F0ED0">
            <w:pPr>
              <w:spacing w:after="0" w:line="240" w:lineRule="auto"/>
              <w:jc w:val="both"/>
              <w:rPr>
                <w:rFonts w:ascii="Times New Roman" w:eastAsia="Calibri" w:hAnsi="Times New Roman" w:cs="Times New Roman"/>
                <w:b/>
                <w:sz w:val="24"/>
                <w:szCs w:val="24"/>
              </w:rPr>
            </w:pPr>
            <w:r w:rsidRPr="00B41528">
              <w:rPr>
                <w:rFonts w:ascii="Times New Roman" w:eastAsia="Calibri" w:hAnsi="Times New Roman" w:cs="Times New Roman"/>
                <w:b/>
                <w:sz w:val="24"/>
                <w:szCs w:val="24"/>
              </w:rPr>
              <w:t>Раздел (</w:t>
            </w:r>
            <w:proofErr w:type="gramStart"/>
            <w:r w:rsidRPr="00B41528">
              <w:rPr>
                <w:rFonts w:ascii="Times New Roman" w:eastAsia="Calibri" w:hAnsi="Times New Roman" w:cs="Times New Roman"/>
                <w:b/>
                <w:sz w:val="24"/>
                <w:szCs w:val="24"/>
              </w:rPr>
              <w:t>ч</w:t>
            </w:r>
            <w:proofErr w:type="gramEnd"/>
            <w:r w:rsidRPr="00B41528">
              <w:rPr>
                <w:rFonts w:ascii="Times New Roman" w:eastAsia="Calibri" w:hAnsi="Times New Roman" w:cs="Times New Roman"/>
                <w:b/>
                <w:sz w:val="24"/>
                <w:szCs w:val="24"/>
              </w:rPr>
              <w:t>.)</w:t>
            </w:r>
          </w:p>
        </w:tc>
        <w:tc>
          <w:tcPr>
            <w:tcW w:w="7229" w:type="dxa"/>
            <w:vMerge w:val="restart"/>
          </w:tcPr>
          <w:p w:rsidR="00B41528" w:rsidRPr="00B41528" w:rsidRDefault="00B41528" w:rsidP="003F0ED0">
            <w:pPr>
              <w:spacing w:after="0" w:line="240" w:lineRule="auto"/>
              <w:jc w:val="center"/>
              <w:rPr>
                <w:rFonts w:ascii="Times New Roman" w:eastAsia="Calibri" w:hAnsi="Times New Roman" w:cs="Times New Roman"/>
                <w:b/>
                <w:sz w:val="24"/>
                <w:szCs w:val="24"/>
              </w:rPr>
            </w:pPr>
            <w:r w:rsidRPr="00B41528">
              <w:rPr>
                <w:rFonts w:ascii="Times New Roman" w:eastAsia="Calibri" w:hAnsi="Times New Roman" w:cs="Times New Roman"/>
                <w:b/>
                <w:sz w:val="24"/>
                <w:szCs w:val="24"/>
              </w:rPr>
              <w:t xml:space="preserve">Основные виды учебной деятельности </w:t>
            </w:r>
            <w:proofErr w:type="gramStart"/>
            <w:r w:rsidRPr="00B41528">
              <w:rPr>
                <w:rFonts w:ascii="Times New Roman" w:eastAsia="Calibri" w:hAnsi="Times New Roman" w:cs="Times New Roman"/>
                <w:b/>
                <w:sz w:val="24"/>
                <w:szCs w:val="24"/>
              </w:rPr>
              <w:t>обучающихся</w:t>
            </w:r>
            <w:proofErr w:type="gramEnd"/>
          </w:p>
          <w:p w:rsidR="00B41528" w:rsidRPr="00B41528" w:rsidRDefault="00B41528" w:rsidP="003F0ED0">
            <w:pPr>
              <w:spacing w:after="0" w:line="240" w:lineRule="auto"/>
              <w:jc w:val="right"/>
              <w:rPr>
                <w:rFonts w:ascii="Times New Roman" w:eastAsia="Calibri" w:hAnsi="Times New Roman" w:cs="Times New Roman"/>
                <w:sz w:val="24"/>
                <w:szCs w:val="24"/>
              </w:rPr>
            </w:pPr>
          </w:p>
        </w:tc>
      </w:tr>
      <w:tr w:rsidR="00B41528" w:rsidRPr="00B41528" w:rsidTr="005609C9">
        <w:trPr>
          <w:trHeight w:val="276"/>
        </w:trPr>
        <w:tc>
          <w:tcPr>
            <w:tcW w:w="2694"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c>
          <w:tcPr>
            <w:tcW w:w="7229"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r>
      <w:tr w:rsidR="00B41528" w:rsidRPr="00B41528" w:rsidTr="005609C9">
        <w:tc>
          <w:tcPr>
            <w:tcW w:w="2694" w:type="dxa"/>
          </w:tcPr>
          <w:p w:rsidR="00B41528" w:rsidRPr="00B41528" w:rsidRDefault="00B41528" w:rsidP="005609C9">
            <w:pPr>
              <w:spacing w:after="0" w:line="240" w:lineRule="auto"/>
              <w:jc w:val="both"/>
              <w:rPr>
                <w:rFonts w:ascii="Times New Roman" w:eastAsia="Calibri" w:hAnsi="Times New Roman" w:cs="Times New Roman"/>
                <w:sz w:val="24"/>
                <w:szCs w:val="24"/>
              </w:rPr>
            </w:pPr>
            <w:r w:rsidRPr="00B41528">
              <w:rPr>
                <w:rFonts w:ascii="Times New Roman" w:eastAsia="Calibri" w:hAnsi="Times New Roman" w:cs="Times New Roman"/>
                <w:sz w:val="24"/>
                <w:szCs w:val="24"/>
              </w:rPr>
              <w:t>Действительные числа (</w:t>
            </w:r>
            <w:r w:rsidR="005609C9">
              <w:rPr>
                <w:rFonts w:ascii="Times New Roman" w:eastAsia="Calibri" w:hAnsi="Times New Roman" w:cs="Times New Roman"/>
                <w:sz w:val="24"/>
                <w:szCs w:val="24"/>
              </w:rPr>
              <w:t>10</w:t>
            </w:r>
            <w:r w:rsidRPr="00B41528">
              <w:rPr>
                <w:rFonts w:ascii="Times New Roman" w:eastAsia="Calibri" w:hAnsi="Times New Roman" w:cs="Times New Roman"/>
                <w:sz w:val="24"/>
                <w:szCs w:val="24"/>
              </w:rPr>
              <w:t xml:space="preserve"> ч.)</w:t>
            </w:r>
          </w:p>
        </w:tc>
        <w:tc>
          <w:tcPr>
            <w:tcW w:w="7229" w:type="dxa"/>
          </w:tcPr>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 xml:space="preserve">Находить сумму </w:t>
            </w:r>
            <w:r>
              <w:rPr>
                <w:rFonts w:ascii="Times New Roman" w:eastAsia="Times New Roman" w:hAnsi="Times New Roman" w:cs="Times New Roman"/>
                <w:sz w:val="24"/>
                <w:szCs w:val="24"/>
                <w:lang w:eastAsia="ru-RU"/>
              </w:rPr>
              <w:t>бесконечно убывающей геометриче</w:t>
            </w:r>
            <w:r w:rsidRPr="00462A8A">
              <w:rPr>
                <w:rFonts w:ascii="Times New Roman" w:eastAsia="Times New Roman" w:hAnsi="Times New Roman" w:cs="Times New Roman"/>
                <w:sz w:val="24"/>
                <w:szCs w:val="24"/>
                <w:lang w:eastAsia="ru-RU"/>
              </w:rPr>
              <w:t>ской прогресси</w:t>
            </w:r>
            <w:r>
              <w:rPr>
                <w:rFonts w:ascii="Times New Roman" w:eastAsia="Times New Roman" w:hAnsi="Times New Roman" w:cs="Times New Roman"/>
                <w:sz w:val="24"/>
                <w:szCs w:val="24"/>
                <w:lang w:eastAsia="ru-RU"/>
              </w:rPr>
              <w:t>и. Переводить бесконечную перио</w:t>
            </w:r>
            <w:r w:rsidRPr="00462A8A">
              <w:rPr>
                <w:rFonts w:ascii="Times New Roman" w:eastAsia="Times New Roman" w:hAnsi="Times New Roman" w:cs="Times New Roman"/>
                <w:sz w:val="24"/>
                <w:szCs w:val="24"/>
                <w:lang w:eastAsia="ru-RU"/>
              </w:rPr>
              <w:t>дическую дробь в обыкновенную дробь.</w:t>
            </w:r>
          </w:p>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Приводить прим</w:t>
            </w:r>
            <w:r>
              <w:rPr>
                <w:rFonts w:ascii="Times New Roman" w:eastAsia="Times New Roman" w:hAnsi="Times New Roman" w:cs="Times New Roman"/>
                <w:sz w:val="24"/>
                <w:szCs w:val="24"/>
                <w:lang w:eastAsia="ru-RU"/>
              </w:rPr>
              <w:t>еры (давать определение) арифме</w:t>
            </w:r>
            <w:r w:rsidRPr="00462A8A">
              <w:rPr>
                <w:rFonts w:ascii="Times New Roman" w:eastAsia="Times New Roman" w:hAnsi="Times New Roman" w:cs="Times New Roman"/>
                <w:sz w:val="24"/>
                <w:szCs w:val="24"/>
                <w:lang w:eastAsia="ru-RU"/>
              </w:rPr>
              <w:t>тических корней натуральной степени.</w:t>
            </w:r>
          </w:p>
          <w:p w:rsidR="00B41528" w:rsidRPr="00B41528"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Применять правила действий с ради</w:t>
            </w:r>
            <w:r>
              <w:rPr>
                <w:rFonts w:ascii="Times New Roman" w:eastAsia="Times New Roman" w:hAnsi="Times New Roman" w:cs="Times New Roman"/>
                <w:sz w:val="24"/>
                <w:szCs w:val="24"/>
                <w:lang w:eastAsia="ru-RU"/>
              </w:rPr>
              <w:t>калами, вы</w:t>
            </w:r>
            <w:r w:rsidRPr="00462A8A">
              <w:rPr>
                <w:rFonts w:ascii="Times New Roman" w:eastAsia="Times New Roman" w:hAnsi="Times New Roman" w:cs="Times New Roman"/>
                <w:sz w:val="24"/>
                <w:szCs w:val="24"/>
                <w:lang w:eastAsia="ru-RU"/>
              </w:rPr>
              <w:t xml:space="preserve">ражениями со </w:t>
            </w:r>
            <w:r>
              <w:rPr>
                <w:rFonts w:ascii="Times New Roman" w:eastAsia="Times New Roman" w:hAnsi="Times New Roman" w:cs="Times New Roman"/>
                <w:sz w:val="24"/>
                <w:szCs w:val="24"/>
                <w:lang w:eastAsia="ru-RU"/>
              </w:rPr>
              <w:t>степенями с рациональным показа</w:t>
            </w:r>
            <w:r w:rsidRPr="00462A8A">
              <w:rPr>
                <w:rFonts w:ascii="Times New Roman" w:eastAsia="Times New Roman" w:hAnsi="Times New Roman" w:cs="Times New Roman"/>
                <w:sz w:val="24"/>
                <w:szCs w:val="24"/>
                <w:lang w:eastAsia="ru-RU"/>
              </w:rPr>
              <w:t>телем при выч</w:t>
            </w:r>
            <w:r>
              <w:rPr>
                <w:rFonts w:ascii="Times New Roman" w:eastAsia="Times New Roman" w:hAnsi="Times New Roman" w:cs="Times New Roman"/>
                <w:sz w:val="24"/>
                <w:szCs w:val="24"/>
                <w:lang w:eastAsia="ru-RU"/>
              </w:rPr>
              <w:t>ислениях и преобразованиях выра</w:t>
            </w:r>
            <w:r w:rsidRPr="00462A8A">
              <w:rPr>
                <w:rFonts w:ascii="Times New Roman" w:eastAsia="Times New Roman" w:hAnsi="Times New Roman" w:cs="Times New Roman"/>
                <w:sz w:val="24"/>
                <w:szCs w:val="24"/>
                <w:lang w:eastAsia="ru-RU"/>
              </w:rPr>
              <w:t>жений</w:t>
            </w:r>
            <w:r>
              <w:rPr>
                <w:rFonts w:ascii="Times New Roman" w:eastAsia="Times New Roman" w:hAnsi="Times New Roman" w:cs="Times New Roman"/>
                <w:sz w:val="24"/>
                <w:szCs w:val="24"/>
                <w:lang w:eastAsia="ru-RU"/>
              </w:rPr>
              <w:t>.</w:t>
            </w:r>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Числовые функции (8 ч.)</w:t>
            </w:r>
          </w:p>
        </w:tc>
        <w:tc>
          <w:tcPr>
            <w:tcW w:w="7229" w:type="dxa"/>
          </w:tcPr>
          <w:p w:rsidR="005609C9" w:rsidRPr="005609C9" w:rsidRDefault="005609C9" w:rsidP="005609C9">
            <w:pPr>
              <w:spacing w:after="0" w:line="240" w:lineRule="auto"/>
              <w:jc w:val="both"/>
              <w:rPr>
                <w:rFonts w:ascii="Times New Roman" w:eastAsia="Times New Roman" w:hAnsi="Times New Roman" w:cs="Times New Roman"/>
                <w:sz w:val="24"/>
                <w:szCs w:val="24"/>
                <w:lang w:eastAsia="ru-RU"/>
              </w:rPr>
            </w:pPr>
            <w:r w:rsidRPr="005609C9">
              <w:rPr>
                <w:rFonts w:ascii="Times New Roman" w:eastAsia="Times New Roman" w:hAnsi="Times New Roman" w:cs="Times New Roman"/>
                <w:sz w:val="24"/>
                <w:szCs w:val="24"/>
                <w:lang w:eastAsia="ru-RU"/>
              </w:rPr>
              <w:t>Формулировать определения наибольшего и наименьшего значений функции, чётной и нечётной функций, теоремы о свойствах графиков чётных и нечётных функций. 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 Выполнять 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p w:rsidR="00B41528" w:rsidRPr="00B41528" w:rsidRDefault="005609C9" w:rsidP="005609C9">
            <w:pPr>
              <w:spacing w:after="0" w:line="240" w:lineRule="auto"/>
              <w:jc w:val="both"/>
              <w:rPr>
                <w:rFonts w:ascii="Times New Roman" w:eastAsia="Times New Roman" w:hAnsi="Times New Roman" w:cs="Times New Roman"/>
                <w:sz w:val="24"/>
                <w:szCs w:val="24"/>
                <w:lang w:eastAsia="ru-RU"/>
              </w:rPr>
            </w:pPr>
            <w:r w:rsidRPr="005609C9">
              <w:rPr>
                <w:rFonts w:ascii="Times New Roman" w:eastAsia="Times New Roman" w:hAnsi="Times New Roman" w:cs="Times New Roman"/>
                <w:sz w:val="24"/>
                <w:szCs w:val="24"/>
                <w:lang w:eastAsia="ru-RU"/>
              </w:rPr>
              <w:t>Формулировать определение обратимой функции. Распознавать обратимую функцию по её графику. Устанавливать обратимость функции</w:t>
            </w:r>
            <w:proofErr w:type="gramStart"/>
            <w:r w:rsidRPr="005609C9">
              <w:rPr>
                <w:rFonts w:ascii="Times New Roman" w:eastAsia="Times New Roman" w:hAnsi="Times New Roman" w:cs="Times New Roman"/>
                <w:sz w:val="24"/>
                <w:szCs w:val="24"/>
                <w:lang w:eastAsia="ru-RU"/>
              </w:rPr>
              <w:t xml:space="preserve"> .</w:t>
            </w:r>
            <w:proofErr w:type="gramEnd"/>
            <w:r w:rsidRPr="005609C9">
              <w:rPr>
                <w:rFonts w:ascii="Times New Roman" w:eastAsia="Times New Roman" w:hAnsi="Times New Roman" w:cs="Times New Roman"/>
                <w:sz w:val="24"/>
                <w:szCs w:val="24"/>
                <w:lang w:eastAsia="ru-RU"/>
              </w:rPr>
              <w:t xml:space="preserve">Формулировать определение взаимно обратных функций. Проверять, являются ли две данные функции взаимно обратными. Находить обратную функцию к данной обратимой функции. По графику данной функции </w:t>
            </w:r>
            <w:r>
              <w:rPr>
                <w:rFonts w:ascii="Times New Roman" w:eastAsia="Times New Roman" w:hAnsi="Times New Roman" w:cs="Times New Roman"/>
                <w:sz w:val="24"/>
                <w:szCs w:val="24"/>
                <w:lang w:eastAsia="ru-RU"/>
              </w:rPr>
              <w:t>строить график обратной функции</w:t>
            </w:r>
            <w:r w:rsidR="00B41528" w:rsidRPr="00B41528">
              <w:rPr>
                <w:rFonts w:ascii="Times New Roman" w:eastAsia="Times New Roman" w:hAnsi="Times New Roman" w:cs="Times New Roman"/>
                <w:sz w:val="24"/>
                <w:szCs w:val="24"/>
                <w:lang w:eastAsia="ru-RU"/>
              </w:rPr>
              <w:t>.</w:t>
            </w:r>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Тригонометрические функции (21 ч.)</w:t>
            </w:r>
          </w:p>
        </w:tc>
        <w:tc>
          <w:tcPr>
            <w:tcW w:w="7229" w:type="dxa"/>
          </w:tcPr>
          <w:p w:rsidR="00B41528" w:rsidRPr="00B41528" w:rsidRDefault="005609C9" w:rsidP="003F0ED0">
            <w:pPr>
              <w:spacing w:after="0" w:line="240" w:lineRule="auto"/>
              <w:jc w:val="both"/>
              <w:rPr>
                <w:rFonts w:ascii="Times New Roman" w:eastAsia="Times New Roman" w:hAnsi="Times New Roman" w:cs="Times New Roman"/>
                <w:sz w:val="24"/>
                <w:szCs w:val="24"/>
                <w:lang w:eastAsia="ru-RU"/>
              </w:rPr>
            </w:pPr>
            <w:r w:rsidRPr="005609C9">
              <w:rPr>
                <w:rFonts w:ascii="Times New Roman" w:eastAsia="Times New Roman" w:hAnsi="Times New Roman" w:cs="Times New Roman"/>
                <w:sz w:val="24"/>
                <w:szCs w:val="24"/>
                <w:lang w:eastAsia="ru-RU"/>
              </w:rPr>
              <w:t>Формулировать определение радианной меры угла. Находить радианную меру угла по его градусной мере и градусную меру угла по его радианной мере. Вычислять длины дуг окружностей. Формулировать определения косинуса, синуса, тангенса и котангенса угла поворота. Выяснять знак значений тригонометрических функций. Упрощать тригонометрические выражения, используя свойства чётности тригонометрических функций. Формулировать определения периодической функции, её главного периода. Упрощать тригонометрические выражения, используя свойства периодичности тригонометрических функций. Описывать свойства тригонометрических функций. Строить графики функций на основе графиков четырёх основных тригонометрических функций. Преобразовывать тригонометрические выражения на основе соотношений между тригонометрическими функциями одного и того же аргумента. По значениям одной тригонометрической функции находить значения остальных тригонометрических функций того же аргумента.</w:t>
            </w:r>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Тригонометрические уравнения (11 ч.)</w:t>
            </w:r>
          </w:p>
        </w:tc>
        <w:tc>
          <w:tcPr>
            <w:tcW w:w="7229" w:type="dxa"/>
          </w:tcPr>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 xml:space="preserve">Формулировать определения арккосинуса, арксинуса, арктангенса, арккотангенса. Находить значения обратных тригонометрических функций для отдельных табличных значений аргумента. Используя </w:t>
            </w:r>
            <w:r w:rsidRPr="00462A8A">
              <w:rPr>
                <w:rFonts w:ascii="Times New Roman" w:eastAsia="Times New Roman" w:hAnsi="Times New Roman" w:cs="Times New Roman"/>
                <w:sz w:val="24"/>
                <w:szCs w:val="24"/>
                <w:lang w:eastAsia="ru-RU"/>
              </w:rPr>
              <w:lastRenderedPageBreak/>
              <w:t xml:space="preserve">понятия арккосинуса, арксинуса, арктангенса, арккотангенса, решать простейшие тригонометрические уравнения. Формулировать свойства обратных тригонометрических функций. 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 </w:t>
            </w:r>
          </w:p>
          <w:p w:rsidR="00B41528" w:rsidRPr="00B41528"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Распознавать тригонометрические уравнения и неравенства. 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 Решать простейшие тригонометрические неравенства</w:t>
            </w:r>
            <w:r w:rsidR="00B41528" w:rsidRPr="00B41528">
              <w:rPr>
                <w:rFonts w:ascii="Times New Roman" w:eastAsia="Times New Roman" w:hAnsi="Times New Roman" w:cs="Times New Roman"/>
                <w:sz w:val="24"/>
                <w:szCs w:val="24"/>
                <w:lang w:eastAsia="ru-RU"/>
              </w:rPr>
              <w:t>.</w:t>
            </w:r>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lastRenderedPageBreak/>
              <w:t>Преобразование тригонометрических выражений (19 ч.)</w:t>
            </w:r>
          </w:p>
        </w:tc>
        <w:tc>
          <w:tcPr>
            <w:tcW w:w="7229" w:type="dxa"/>
          </w:tcPr>
          <w:p w:rsidR="00B41528" w:rsidRPr="00B41528" w:rsidRDefault="00462A8A" w:rsidP="003F0ED0">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Преобразовывать тригонометрические выражения на основе соотношений между тригонометрическими функциями одного и того же аргумента,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r w:rsidR="00B41528" w:rsidRPr="00B41528">
              <w:rPr>
                <w:rFonts w:ascii="Times New Roman" w:eastAsia="Times New Roman" w:hAnsi="Times New Roman" w:cs="Times New Roman"/>
                <w:sz w:val="24"/>
                <w:szCs w:val="24"/>
                <w:lang w:eastAsia="ru-RU"/>
              </w:rPr>
              <w:t>.</w:t>
            </w:r>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Комплексные числа (6 ч.)</w:t>
            </w:r>
          </w:p>
        </w:tc>
        <w:tc>
          <w:tcPr>
            <w:tcW w:w="7229" w:type="dxa"/>
          </w:tcPr>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 xml:space="preserve">Выполнять </w:t>
            </w:r>
            <w:r>
              <w:rPr>
                <w:rFonts w:ascii="Times New Roman" w:eastAsia="Times New Roman" w:hAnsi="Times New Roman" w:cs="Times New Roman"/>
                <w:sz w:val="24"/>
                <w:szCs w:val="24"/>
                <w:lang w:eastAsia="ru-RU"/>
              </w:rPr>
              <w:t>вычисления с комплексными числа</w:t>
            </w:r>
            <w:r w:rsidRPr="009772EC">
              <w:rPr>
                <w:rFonts w:ascii="Times New Roman" w:eastAsia="Times New Roman" w:hAnsi="Times New Roman" w:cs="Times New Roman"/>
                <w:sz w:val="24"/>
                <w:szCs w:val="24"/>
                <w:lang w:eastAsia="ru-RU"/>
              </w:rPr>
              <w:t>ми: сложение, вычитание, умножение, деление.</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Изображать к</w:t>
            </w:r>
            <w:r>
              <w:rPr>
                <w:rFonts w:ascii="Times New Roman" w:eastAsia="Times New Roman" w:hAnsi="Times New Roman" w:cs="Times New Roman"/>
                <w:sz w:val="24"/>
                <w:szCs w:val="24"/>
                <w:lang w:eastAsia="ru-RU"/>
              </w:rPr>
              <w:t>омплексные числа точками на ком</w:t>
            </w:r>
            <w:r w:rsidRPr="009772EC">
              <w:rPr>
                <w:rFonts w:ascii="Times New Roman" w:eastAsia="Times New Roman" w:hAnsi="Times New Roman" w:cs="Times New Roman"/>
                <w:sz w:val="24"/>
                <w:szCs w:val="24"/>
                <w:lang w:eastAsia="ru-RU"/>
              </w:rPr>
              <w:t>плексной плоскости.</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Интерпретировать на комплексной плоскости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сложение и вычитание комплексных чисел.</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Находить к</w:t>
            </w:r>
            <w:r>
              <w:rPr>
                <w:rFonts w:ascii="Times New Roman" w:eastAsia="Times New Roman" w:hAnsi="Times New Roman" w:cs="Times New Roman"/>
                <w:sz w:val="24"/>
                <w:szCs w:val="24"/>
                <w:lang w:eastAsia="ru-RU"/>
              </w:rPr>
              <w:t>орни квадратных уравнений с дей</w:t>
            </w:r>
            <w:r w:rsidRPr="009772EC">
              <w:rPr>
                <w:rFonts w:ascii="Times New Roman" w:eastAsia="Times New Roman" w:hAnsi="Times New Roman" w:cs="Times New Roman"/>
                <w:sz w:val="24"/>
                <w:szCs w:val="24"/>
                <w:lang w:eastAsia="ru-RU"/>
              </w:rPr>
              <w:t>ствительными коэффициентами.</w:t>
            </w:r>
          </w:p>
          <w:p w:rsidR="00B41528" w:rsidRPr="00B41528"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Применять различные формы за</w:t>
            </w:r>
            <w:r>
              <w:rPr>
                <w:rFonts w:ascii="Times New Roman" w:eastAsia="Times New Roman" w:hAnsi="Times New Roman" w:cs="Times New Roman"/>
                <w:sz w:val="24"/>
                <w:szCs w:val="24"/>
                <w:lang w:eastAsia="ru-RU"/>
              </w:rPr>
              <w:t>писи комплекс</w:t>
            </w:r>
            <w:r w:rsidRPr="009772EC">
              <w:rPr>
                <w:rFonts w:ascii="Times New Roman" w:eastAsia="Times New Roman" w:hAnsi="Times New Roman" w:cs="Times New Roman"/>
                <w:sz w:val="24"/>
                <w:szCs w:val="24"/>
                <w:lang w:eastAsia="ru-RU"/>
              </w:rPr>
              <w:t>ных чисел: алгебраическую, тригонометрическую</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и показательную</w:t>
            </w:r>
            <w:proofErr w:type="gramStart"/>
            <w:r w:rsidRPr="009772EC">
              <w:rPr>
                <w:rFonts w:ascii="Times New Roman" w:eastAsia="Times New Roman" w:hAnsi="Times New Roman" w:cs="Times New Roman"/>
                <w:sz w:val="24"/>
                <w:szCs w:val="24"/>
                <w:lang w:eastAsia="ru-RU"/>
              </w:rPr>
              <w:t>.</w:t>
            </w:r>
            <w:r w:rsidR="00462A8A" w:rsidRPr="00462A8A">
              <w:rPr>
                <w:rFonts w:ascii="Times New Roman" w:eastAsia="Times New Roman" w:hAnsi="Times New Roman" w:cs="Times New Roman"/>
                <w:sz w:val="24"/>
                <w:szCs w:val="24"/>
                <w:lang w:eastAsia="ru-RU"/>
              </w:rPr>
              <w:t>.</w:t>
            </w:r>
            <w:proofErr w:type="gramEnd"/>
          </w:p>
        </w:tc>
      </w:tr>
      <w:tr w:rsidR="00B41528" w:rsidRPr="00B41528" w:rsidTr="005609C9">
        <w:tc>
          <w:tcPr>
            <w:tcW w:w="2694" w:type="dxa"/>
          </w:tcPr>
          <w:p w:rsidR="00B41528" w:rsidRPr="00B41528"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Производная (35 ч.)</w:t>
            </w:r>
          </w:p>
        </w:tc>
        <w:tc>
          <w:tcPr>
            <w:tcW w:w="7229" w:type="dxa"/>
          </w:tcPr>
          <w:p w:rsidR="00B41528" w:rsidRPr="00B41528" w:rsidRDefault="00462A8A" w:rsidP="003F0ED0">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Формулировать определение производной функции в точке, правила вычисления производных. Находить производные функций,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w:t>
            </w:r>
          </w:p>
        </w:tc>
      </w:tr>
      <w:tr w:rsidR="005609C9" w:rsidRPr="00B41528" w:rsidTr="005609C9">
        <w:tc>
          <w:tcPr>
            <w:tcW w:w="2694" w:type="dxa"/>
          </w:tcPr>
          <w:p w:rsidR="005609C9" w:rsidRPr="005609C9"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Комбинаторика и вероятность (4 ч.)</w:t>
            </w:r>
          </w:p>
        </w:tc>
        <w:tc>
          <w:tcPr>
            <w:tcW w:w="7229" w:type="dxa"/>
          </w:tcPr>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462A8A">
              <w:rPr>
                <w:rFonts w:ascii="Times New Roman" w:eastAsia="Times New Roman" w:hAnsi="Times New Roman" w:cs="Times New Roman"/>
                <w:sz w:val="24"/>
                <w:szCs w:val="24"/>
                <w:lang w:eastAsia="ru-RU"/>
              </w:rPr>
              <w:t>спольз</w:t>
            </w:r>
            <w:r>
              <w:rPr>
                <w:rFonts w:ascii="Times New Roman" w:eastAsia="Times New Roman" w:hAnsi="Times New Roman" w:cs="Times New Roman"/>
                <w:sz w:val="24"/>
                <w:szCs w:val="24"/>
                <w:lang w:eastAsia="ru-RU"/>
              </w:rPr>
              <w:t>ова</w:t>
            </w:r>
            <w:r w:rsidRPr="00462A8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462A8A">
              <w:rPr>
                <w:rFonts w:ascii="Times New Roman" w:eastAsia="Times New Roman" w:hAnsi="Times New Roman" w:cs="Times New Roman"/>
                <w:sz w:val="24"/>
                <w:szCs w:val="24"/>
                <w:lang w:eastAsia="ru-RU"/>
              </w:rPr>
              <w:t xml:space="preserve"> основные понятия статистики, правило сложения и умножения вероятностей, свойство веро</w:t>
            </w:r>
            <w:r>
              <w:rPr>
                <w:rFonts w:ascii="Times New Roman" w:eastAsia="Times New Roman" w:hAnsi="Times New Roman" w:cs="Times New Roman"/>
                <w:sz w:val="24"/>
                <w:szCs w:val="24"/>
                <w:lang w:eastAsia="ru-RU"/>
              </w:rPr>
              <w:t xml:space="preserve">ятностей противоположных событий; </w:t>
            </w:r>
            <w:r w:rsidRPr="00462A8A">
              <w:rPr>
                <w:rFonts w:ascii="Times New Roman" w:eastAsia="Times New Roman" w:hAnsi="Times New Roman" w:cs="Times New Roman"/>
                <w:sz w:val="24"/>
                <w:szCs w:val="24"/>
                <w:lang w:eastAsia="ru-RU"/>
              </w:rPr>
              <w:t>простейшие понятия теории вероятностей, вычисля</w:t>
            </w:r>
            <w:r>
              <w:rPr>
                <w:rFonts w:ascii="Times New Roman" w:eastAsia="Times New Roman" w:hAnsi="Times New Roman" w:cs="Times New Roman"/>
                <w:sz w:val="24"/>
                <w:szCs w:val="24"/>
                <w:lang w:eastAsia="ru-RU"/>
              </w:rPr>
              <w:t xml:space="preserve">ть </w:t>
            </w:r>
            <w:r w:rsidRPr="00462A8A">
              <w:rPr>
                <w:rFonts w:ascii="Times New Roman" w:eastAsia="Times New Roman" w:hAnsi="Times New Roman" w:cs="Times New Roman"/>
                <w:sz w:val="24"/>
                <w:szCs w:val="24"/>
                <w:lang w:eastAsia="ru-RU"/>
              </w:rPr>
              <w:t>факториалы, перестановки, сочетания, размещения</w:t>
            </w:r>
            <w:r>
              <w:rPr>
                <w:rFonts w:ascii="Times New Roman" w:eastAsia="Times New Roman" w:hAnsi="Times New Roman" w:cs="Times New Roman"/>
                <w:sz w:val="24"/>
                <w:szCs w:val="24"/>
                <w:lang w:eastAsia="ru-RU"/>
              </w:rPr>
              <w:t xml:space="preserve"> </w:t>
            </w:r>
            <w:r w:rsidRPr="00462A8A">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овать</w:t>
            </w:r>
            <w:r w:rsidRPr="00462A8A">
              <w:rPr>
                <w:rFonts w:ascii="Times New Roman" w:eastAsia="Times New Roman" w:hAnsi="Times New Roman" w:cs="Times New Roman"/>
                <w:sz w:val="24"/>
                <w:szCs w:val="24"/>
                <w:lang w:eastAsia="ru-RU"/>
              </w:rPr>
              <w:t xml:space="preserve"> основные понятия комбинаторики</w:t>
            </w:r>
            <w:r>
              <w:rPr>
                <w:rFonts w:ascii="Times New Roman" w:eastAsia="Times New Roman" w:hAnsi="Times New Roman" w:cs="Times New Roman"/>
                <w:sz w:val="24"/>
                <w:szCs w:val="24"/>
                <w:lang w:eastAsia="ru-RU"/>
              </w:rPr>
              <w:t>;</w:t>
            </w:r>
          </w:p>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овать</w:t>
            </w:r>
            <w:r w:rsidRPr="00462A8A">
              <w:rPr>
                <w:rFonts w:ascii="Times New Roman" w:eastAsia="Times New Roman" w:hAnsi="Times New Roman" w:cs="Times New Roman"/>
                <w:sz w:val="24"/>
                <w:szCs w:val="24"/>
                <w:lang w:eastAsia="ru-RU"/>
              </w:rPr>
              <w:t xml:space="preserve"> формулу бинома Ньютона, свойства </w:t>
            </w:r>
            <w:proofErr w:type="gramStart"/>
            <w:r w:rsidRPr="00462A8A">
              <w:rPr>
                <w:rFonts w:ascii="Times New Roman" w:eastAsia="Times New Roman" w:hAnsi="Times New Roman" w:cs="Times New Roman"/>
                <w:sz w:val="24"/>
                <w:szCs w:val="24"/>
                <w:lang w:eastAsia="ru-RU"/>
              </w:rPr>
              <w:t>биноминальных</w:t>
            </w:r>
            <w:proofErr w:type="gramEnd"/>
            <w:r w:rsidRPr="00462A8A">
              <w:rPr>
                <w:rFonts w:ascii="Times New Roman" w:eastAsia="Times New Roman" w:hAnsi="Times New Roman" w:cs="Times New Roman"/>
                <w:sz w:val="24"/>
                <w:szCs w:val="24"/>
                <w:lang w:eastAsia="ru-RU"/>
              </w:rPr>
              <w:t xml:space="preserve"> </w:t>
            </w:r>
          </w:p>
          <w:p w:rsidR="00462A8A" w:rsidRPr="00462A8A" w:rsidRDefault="00462A8A" w:rsidP="00462A8A">
            <w:pPr>
              <w:spacing w:after="0" w:line="240" w:lineRule="auto"/>
              <w:jc w:val="both"/>
              <w:rPr>
                <w:rFonts w:ascii="Times New Roman" w:eastAsia="Times New Roman" w:hAnsi="Times New Roman" w:cs="Times New Roman"/>
                <w:sz w:val="24"/>
                <w:szCs w:val="24"/>
                <w:lang w:eastAsia="ru-RU"/>
              </w:rPr>
            </w:pPr>
            <w:r w:rsidRPr="00462A8A">
              <w:rPr>
                <w:rFonts w:ascii="Times New Roman" w:eastAsia="Times New Roman" w:hAnsi="Times New Roman" w:cs="Times New Roman"/>
                <w:sz w:val="24"/>
                <w:szCs w:val="24"/>
                <w:lang w:eastAsia="ru-RU"/>
              </w:rPr>
              <w:t>коэффициентов при рассмотрении треугольника Паскаля</w:t>
            </w:r>
            <w:r>
              <w:rPr>
                <w:rFonts w:ascii="Times New Roman" w:eastAsia="Times New Roman" w:hAnsi="Times New Roman" w:cs="Times New Roman"/>
                <w:sz w:val="24"/>
                <w:szCs w:val="24"/>
                <w:lang w:eastAsia="ru-RU"/>
              </w:rPr>
              <w:t>;</w:t>
            </w:r>
          </w:p>
          <w:p w:rsidR="005609C9" w:rsidRPr="00B41528" w:rsidRDefault="00462A8A" w:rsidP="00462A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w:t>
            </w:r>
            <w:r w:rsidRPr="00462A8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462A8A">
              <w:rPr>
                <w:rFonts w:ascii="Times New Roman" w:eastAsia="Times New Roman" w:hAnsi="Times New Roman" w:cs="Times New Roman"/>
                <w:sz w:val="24"/>
                <w:szCs w:val="24"/>
                <w:lang w:eastAsia="ru-RU"/>
              </w:rPr>
              <w:t xml:space="preserve"> связь комбинаторики и теории вероятностей, </w:t>
            </w:r>
            <w:r>
              <w:rPr>
                <w:rFonts w:ascii="Times New Roman" w:eastAsia="Times New Roman" w:hAnsi="Times New Roman" w:cs="Times New Roman"/>
                <w:sz w:val="24"/>
                <w:szCs w:val="24"/>
                <w:lang w:eastAsia="ru-RU"/>
              </w:rPr>
              <w:t xml:space="preserve"> </w:t>
            </w:r>
            <w:r w:rsidRPr="00462A8A">
              <w:rPr>
                <w:rFonts w:ascii="Times New Roman" w:eastAsia="Times New Roman" w:hAnsi="Times New Roman" w:cs="Times New Roman"/>
                <w:sz w:val="24"/>
                <w:szCs w:val="24"/>
                <w:lang w:eastAsia="ru-RU"/>
              </w:rPr>
              <w:t>понятие геометрической вероятности</w:t>
            </w:r>
            <w:r>
              <w:rPr>
                <w:rFonts w:ascii="Times New Roman" w:eastAsia="Times New Roman" w:hAnsi="Times New Roman" w:cs="Times New Roman"/>
                <w:sz w:val="24"/>
                <w:szCs w:val="24"/>
                <w:lang w:eastAsia="ru-RU"/>
              </w:rPr>
              <w:t>.</w:t>
            </w:r>
          </w:p>
        </w:tc>
      </w:tr>
      <w:tr w:rsidR="005609C9" w:rsidRPr="00B41528" w:rsidTr="005609C9">
        <w:tc>
          <w:tcPr>
            <w:tcW w:w="2694" w:type="dxa"/>
          </w:tcPr>
          <w:p w:rsidR="005609C9" w:rsidRPr="005609C9" w:rsidRDefault="005609C9" w:rsidP="003F0ED0">
            <w:pPr>
              <w:spacing w:after="0" w:line="240" w:lineRule="auto"/>
              <w:jc w:val="both"/>
              <w:rPr>
                <w:rFonts w:ascii="Times New Roman" w:eastAsia="Calibri" w:hAnsi="Times New Roman" w:cs="Times New Roman"/>
                <w:sz w:val="24"/>
                <w:szCs w:val="24"/>
              </w:rPr>
            </w:pPr>
            <w:r w:rsidRPr="005609C9">
              <w:rPr>
                <w:rFonts w:ascii="Times New Roman" w:eastAsia="Calibri" w:hAnsi="Times New Roman" w:cs="Times New Roman"/>
                <w:sz w:val="24"/>
                <w:szCs w:val="24"/>
              </w:rPr>
              <w:t>Повторение (27 ч.)</w:t>
            </w:r>
          </w:p>
        </w:tc>
        <w:tc>
          <w:tcPr>
            <w:tcW w:w="7229" w:type="dxa"/>
          </w:tcPr>
          <w:p w:rsidR="005609C9" w:rsidRPr="00B41528" w:rsidRDefault="005609C9" w:rsidP="003F0ED0">
            <w:pPr>
              <w:spacing w:after="0" w:line="240" w:lineRule="auto"/>
              <w:jc w:val="both"/>
              <w:rPr>
                <w:rFonts w:ascii="Times New Roman" w:eastAsia="Times New Roman" w:hAnsi="Times New Roman" w:cs="Times New Roman"/>
                <w:sz w:val="24"/>
                <w:szCs w:val="24"/>
                <w:lang w:eastAsia="ru-RU"/>
              </w:rPr>
            </w:pPr>
          </w:p>
        </w:tc>
      </w:tr>
    </w:tbl>
    <w:p w:rsidR="00B41528" w:rsidRPr="00B41528" w:rsidRDefault="00B41528" w:rsidP="00B41528">
      <w:pPr>
        <w:spacing w:after="0" w:line="240" w:lineRule="auto"/>
        <w:ind w:left="720"/>
        <w:jc w:val="both"/>
        <w:rPr>
          <w:rFonts w:ascii="Times New Roman" w:hAnsi="Times New Roman" w:cs="Times New Roman"/>
          <w:b/>
          <w:sz w:val="24"/>
          <w:szCs w:val="24"/>
        </w:rPr>
      </w:pPr>
    </w:p>
    <w:p w:rsidR="00B41528" w:rsidRPr="00B41528" w:rsidRDefault="00462A8A" w:rsidP="00B41528">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11</w:t>
      </w:r>
      <w:r w:rsidR="00B41528" w:rsidRPr="00B41528">
        <w:rPr>
          <w:rFonts w:ascii="Times New Roman" w:hAnsi="Times New Roman" w:cs="Times New Roman"/>
          <w:b/>
          <w:sz w:val="24"/>
          <w:szCs w:val="24"/>
        </w:rPr>
        <w:t xml:space="preserve"> класс</w:t>
      </w:r>
      <w:r>
        <w:rPr>
          <w:rFonts w:ascii="Times New Roman" w:hAnsi="Times New Roman" w:cs="Times New Roman"/>
          <w:b/>
          <w:sz w:val="24"/>
          <w:szCs w:val="24"/>
        </w:rPr>
        <w:t>. Алгебра и начала математического анализа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B41528" w:rsidRPr="00B41528" w:rsidTr="00506B75">
        <w:trPr>
          <w:trHeight w:val="276"/>
        </w:trPr>
        <w:tc>
          <w:tcPr>
            <w:tcW w:w="2694" w:type="dxa"/>
            <w:vMerge w:val="restart"/>
          </w:tcPr>
          <w:p w:rsidR="00B41528" w:rsidRPr="00B41528" w:rsidRDefault="00B41528" w:rsidP="003F0ED0">
            <w:pPr>
              <w:spacing w:after="0" w:line="240" w:lineRule="auto"/>
              <w:jc w:val="both"/>
              <w:rPr>
                <w:rFonts w:ascii="Times New Roman" w:eastAsia="Calibri" w:hAnsi="Times New Roman" w:cs="Times New Roman"/>
                <w:b/>
                <w:sz w:val="24"/>
                <w:szCs w:val="24"/>
              </w:rPr>
            </w:pPr>
            <w:r w:rsidRPr="00B41528">
              <w:rPr>
                <w:rFonts w:ascii="Times New Roman" w:eastAsia="Calibri" w:hAnsi="Times New Roman" w:cs="Times New Roman"/>
                <w:b/>
                <w:sz w:val="24"/>
                <w:szCs w:val="24"/>
              </w:rPr>
              <w:t>Раздел (</w:t>
            </w:r>
            <w:proofErr w:type="gramStart"/>
            <w:r w:rsidRPr="00B41528">
              <w:rPr>
                <w:rFonts w:ascii="Times New Roman" w:eastAsia="Calibri" w:hAnsi="Times New Roman" w:cs="Times New Roman"/>
                <w:b/>
                <w:sz w:val="24"/>
                <w:szCs w:val="24"/>
              </w:rPr>
              <w:t>ч</w:t>
            </w:r>
            <w:proofErr w:type="gramEnd"/>
            <w:r w:rsidRPr="00B41528">
              <w:rPr>
                <w:rFonts w:ascii="Times New Roman" w:eastAsia="Calibri" w:hAnsi="Times New Roman" w:cs="Times New Roman"/>
                <w:b/>
                <w:sz w:val="24"/>
                <w:szCs w:val="24"/>
              </w:rPr>
              <w:t>.)</w:t>
            </w:r>
          </w:p>
        </w:tc>
        <w:tc>
          <w:tcPr>
            <w:tcW w:w="7229" w:type="dxa"/>
            <w:vMerge w:val="restart"/>
          </w:tcPr>
          <w:p w:rsidR="00B41528" w:rsidRPr="00B41528" w:rsidRDefault="00B41528" w:rsidP="003F0ED0">
            <w:pPr>
              <w:spacing w:after="0" w:line="240" w:lineRule="auto"/>
              <w:jc w:val="center"/>
              <w:rPr>
                <w:rFonts w:ascii="Times New Roman" w:eastAsia="Calibri" w:hAnsi="Times New Roman" w:cs="Times New Roman"/>
                <w:b/>
                <w:sz w:val="24"/>
                <w:szCs w:val="24"/>
              </w:rPr>
            </w:pPr>
            <w:r w:rsidRPr="00B41528">
              <w:rPr>
                <w:rFonts w:ascii="Times New Roman" w:eastAsia="Calibri" w:hAnsi="Times New Roman" w:cs="Times New Roman"/>
                <w:b/>
                <w:sz w:val="24"/>
                <w:szCs w:val="24"/>
              </w:rPr>
              <w:t xml:space="preserve">Основные виды учебной деятельности </w:t>
            </w:r>
            <w:proofErr w:type="gramStart"/>
            <w:r w:rsidRPr="00B41528">
              <w:rPr>
                <w:rFonts w:ascii="Times New Roman" w:eastAsia="Calibri" w:hAnsi="Times New Roman" w:cs="Times New Roman"/>
                <w:b/>
                <w:sz w:val="24"/>
                <w:szCs w:val="24"/>
              </w:rPr>
              <w:t>обучающихся</w:t>
            </w:r>
            <w:proofErr w:type="gramEnd"/>
          </w:p>
          <w:p w:rsidR="00B41528" w:rsidRPr="00B41528" w:rsidRDefault="00B41528" w:rsidP="003F0ED0">
            <w:pPr>
              <w:spacing w:after="0" w:line="240" w:lineRule="auto"/>
              <w:jc w:val="right"/>
              <w:rPr>
                <w:rFonts w:ascii="Times New Roman" w:eastAsia="Calibri" w:hAnsi="Times New Roman" w:cs="Times New Roman"/>
                <w:sz w:val="24"/>
                <w:szCs w:val="24"/>
              </w:rPr>
            </w:pPr>
          </w:p>
        </w:tc>
      </w:tr>
      <w:tr w:rsidR="00B41528" w:rsidRPr="00B41528" w:rsidTr="00506B75">
        <w:trPr>
          <w:trHeight w:val="276"/>
        </w:trPr>
        <w:tc>
          <w:tcPr>
            <w:tcW w:w="2694"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c>
          <w:tcPr>
            <w:tcW w:w="7229"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r>
      <w:tr w:rsidR="00B41528" w:rsidRPr="00B41528" w:rsidTr="00506B75">
        <w:tc>
          <w:tcPr>
            <w:tcW w:w="2694" w:type="dxa"/>
          </w:tcPr>
          <w:p w:rsidR="00B41528" w:rsidRPr="00B41528" w:rsidRDefault="00506B75" w:rsidP="003F0ED0">
            <w:pPr>
              <w:spacing w:after="0" w:line="240" w:lineRule="auto"/>
              <w:rPr>
                <w:rFonts w:ascii="Times New Roman" w:eastAsia="Calibri" w:hAnsi="Times New Roman" w:cs="Times New Roman"/>
                <w:sz w:val="24"/>
                <w:szCs w:val="24"/>
              </w:rPr>
            </w:pPr>
            <w:r w:rsidRPr="00506B75">
              <w:rPr>
                <w:rFonts w:ascii="Times New Roman" w:eastAsia="Calibri" w:hAnsi="Times New Roman" w:cs="Times New Roman"/>
                <w:sz w:val="24"/>
                <w:szCs w:val="24"/>
              </w:rPr>
              <w:lastRenderedPageBreak/>
              <w:t>Многочлены (14 ч.)</w:t>
            </w:r>
          </w:p>
        </w:tc>
        <w:tc>
          <w:tcPr>
            <w:tcW w:w="7229" w:type="dxa"/>
          </w:tcPr>
          <w:p w:rsidR="00506B75" w:rsidRPr="00506B75" w:rsidRDefault="00B41528" w:rsidP="00506B75">
            <w:pPr>
              <w:spacing w:after="0" w:line="240" w:lineRule="auto"/>
              <w:jc w:val="both"/>
              <w:rPr>
                <w:rFonts w:ascii="Times New Roman" w:eastAsia="Times New Roman" w:hAnsi="Times New Roman" w:cs="Times New Roman"/>
                <w:sz w:val="24"/>
                <w:szCs w:val="24"/>
                <w:lang w:eastAsia="ru-RU"/>
              </w:rPr>
            </w:pPr>
            <w:proofErr w:type="spellStart"/>
            <w:r w:rsidRPr="00B41528">
              <w:rPr>
                <w:rFonts w:ascii="Times New Roman" w:eastAsia="Times New Roman" w:hAnsi="Times New Roman" w:cs="Times New Roman"/>
                <w:sz w:val="24"/>
                <w:szCs w:val="24"/>
                <w:lang w:eastAsia="ru-RU"/>
              </w:rPr>
              <w:t>Х</w:t>
            </w:r>
            <w:r w:rsidR="00506B75" w:rsidRPr="00506B75">
              <w:rPr>
                <w:rFonts w:ascii="Times New Roman" w:eastAsia="Times New Roman" w:hAnsi="Times New Roman" w:cs="Times New Roman"/>
                <w:sz w:val="24"/>
                <w:szCs w:val="24"/>
                <w:lang w:eastAsia="ru-RU"/>
              </w:rPr>
              <w:t>Выполнять</w:t>
            </w:r>
            <w:proofErr w:type="spellEnd"/>
            <w:r w:rsidR="00506B75" w:rsidRPr="00506B75">
              <w:rPr>
                <w:rFonts w:ascii="Times New Roman" w:eastAsia="Times New Roman" w:hAnsi="Times New Roman" w:cs="Times New Roman"/>
                <w:sz w:val="24"/>
                <w:szCs w:val="24"/>
                <w:lang w:eastAsia="ru-RU"/>
              </w:rPr>
              <w:t xml:space="preserve"> де</w:t>
            </w:r>
            <w:r w:rsidR="00506B75">
              <w:rPr>
                <w:rFonts w:ascii="Times New Roman" w:eastAsia="Times New Roman" w:hAnsi="Times New Roman" w:cs="Times New Roman"/>
                <w:sz w:val="24"/>
                <w:szCs w:val="24"/>
                <w:lang w:eastAsia="ru-RU"/>
              </w:rPr>
              <w:t>ление уголком (или по схеме Гор</w:t>
            </w:r>
            <w:r w:rsidR="00506B75" w:rsidRPr="00506B75">
              <w:rPr>
                <w:rFonts w:ascii="Times New Roman" w:eastAsia="Times New Roman" w:hAnsi="Times New Roman" w:cs="Times New Roman"/>
                <w:sz w:val="24"/>
                <w:szCs w:val="24"/>
                <w:lang w:eastAsia="ru-RU"/>
              </w:rPr>
              <w:t>нера) многочлена. Раскладывать многочлен на</w:t>
            </w:r>
            <w:r w:rsidR="00506B75">
              <w:rPr>
                <w:rFonts w:ascii="Times New Roman" w:eastAsia="Times New Roman" w:hAnsi="Times New Roman" w:cs="Times New Roman"/>
                <w:sz w:val="24"/>
                <w:szCs w:val="24"/>
                <w:lang w:eastAsia="ru-RU"/>
              </w:rPr>
              <w:t xml:space="preserve"> </w:t>
            </w:r>
            <w:r w:rsidR="00506B75" w:rsidRPr="00506B75">
              <w:rPr>
                <w:rFonts w:ascii="Times New Roman" w:eastAsia="Times New Roman" w:hAnsi="Times New Roman" w:cs="Times New Roman"/>
                <w:sz w:val="24"/>
                <w:szCs w:val="24"/>
                <w:lang w:eastAsia="ru-RU"/>
              </w:rPr>
              <w:t>множители.</w:t>
            </w:r>
            <w:r w:rsidR="00506B75">
              <w:rPr>
                <w:rFonts w:ascii="Times New Roman" w:eastAsia="Times New Roman" w:hAnsi="Times New Roman" w:cs="Times New Roman"/>
                <w:sz w:val="24"/>
                <w:szCs w:val="24"/>
                <w:lang w:eastAsia="ru-RU"/>
              </w:rPr>
              <w:t xml:space="preserve"> </w:t>
            </w:r>
            <w:r w:rsidR="00506B75" w:rsidRPr="00506B75">
              <w:rPr>
                <w:rFonts w:ascii="Times New Roman" w:eastAsia="Times New Roman" w:hAnsi="Times New Roman" w:cs="Times New Roman"/>
                <w:sz w:val="24"/>
                <w:szCs w:val="24"/>
                <w:lang w:eastAsia="ru-RU"/>
              </w:rPr>
              <w:t>Оценивать число корней целого алгебраического</w:t>
            </w:r>
            <w:r w:rsidR="00506B75">
              <w:rPr>
                <w:rFonts w:ascii="Times New Roman" w:eastAsia="Times New Roman" w:hAnsi="Times New Roman" w:cs="Times New Roman"/>
                <w:sz w:val="24"/>
                <w:szCs w:val="24"/>
                <w:lang w:eastAsia="ru-RU"/>
              </w:rPr>
              <w:t xml:space="preserve"> </w:t>
            </w:r>
            <w:r w:rsidR="00506B75" w:rsidRPr="00506B75">
              <w:rPr>
                <w:rFonts w:ascii="Times New Roman" w:eastAsia="Times New Roman" w:hAnsi="Times New Roman" w:cs="Times New Roman"/>
                <w:sz w:val="24"/>
                <w:szCs w:val="24"/>
                <w:lang w:eastAsia="ru-RU"/>
              </w:rPr>
              <w:t>уравнения (не выше четвёртой степени).</w:t>
            </w:r>
          </w:p>
          <w:p w:rsidR="00B41528" w:rsidRPr="00B41528" w:rsidRDefault="00506B75" w:rsidP="009772EC">
            <w:pPr>
              <w:spacing w:after="0" w:line="240" w:lineRule="auto"/>
              <w:jc w:val="both"/>
              <w:rPr>
                <w:rFonts w:ascii="Times New Roman" w:eastAsia="Times New Roman" w:hAnsi="Times New Roman" w:cs="Times New Roman"/>
                <w:sz w:val="24"/>
                <w:szCs w:val="24"/>
                <w:lang w:eastAsia="ru-RU"/>
              </w:rPr>
            </w:pPr>
            <w:r w:rsidRPr="00506B75">
              <w:rPr>
                <w:rFonts w:ascii="Times New Roman" w:eastAsia="Times New Roman" w:hAnsi="Times New Roman" w:cs="Times New Roman"/>
                <w:sz w:val="24"/>
                <w:szCs w:val="24"/>
                <w:lang w:eastAsia="ru-RU"/>
              </w:rPr>
              <w:t>Определять кратность корней многочлена (не</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выше четвёртой степени).</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Использовать у</w:t>
            </w:r>
            <w:r>
              <w:rPr>
                <w:rFonts w:ascii="Times New Roman" w:eastAsia="Times New Roman" w:hAnsi="Times New Roman" w:cs="Times New Roman"/>
                <w:sz w:val="24"/>
                <w:szCs w:val="24"/>
                <w:lang w:eastAsia="ru-RU"/>
              </w:rPr>
              <w:t>мение делить многочлены с остат</w:t>
            </w:r>
            <w:r w:rsidRPr="00506B75">
              <w:rPr>
                <w:rFonts w:ascii="Times New Roman" w:eastAsia="Times New Roman" w:hAnsi="Times New Roman" w:cs="Times New Roman"/>
                <w:sz w:val="24"/>
                <w:szCs w:val="24"/>
                <w:lang w:eastAsia="ru-RU"/>
              </w:rPr>
              <w:t>ком для выделения целой части алгебраической</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дроби.</w:t>
            </w:r>
            <w:r>
              <w:t xml:space="preserve"> </w:t>
            </w:r>
          </w:p>
        </w:tc>
      </w:tr>
      <w:tr w:rsidR="00B41528" w:rsidRPr="00B41528" w:rsidTr="00506B75">
        <w:tc>
          <w:tcPr>
            <w:tcW w:w="2694" w:type="dxa"/>
          </w:tcPr>
          <w:p w:rsidR="00B41528" w:rsidRPr="00B41528" w:rsidRDefault="00506B75" w:rsidP="003F0ED0">
            <w:pPr>
              <w:spacing w:after="0" w:line="240" w:lineRule="auto"/>
              <w:rPr>
                <w:rFonts w:ascii="Times New Roman" w:eastAsia="Calibri" w:hAnsi="Times New Roman" w:cs="Times New Roman"/>
                <w:sz w:val="24"/>
                <w:szCs w:val="24"/>
              </w:rPr>
            </w:pPr>
            <w:r w:rsidRPr="00506B75">
              <w:rPr>
                <w:rFonts w:ascii="Times New Roman" w:eastAsia="Calibri" w:hAnsi="Times New Roman" w:cs="Times New Roman"/>
                <w:sz w:val="24"/>
                <w:szCs w:val="24"/>
              </w:rPr>
              <w:t>Степени и их корни. Степенные функции (26 ч.)</w:t>
            </w:r>
          </w:p>
        </w:tc>
        <w:tc>
          <w:tcPr>
            <w:tcW w:w="7229" w:type="dxa"/>
          </w:tcPr>
          <w:p w:rsidR="00506B75" w:rsidRPr="00506B75" w:rsidRDefault="00506B75" w:rsidP="00506B75">
            <w:pPr>
              <w:spacing w:after="0" w:line="240" w:lineRule="auto"/>
              <w:jc w:val="both"/>
              <w:rPr>
                <w:rFonts w:ascii="Times New Roman" w:hAnsi="Times New Roman" w:cs="Times New Roman"/>
                <w:sz w:val="24"/>
                <w:szCs w:val="24"/>
              </w:rPr>
            </w:pPr>
            <w:r w:rsidRPr="00506B75">
              <w:rPr>
                <w:rFonts w:ascii="Times New Roman" w:hAnsi="Times New Roman" w:cs="Times New Roman"/>
                <w:sz w:val="24"/>
                <w:szCs w:val="24"/>
              </w:rPr>
              <w:t>Находить с</w:t>
            </w:r>
            <w:r>
              <w:rPr>
                <w:rFonts w:ascii="Times New Roman" w:hAnsi="Times New Roman" w:cs="Times New Roman"/>
                <w:sz w:val="24"/>
                <w:szCs w:val="24"/>
              </w:rPr>
              <w:t>умму бесконечно убывающей геоме</w:t>
            </w:r>
            <w:r w:rsidRPr="00506B75">
              <w:rPr>
                <w:rFonts w:ascii="Times New Roman" w:hAnsi="Times New Roman" w:cs="Times New Roman"/>
                <w:sz w:val="24"/>
                <w:szCs w:val="24"/>
              </w:rPr>
              <w:t>трической прогрессии. Переводить бесконечную</w:t>
            </w:r>
            <w:r>
              <w:rPr>
                <w:rFonts w:ascii="Times New Roman" w:hAnsi="Times New Roman" w:cs="Times New Roman"/>
                <w:sz w:val="24"/>
                <w:szCs w:val="24"/>
              </w:rPr>
              <w:t xml:space="preserve"> </w:t>
            </w:r>
            <w:r w:rsidRPr="00506B75">
              <w:rPr>
                <w:rFonts w:ascii="Times New Roman" w:hAnsi="Times New Roman" w:cs="Times New Roman"/>
                <w:sz w:val="24"/>
                <w:szCs w:val="24"/>
              </w:rPr>
              <w:t>периодическую дробь в обыкновенную дробь.</w:t>
            </w:r>
            <w:r>
              <w:rPr>
                <w:rFonts w:ascii="Times New Roman" w:hAnsi="Times New Roman" w:cs="Times New Roman"/>
                <w:sz w:val="24"/>
                <w:szCs w:val="24"/>
              </w:rPr>
              <w:t xml:space="preserve"> </w:t>
            </w:r>
            <w:r w:rsidRPr="00506B75">
              <w:rPr>
                <w:rFonts w:ascii="Times New Roman" w:hAnsi="Times New Roman" w:cs="Times New Roman"/>
                <w:sz w:val="24"/>
                <w:szCs w:val="24"/>
              </w:rPr>
              <w:t>Приводить пр</w:t>
            </w:r>
            <w:r>
              <w:rPr>
                <w:rFonts w:ascii="Times New Roman" w:hAnsi="Times New Roman" w:cs="Times New Roman"/>
                <w:sz w:val="24"/>
                <w:szCs w:val="24"/>
              </w:rPr>
              <w:t>имеры (давать определение) ариф</w:t>
            </w:r>
            <w:r w:rsidRPr="00506B75">
              <w:rPr>
                <w:rFonts w:ascii="Times New Roman" w:hAnsi="Times New Roman" w:cs="Times New Roman"/>
                <w:sz w:val="24"/>
                <w:szCs w:val="24"/>
              </w:rPr>
              <w:t>метических корней натуральной степени.</w:t>
            </w:r>
            <w:r>
              <w:rPr>
                <w:rFonts w:ascii="Times New Roman" w:hAnsi="Times New Roman" w:cs="Times New Roman"/>
                <w:sz w:val="24"/>
                <w:szCs w:val="24"/>
              </w:rPr>
              <w:t xml:space="preserve"> </w:t>
            </w:r>
            <w:r w:rsidRPr="00506B75">
              <w:rPr>
                <w:rFonts w:ascii="Times New Roman" w:hAnsi="Times New Roman" w:cs="Times New Roman"/>
                <w:sz w:val="24"/>
                <w:szCs w:val="24"/>
              </w:rPr>
              <w:t>Пояснять на примерах понятие степени с любым</w:t>
            </w:r>
            <w:r>
              <w:rPr>
                <w:rFonts w:ascii="Times New Roman" w:hAnsi="Times New Roman" w:cs="Times New Roman"/>
                <w:sz w:val="24"/>
                <w:szCs w:val="24"/>
              </w:rPr>
              <w:t xml:space="preserve"> </w:t>
            </w:r>
            <w:r w:rsidRPr="00506B75">
              <w:rPr>
                <w:rFonts w:ascii="Times New Roman" w:hAnsi="Times New Roman" w:cs="Times New Roman"/>
                <w:sz w:val="24"/>
                <w:szCs w:val="24"/>
              </w:rPr>
              <w:t>действительным показателем.</w:t>
            </w:r>
          </w:p>
          <w:p w:rsidR="00506B75" w:rsidRPr="00506B75" w:rsidRDefault="00506B75" w:rsidP="00506B75">
            <w:pPr>
              <w:spacing w:after="0" w:line="240" w:lineRule="auto"/>
              <w:jc w:val="both"/>
              <w:rPr>
                <w:rFonts w:ascii="Times New Roman" w:hAnsi="Times New Roman" w:cs="Times New Roman"/>
                <w:sz w:val="24"/>
                <w:szCs w:val="24"/>
              </w:rPr>
            </w:pPr>
            <w:r w:rsidRPr="00506B75">
              <w:rPr>
                <w:rFonts w:ascii="Times New Roman" w:hAnsi="Times New Roman" w:cs="Times New Roman"/>
                <w:sz w:val="24"/>
                <w:szCs w:val="24"/>
              </w:rPr>
              <w:t>Применять пр</w:t>
            </w:r>
            <w:r>
              <w:rPr>
                <w:rFonts w:ascii="Times New Roman" w:hAnsi="Times New Roman" w:cs="Times New Roman"/>
                <w:sz w:val="24"/>
                <w:szCs w:val="24"/>
              </w:rPr>
              <w:t>авила действий с радикалами, вы</w:t>
            </w:r>
            <w:r w:rsidRPr="00506B75">
              <w:rPr>
                <w:rFonts w:ascii="Times New Roman" w:hAnsi="Times New Roman" w:cs="Times New Roman"/>
                <w:sz w:val="24"/>
                <w:szCs w:val="24"/>
              </w:rPr>
              <w:t>ражениями с</w:t>
            </w:r>
            <w:r>
              <w:rPr>
                <w:rFonts w:ascii="Times New Roman" w:hAnsi="Times New Roman" w:cs="Times New Roman"/>
                <w:sz w:val="24"/>
                <w:szCs w:val="24"/>
              </w:rPr>
              <w:t>о степенями с рациональным пока</w:t>
            </w:r>
            <w:r w:rsidRPr="00506B75">
              <w:rPr>
                <w:rFonts w:ascii="Times New Roman" w:hAnsi="Times New Roman" w:cs="Times New Roman"/>
                <w:sz w:val="24"/>
                <w:szCs w:val="24"/>
              </w:rPr>
              <w:t>зателем (любым действительным показателем)</w:t>
            </w:r>
            <w:r>
              <w:rPr>
                <w:rFonts w:ascii="Times New Roman" w:hAnsi="Times New Roman" w:cs="Times New Roman"/>
                <w:sz w:val="24"/>
                <w:szCs w:val="24"/>
              </w:rPr>
              <w:t xml:space="preserve"> </w:t>
            </w:r>
            <w:r w:rsidRPr="00506B75">
              <w:rPr>
                <w:rFonts w:ascii="Times New Roman" w:hAnsi="Times New Roman" w:cs="Times New Roman"/>
                <w:sz w:val="24"/>
                <w:szCs w:val="24"/>
              </w:rPr>
              <w:t>при вычислениях и преобразованиях выражений.</w:t>
            </w:r>
          </w:p>
          <w:p w:rsidR="00B41528" w:rsidRDefault="00506B75" w:rsidP="00506B75">
            <w:pPr>
              <w:spacing w:after="0" w:line="240" w:lineRule="auto"/>
              <w:jc w:val="both"/>
              <w:rPr>
                <w:rFonts w:ascii="Times New Roman" w:hAnsi="Times New Roman" w:cs="Times New Roman"/>
                <w:sz w:val="24"/>
                <w:szCs w:val="24"/>
              </w:rPr>
            </w:pPr>
            <w:r w:rsidRPr="00506B75">
              <w:rPr>
                <w:rFonts w:ascii="Times New Roman" w:hAnsi="Times New Roman" w:cs="Times New Roman"/>
                <w:sz w:val="24"/>
                <w:szCs w:val="24"/>
              </w:rPr>
              <w:t>Доказывать то</w:t>
            </w:r>
            <w:r>
              <w:rPr>
                <w:rFonts w:ascii="Times New Roman" w:hAnsi="Times New Roman" w:cs="Times New Roman"/>
                <w:sz w:val="24"/>
                <w:szCs w:val="24"/>
              </w:rPr>
              <w:t>ждества, содержащие корень нату</w:t>
            </w:r>
            <w:r w:rsidRPr="00506B75">
              <w:rPr>
                <w:rFonts w:ascii="Times New Roman" w:hAnsi="Times New Roman" w:cs="Times New Roman"/>
                <w:sz w:val="24"/>
                <w:szCs w:val="24"/>
              </w:rPr>
              <w:t>ральной степен</w:t>
            </w:r>
            <w:r>
              <w:rPr>
                <w:rFonts w:ascii="Times New Roman" w:hAnsi="Times New Roman" w:cs="Times New Roman"/>
                <w:sz w:val="24"/>
                <w:szCs w:val="24"/>
              </w:rPr>
              <w:t>и и степени с любым действитель</w:t>
            </w:r>
            <w:r w:rsidRPr="00506B75">
              <w:rPr>
                <w:rFonts w:ascii="Times New Roman" w:hAnsi="Times New Roman" w:cs="Times New Roman"/>
                <w:sz w:val="24"/>
                <w:szCs w:val="24"/>
              </w:rPr>
              <w:t>ным показателем, применяя различные способы.</w:t>
            </w:r>
            <w:r>
              <w:rPr>
                <w:rFonts w:ascii="Times New Roman" w:hAnsi="Times New Roman" w:cs="Times New Roman"/>
                <w:sz w:val="24"/>
                <w:szCs w:val="24"/>
              </w:rPr>
              <w:t xml:space="preserve"> </w:t>
            </w:r>
            <w:r w:rsidRPr="00506B75">
              <w:rPr>
                <w:rFonts w:ascii="Times New Roman" w:hAnsi="Times New Roman" w:cs="Times New Roman"/>
                <w:sz w:val="24"/>
                <w:szCs w:val="24"/>
              </w:rPr>
              <w:t>Применять умения преобразовывать выражения</w:t>
            </w:r>
            <w:r>
              <w:rPr>
                <w:rFonts w:ascii="Times New Roman" w:hAnsi="Times New Roman" w:cs="Times New Roman"/>
                <w:sz w:val="24"/>
                <w:szCs w:val="24"/>
              </w:rPr>
              <w:t xml:space="preserve"> </w:t>
            </w:r>
            <w:r w:rsidRPr="00506B75">
              <w:rPr>
                <w:rFonts w:ascii="Times New Roman" w:hAnsi="Times New Roman" w:cs="Times New Roman"/>
                <w:sz w:val="24"/>
                <w:szCs w:val="24"/>
              </w:rPr>
              <w:t>и доказывать</w:t>
            </w:r>
            <w:r>
              <w:rPr>
                <w:rFonts w:ascii="Times New Roman" w:hAnsi="Times New Roman" w:cs="Times New Roman"/>
                <w:sz w:val="24"/>
                <w:szCs w:val="24"/>
              </w:rPr>
              <w:t xml:space="preserve"> тождества при решении задач по</w:t>
            </w:r>
            <w:r w:rsidRPr="00506B75">
              <w:rPr>
                <w:rFonts w:ascii="Times New Roman" w:hAnsi="Times New Roman" w:cs="Times New Roman"/>
                <w:sz w:val="24"/>
                <w:szCs w:val="24"/>
              </w:rPr>
              <w:t>вышенной сложности</w:t>
            </w:r>
            <w:r>
              <w:rPr>
                <w:rFonts w:ascii="Times New Roman" w:hAnsi="Times New Roman" w:cs="Times New Roman"/>
                <w:sz w:val="24"/>
                <w:szCs w:val="24"/>
              </w:rPr>
              <w:t>.</w:t>
            </w:r>
          </w:p>
          <w:p w:rsidR="00506B75" w:rsidRPr="00506B75" w:rsidRDefault="00506B75" w:rsidP="00506B75">
            <w:pPr>
              <w:spacing w:after="0" w:line="240" w:lineRule="auto"/>
              <w:jc w:val="both"/>
              <w:rPr>
                <w:rFonts w:ascii="Times New Roman" w:eastAsia="Times New Roman" w:hAnsi="Times New Roman" w:cs="Times New Roman"/>
                <w:sz w:val="24"/>
                <w:szCs w:val="24"/>
                <w:lang w:eastAsia="ru-RU"/>
              </w:rPr>
            </w:pPr>
            <w:r w:rsidRPr="00506B75">
              <w:rPr>
                <w:rFonts w:ascii="Times New Roman" w:eastAsia="Times New Roman" w:hAnsi="Times New Roman" w:cs="Times New Roman"/>
                <w:sz w:val="24"/>
                <w:szCs w:val="24"/>
                <w:lang w:eastAsia="ru-RU"/>
              </w:rPr>
              <w:t>По графикам степенных функций (в зависимости</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от показателя степени) описывать их свойства</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(монотонност</w:t>
            </w:r>
            <w:r>
              <w:rPr>
                <w:rFonts w:ascii="Times New Roman" w:eastAsia="Times New Roman" w:hAnsi="Times New Roman" w:cs="Times New Roman"/>
                <w:sz w:val="24"/>
                <w:szCs w:val="24"/>
                <w:lang w:eastAsia="ru-RU"/>
              </w:rPr>
              <w:t>ь, ограниченность, чётность, не</w:t>
            </w:r>
            <w:r w:rsidRPr="00506B75">
              <w:rPr>
                <w:rFonts w:ascii="Times New Roman" w:eastAsia="Times New Roman" w:hAnsi="Times New Roman" w:cs="Times New Roman"/>
                <w:sz w:val="24"/>
                <w:szCs w:val="24"/>
                <w:lang w:eastAsia="ru-RU"/>
              </w:rPr>
              <w:t>чётность).</w:t>
            </w:r>
          </w:p>
          <w:p w:rsidR="00506B75" w:rsidRPr="00B41528" w:rsidRDefault="00506B75" w:rsidP="00506B75">
            <w:pPr>
              <w:spacing w:after="0" w:line="240" w:lineRule="auto"/>
              <w:jc w:val="both"/>
              <w:rPr>
                <w:rFonts w:ascii="Times New Roman" w:eastAsia="Times New Roman" w:hAnsi="Times New Roman" w:cs="Times New Roman"/>
                <w:sz w:val="24"/>
                <w:szCs w:val="24"/>
                <w:lang w:eastAsia="ru-RU"/>
              </w:rPr>
            </w:pPr>
            <w:r w:rsidRPr="00506B75">
              <w:rPr>
                <w:rFonts w:ascii="Times New Roman" w:eastAsia="Times New Roman" w:hAnsi="Times New Roman" w:cs="Times New Roman"/>
                <w:sz w:val="24"/>
                <w:szCs w:val="24"/>
                <w:lang w:eastAsia="ru-RU"/>
              </w:rPr>
              <w:t>Строить схематически график степенной функции</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в зависимости о</w:t>
            </w:r>
            <w:r>
              <w:rPr>
                <w:rFonts w:ascii="Times New Roman" w:eastAsia="Times New Roman" w:hAnsi="Times New Roman" w:cs="Times New Roman"/>
                <w:sz w:val="24"/>
                <w:szCs w:val="24"/>
                <w:lang w:eastAsia="ru-RU"/>
              </w:rPr>
              <w:t>т принадлежности показателя сте</w:t>
            </w:r>
            <w:r w:rsidRPr="00506B75">
              <w:rPr>
                <w:rFonts w:ascii="Times New Roman" w:eastAsia="Times New Roman" w:hAnsi="Times New Roman" w:cs="Times New Roman"/>
                <w:sz w:val="24"/>
                <w:szCs w:val="24"/>
                <w:lang w:eastAsia="ru-RU"/>
              </w:rPr>
              <w:t>пени (в аналитической записи рассматриваемой</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функции) к одному из рассматриваемых числовых</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множеств (при</w:t>
            </w:r>
            <w:r>
              <w:rPr>
                <w:rFonts w:ascii="Times New Roman" w:eastAsia="Times New Roman" w:hAnsi="Times New Roman" w:cs="Times New Roman"/>
                <w:sz w:val="24"/>
                <w:szCs w:val="24"/>
                <w:lang w:eastAsia="ru-RU"/>
              </w:rPr>
              <w:t xml:space="preserve"> показателях, принадлежащих мно</w:t>
            </w:r>
            <w:r w:rsidRPr="00506B75">
              <w:rPr>
                <w:rFonts w:ascii="Times New Roman" w:eastAsia="Times New Roman" w:hAnsi="Times New Roman" w:cs="Times New Roman"/>
                <w:sz w:val="24"/>
                <w:szCs w:val="24"/>
                <w:lang w:eastAsia="ru-RU"/>
              </w:rPr>
              <w:t>жеству целых чисел, при любых действительных</w:t>
            </w:r>
            <w:r>
              <w:rPr>
                <w:rFonts w:ascii="Times New Roman" w:eastAsia="Times New Roman" w:hAnsi="Times New Roman" w:cs="Times New Roman"/>
                <w:sz w:val="24"/>
                <w:szCs w:val="24"/>
                <w:lang w:eastAsia="ru-RU"/>
              </w:rPr>
              <w:t xml:space="preserve"> </w:t>
            </w:r>
            <w:r w:rsidRPr="00506B75">
              <w:rPr>
                <w:rFonts w:ascii="Times New Roman" w:eastAsia="Times New Roman" w:hAnsi="Times New Roman" w:cs="Times New Roman"/>
                <w:sz w:val="24"/>
                <w:szCs w:val="24"/>
                <w:lang w:eastAsia="ru-RU"/>
              </w:rPr>
              <w:t>показателях) и перечислять её свойства.</w:t>
            </w:r>
          </w:p>
        </w:tc>
      </w:tr>
      <w:tr w:rsidR="00B41528" w:rsidRPr="00B41528" w:rsidTr="00506B75">
        <w:tc>
          <w:tcPr>
            <w:tcW w:w="2694" w:type="dxa"/>
          </w:tcPr>
          <w:p w:rsidR="00B41528" w:rsidRPr="00B41528" w:rsidRDefault="00506B75" w:rsidP="003F0ED0">
            <w:pPr>
              <w:spacing w:after="0" w:line="240" w:lineRule="auto"/>
              <w:rPr>
                <w:rFonts w:ascii="Times New Roman" w:eastAsia="Calibri" w:hAnsi="Times New Roman" w:cs="Times New Roman"/>
                <w:sz w:val="24"/>
                <w:szCs w:val="24"/>
              </w:rPr>
            </w:pPr>
            <w:r w:rsidRPr="00506B75">
              <w:rPr>
                <w:rFonts w:ascii="Times New Roman" w:eastAsia="Calibri" w:hAnsi="Times New Roman" w:cs="Times New Roman"/>
                <w:sz w:val="24"/>
                <w:szCs w:val="24"/>
              </w:rPr>
              <w:t>Показательная и логарифмическая функции (26 ч.)</w:t>
            </w:r>
          </w:p>
        </w:tc>
        <w:tc>
          <w:tcPr>
            <w:tcW w:w="7229" w:type="dxa"/>
          </w:tcPr>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По графикам показательной функции описывать</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её свойства (монотонность, ограниченность).</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Приводить пр</w:t>
            </w:r>
            <w:r>
              <w:rPr>
                <w:rFonts w:ascii="Times New Roman" w:eastAsia="Times New Roman" w:hAnsi="Times New Roman" w:cs="Times New Roman"/>
                <w:sz w:val="24"/>
                <w:szCs w:val="24"/>
                <w:lang w:eastAsia="ru-RU"/>
              </w:rPr>
              <w:t>имеры показательной функции (за</w:t>
            </w:r>
            <w:r w:rsidRPr="009772EC">
              <w:rPr>
                <w:rFonts w:ascii="Times New Roman" w:eastAsia="Times New Roman" w:hAnsi="Times New Roman" w:cs="Times New Roman"/>
                <w:sz w:val="24"/>
                <w:szCs w:val="24"/>
                <w:lang w:eastAsia="ru-RU"/>
              </w:rPr>
              <w:t>данной с п</w:t>
            </w:r>
            <w:r>
              <w:rPr>
                <w:rFonts w:ascii="Times New Roman" w:eastAsia="Times New Roman" w:hAnsi="Times New Roman" w:cs="Times New Roman"/>
                <w:sz w:val="24"/>
                <w:szCs w:val="24"/>
                <w:lang w:eastAsia="ru-RU"/>
              </w:rPr>
              <w:t>омощью формулы или графика), об</w:t>
            </w:r>
            <w:r w:rsidRPr="009772EC">
              <w:rPr>
                <w:rFonts w:ascii="Times New Roman" w:eastAsia="Times New Roman" w:hAnsi="Times New Roman" w:cs="Times New Roman"/>
                <w:sz w:val="24"/>
                <w:szCs w:val="24"/>
                <w:lang w:eastAsia="ru-RU"/>
              </w:rPr>
              <w:t>ладающей заданными свойствами (например,</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ограниченност</w:t>
            </w:r>
            <w:r>
              <w:rPr>
                <w:rFonts w:ascii="Times New Roman" w:eastAsia="Times New Roman" w:hAnsi="Times New Roman" w:cs="Times New Roman"/>
                <w:sz w:val="24"/>
                <w:szCs w:val="24"/>
                <w:lang w:eastAsia="ru-RU"/>
              </w:rPr>
              <w:t>и). Разъяснять смысл перечислен</w:t>
            </w:r>
            <w:r w:rsidRPr="009772EC">
              <w:rPr>
                <w:rFonts w:ascii="Times New Roman" w:eastAsia="Times New Roman" w:hAnsi="Times New Roman" w:cs="Times New Roman"/>
                <w:sz w:val="24"/>
                <w:szCs w:val="24"/>
                <w:lang w:eastAsia="ru-RU"/>
              </w:rPr>
              <w:t>ных свойств.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Анализировать поведение функций на различных</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участках област</w:t>
            </w:r>
            <w:r>
              <w:rPr>
                <w:rFonts w:ascii="Times New Roman" w:eastAsia="Times New Roman" w:hAnsi="Times New Roman" w:cs="Times New Roman"/>
                <w:sz w:val="24"/>
                <w:szCs w:val="24"/>
                <w:lang w:eastAsia="ru-RU"/>
              </w:rPr>
              <w:t>и определения, сравнивать скоро</w:t>
            </w:r>
            <w:r w:rsidRPr="009772EC">
              <w:rPr>
                <w:rFonts w:ascii="Times New Roman" w:eastAsia="Times New Roman" w:hAnsi="Times New Roman" w:cs="Times New Roman"/>
                <w:sz w:val="24"/>
                <w:szCs w:val="24"/>
                <w:lang w:eastAsia="ru-RU"/>
              </w:rPr>
              <w:t>сти возраста</w:t>
            </w:r>
            <w:r>
              <w:rPr>
                <w:rFonts w:ascii="Times New Roman" w:eastAsia="Times New Roman" w:hAnsi="Times New Roman" w:cs="Times New Roman"/>
                <w:sz w:val="24"/>
                <w:szCs w:val="24"/>
                <w:lang w:eastAsia="ru-RU"/>
              </w:rPr>
              <w:t>ния (убывания) функций. Формули</w:t>
            </w:r>
            <w:r w:rsidRPr="009772EC">
              <w:rPr>
                <w:rFonts w:ascii="Times New Roman" w:eastAsia="Times New Roman" w:hAnsi="Times New Roman" w:cs="Times New Roman"/>
                <w:sz w:val="24"/>
                <w:szCs w:val="24"/>
                <w:lang w:eastAsia="ru-RU"/>
              </w:rPr>
              <w:t>ровать определения перечисленных свойств.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Решать простей</w:t>
            </w:r>
            <w:r>
              <w:rPr>
                <w:rFonts w:ascii="Times New Roman" w:eastAsia="Times New Roman" w:hAnsi="Times New Roman" w:cs="Times New Roman"/>
                <w:sz w:val="24"/>
                <w:szCs w:val="24"/>
                <w:lang w:eastAsia="ru-RU"/>
              </w:rPr>
              <w:t>шие показательные уравнения, не</w:t>
            </w:r>
            <w:r w:rsidRPr="009772EC">
              <w:rPr>
                <w:rFonts w:ascii="Times New Roman" w:eastAsia="Times New Roman" w:hAnsi="Times New Roman" w:cs="Times New Roman"/>
                <w:sz w:val="24"/>
                <w:szCs w:val="24"/>
                <w:lang w:eastAsia="ru-RU"/>
              </w:rPr>
              <w:t>равенства и их си</w:t>
            </w:r>
            <w:proofErr w:type="gramStart"/>
            <w:r>
              <w:t xml:space="preserve"> </w:t>
            </w:r>
            <w:r w:rsidRPr="009772EC">
              <w:rPr>
                <w:rFonts w:ascii="Times New Roman" w:eastAsia="Times New Roman" w:hAnsi="Times New Roman" w:cs="Times New Roman"/>
                <w:sz w:val="24"/>
                <w:szCs w:val="24"/>
                <w:lang w:eastAsia="ru-RU"/>
              </w:rPr>
              <w:t>В</w:t>
            </w:r>
            <w:proofErr w:type="gramEnd"/>
            <w:r w:rsidRPr="009772EC">
              <w:rPr>
                <w:rFonts w:ascii="Times New Roman" w:eastAsia="Times New Roman" w:hAnsi="Times New Roman" w:cs="Times New Roman"/>
                <w:sz w:val="24"/>
                <w:szCs w:val="24"/>
                <w:lang w:eastAsia="ru-RU"/>
              </w:rPr>
              <w:t>ыполнять пр</w:t>
            </w:r>
            <w:r>
              <w:rPr>
                <w:rFonts w:ascii="Times New Roman" w:eastAsia="Times New Roman" w:hAnsi="Times New Roman" w:cs="Times New Roman"/>
                <w:sz w:val="24"/>
                <w:szCs w:val="24"/>
                <w:lang w:eastAsia="ru-RU"/>
              </w:rPr>
              <w:t>остейшие преобразования логариф</w:t>
            </w:r>
            <w:r w:rsidRPr="009772EC">
              <w:rPr>
                <w:rFonts w:ascii="Times New Roman" w:eastAsia="Times New Roman" w:hAnsi="Times New Roman" w:cs="Times New Roman"/>
                <w:sz w:val="24"/>
                <w:szCs w:val="24"/>
                <w:lang w:eastAsia="ru-RU"/>
              </w:rPr>
              <w:t>мических выражений с использованием свойств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логарифмов, с помощью формул перехода.</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По графику логарифмической функции описывать</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её свойства (монотонность, ограниченность).</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Приводить прим</w:t>
            </w:r>
            <w:r>
              <w:rPr>
                <w:rFonts w:ascii="Times New Roman" w:eastAsia="Times New Roman" w:hAnsi="Times New Roman" w:cs="Times New Roman"/>
                <w:sz w:val="24"/>
                <w:szCs w:val="24"/>
                <w:lang w:eastAsia="ru-RU"/>
              </w:rPr>
              <w:t>еры логарифмической функции (за</w:t>
            </w:r>
            <w:r w:rsidRPr="009772EC">
              <w:rPr>
                <w:rFonts w:ascii="Times New Roman" w:eastAsia="Times New Roman" w:hAnsi="Times New Roman" w:cs="Times New Roman"/>
                <w:sz w:val="24"/>
                <w:szCs w:val="24"/>
                <w:lang w:eastAsia="ru-RU"/>
              </w:rPr>
              <w:t>данной с помощью формулы или графика), обла</w:t>
            </w:r>
            <w:r>
              <w:rPr>
                <w:rFonts w:ascii="Times New Roman" w:eastAsia="Times New Roman" w:hAnsi="Times New Roman" w:cs="Times New Roman"/>
                <w:sz w:val="24"/>
                <w:szCs w:val="24"/>
                <w:lang w:eastAsia="ru-RU"/>
              </w:rPr>
              <w:t>да</w:t>
            </w:r>
            <w:r w:rsidRPr="009772EC">
              <w:rPr>
                <w:rFonts w:ascii="Times New Roman" w:eastAsia="Times New Roman" w:hAnsi="Times New Roman" w:cs="Times New Roman"/>
                <w:sz w:val="24"/>
                <w:szCs w:val="24"/>
                <w:lang w:eastAsia="ru-RU"/>
              </w:rPr>
              <w:t>ющей заданны</w:t>
            </w:r>
            <w:r>
              <w:rPr>
                <w:rFonts w:ascii="Times New Roman" w:eastAsia="Times New Roman" w:hAnsi="Times New Roman" w:cs="Times New Roman"/>
                <w:sz w:val="24"/>
                <w:szCs w:val="24"/>
                <w:lang w:eastAsia="ru-RU"/>
              </w:rPr>
              <w:t>ми свойствами (например, ограни</w:t>
            </w:r>
            <w:r w:rsidRPr="009772EC">
              <w:rPr>
                <w:rFonts w:ascii="Times New Roman" w:eastAsia="Times New Roman" w:hAnsi="Times New Roman" w:cs="Times New Roman"/>
                <w:sz w:val="24"/>
                <w:szCs w:val="24"/>
                <w:lang w:eastAsia="ru-RU"/>
              </w:rPr>
              <w:t>ченности). Разъяснять смысл перечисленных свойств.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Анализировать поведение функций на различных</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участках област</w:t>
            </w:r>
            <w:r>
              <w:rPr>
                <w:rFonts w:ascii="Times New Roman" w:eastAsia="Times New Roman" w:hAnsi="Times New Roman" w:cs="Times New Roman"/>
                <w:sz w:val="24"/>
                <w:szCs w:val="24"/>
                <w:lang w:eastAsia="ru-RU"/>
              </w:rPr>
              <w:t>и определения, сравнивать скоро</w:t>
            </w:r>
            <w:r w:rsidRPr="009772EC">
              <w:rPr>
                <w:rFonts w:ascii="Times New Roman" w:eastAsia="Times New Roman" w:hAnsi="Times New Roman" w:cs="Times New Roman"/>
                <w:sz w:val="24"/>
                <w:szCs w:val="24"/>
                <w:lang w:eastAsia="ru-RU"/>
              </w:rPr>
              <w:t>сти возраста</w:t>
            </w:r>
            <w:r>
              <w:rPr>
                <w:rFonts w:ascii="Times New Roman" w:eastAsia="Times New Roman" w:hAnsi="Times New Roman" w:cs="Times New Roman"/>
                <w:sz w:val="24"/>
                <w:szCs w:val="24"/>
                <w:lang w:eastAsia="ru-RU"/>
              </w:rPr>
              <w:t>ния (убывания) функций. Формули</w:t>
            </w:r>
            <w:r w:rsidRPr="009772EC">
              <w:rPr>
                <w:rFonts w:ascii="Times New Roman" w:eastAsia="Times New Roman" w:hAnsi="Times New Roman" w:cs="Times New Roman"/>
                <w:sz w:val="24"/>
                <w:szCs w:val="24"/>
                <w:lang w:eastAsia="ru-RU"/>
              </w:rPr>
              <w:t>ровать определения перечисленных свойств.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Решать простейшие логарифмические уравнения,</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логарифмическ</w:t>
            </w:r>
            <w:r>
              <w:rPr>
                <w:rFonts w:ascii="Times New Roman" w:eastAsia="Times New Roman" w:hAnsi="Times New Roman" w:cs="Times New Roman"/>
                <w:sz w:val="24"/>
                <w:szCs w:val="24"/>
                <w:lang w:eastAsia="ru-RU"/>
              </w:rPr>
              <w:t>ие неравенства и их системы. Ре</w:t>
            </w:r>
            <w:r w:rsidRPr="009772EC">
              <w:rPr>
                <w:rFonts w:ascii="Times New Roman" w:eastAsia="Times New Roman" w:hAnsi="Times New Roman" w:cs="Times New Roman"/>
                <w:sz w:val="24"/>
                <w:szCs w:val="24"/>
                <w:lang w:eastAsia="ru-RU"/>
              </w:rPr>
              <w:t>шать логарифмические уравнения различными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методами.</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Распознавать г</w:t>
            </w:r>
            <w:r>
              <w:rPr>
                <w:rFonts w:ascii="Times New Roman" w:eastAsia="Times New Roman" w:hAnsi="Times New Roman" w:cs="Times New Roman"/>
                <w:sz w:val="24"/>
                <w:szCs w:val="24"/>
                <w:lang w:eastAsia="ru-RU"/>
              </w:rPr>
              <w:t>рафики и строить график логариф</w:t>
            </w:r>
            <w:r w:rsidRPr="009772EC">
              <w:rPr>
                <w:rFonts w:ascii="Times New Roman" w:eastAsia="Times New Roman" w:hAnsi="Times New Roman" w:cs="Times New Roman"/>
                <w:sz w:val="24"/>
                <w:szCs w:val="24"/>
                <w:lang w:eastAsia="ru-RU"/>
              </w:rPr>
              <w:t xml:space="preserve">мической </w:t>
            </w:r>
            <w:r w:rsidRPr="009772EC">
              <w:rPr>
                <w:rFonts w:ascii="Times New Roman" w:eastAsia="Times New Roman" w:hAnsi="Times New Roman" w:cs="Times New Roman"/>
                <w:sz w:val="24"/>
                <w:szCs w:val="24"/>
                <w:lang w:eastAsia="ru-RU"/>
              </w:rPr>
              <w:lastRenderedPageBreak/>
              <w:t>функции, используя графопостроители,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изучать свой</w:t>
            </w:r>
            <w:r>
              <w:rPr>
                <w:rFonts w:ascii="Times New Roman" w:eastAsia="Times New Roman" w:hAnsi="Times New Roman" w:cs="Times New Roman"/>
                <w:sz w:val="24"/>
                <w:szCs w:val="24"/>
                <w:lang w:eastAsia="ru-RU"/>
              </w:rPr>
              <w:t>ства функции по графикам, форму</w:t>
            </w:r>
            <w:r w:rsidRPr="009772EC">
              <w:rPr>
                <w:rFonts w:ascii="Times New Roman" w:eastAsia="Times New Roman" w:hAnsi="Times New Roman" w:cs="Times New Roman"/>
                <w:sz w:val="24"/>
                <w:szCs w:val="24"/>
                <w:lang w:eastAsia="ru-RU"/>
              </w:rPr>
              <w:t>лировать гипо</w:t>
            </w:r>
            <w:r>
              <w:rPr>
                <w:rFonts w:ascii="Times New Roman" w:eastAsia="Times New Roman" w:hAnsi="Times New Roman" w:cs="Times New Roman"/>
                <w:sz w:val="24"/>
                <w:szCs w:val="24"/>
                <w:lang w:eastAsia="ru-RU"/>
              </w:rPr>
              <w:t>тезы о количестве корней уравне</w:t>
            </w:r>
            <w:r w:rsidRPr="009772EC">
              <w:rPr>
                <w:rFonts w:ascii="Times New Roman" w:eastAsia="Times New Roman" w:hAnsi="Times New Roman" w:cs="Times New Roman"/>
                <w:sz w:val="24"/>
                <w:szCs w:val="24"/>
                <w:lang w:eastAsia="ru-RU"/>
              </w:rPr>
              <w:t>ний, содержащих логарифмическую функцию, 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проверять их. Выполнять преобразования графика</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логарифмиче</w:t>
            </w:r>
            <w:r>
              <w:rPr>
                <w:rFonts w:ascii="Times New Roman" w:eastAsia="Times New Roman" w:hAnsi="Times New Roman" w:cs="Times New Roman"/>
                <w:sz w:val="24"/>
                <w:szCs w:val="24"/>
                <w:lang w:eastAsia="ru-RU"/>
              </w:rPr>
              <w:t>ской функции: параллельный пере</w:t>
            </w:r>
            <w:r w:rsidRPr="009772EC">
              <w:rPr>
                <w:rFonts w:ascii="Times New Roman" w:eastAsia="Times New Roman" w:hAnsi="Times New Roman" w:cs="Times New Roman"/>
                <w:sz w:val="24"/>
                <w:szCs w:val="24"/>
                <w:lang w:eastAsia="ru-RU"/>
              </w:rPr>
              <w:t>нос, растяжение</w:t>
            </w:r>
            <w:r>
              <w:rPr>
                <w:rFonts w:ascii="Times New Roman" w:eastAsia="Times New Roman" w:hAnsi="Times New Roman" w:cs="Times New Roman"/>
                <w:sz w:val="24"/>
                <w:szCs w:val="24"/>
                <w:lang w:eastAsia="ru-RU"/>
              </w:rPr>
              <w:t xml:space="preserve"> (сжатие) вдоль оси ординат (по</w:t>
            </w:r>
            <w:r w:rsidRPr="009772EC">
              <w:rPr>
                <w:rFonts w:ascii="Times New Roman" w:eastAsia="Times New Roman" w:hAnsi="Times New Roman" w:cs="Times New Roman"/>
                <w:sz w:val="24"/>
                <w:szCs w:val="24"/>
                <w:lang w:eastAsia="ru-RU"/>
              </w:rPr>
              <w:t>строение граф</w:t>
            </w:r>
            <w:r>
              <w:rPr>
                <w:rFonts w:ascii="Times New Roman" w:eastAsia="Times New Roman" w:hAnsi="Times New Roman" w:cs="Times New Roman"/>
                <w:sz w:val="24"/>
                <w:szCs w:val="24"/>
                <w:lang w:eastAsia="ru-RU"/>
              </w:rPr>
              <w:t>иков с модулями, построение гра</w:t>
            </w:r>
            <w:r w:rsidRPr="009772EC">
              <w:rPr>
                <w:rFonts w:ascii="Times New Roman" w:eastAsia="Times New Roman" w:hAnsi="Times New Roman" w:cs="Times New Roman"/>
                <w:sz w:val="24"/>
                <w:szCs w:val="24"/>
                <w:lang w:eastAsia="ru-RU"/>
              </w:rPr>
              <w:t>фика обратной функции).</w:t>
            </w:r>
          </w:p>
          <w:p w:rsidR="009772EC" w:rsidRPr="00B41528"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Применять свойства логарифмической функции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при решени</w:t>
            </w:r>
            <w:r>
              <w:rPr>
                <w:rFonts w:ascii="Times New Roman" w:eastAsia="Times New Roman" w:hAnsi="Times New Roman" w:cs="Times New Roman"/>
                <w:sz w:val="24"/>
                <w:szCs w:val="24"/>
                <w:lang w:eastAsia="ru-RU"/>
              </w:rPr>
              <w:t>и прикладных задач и задач повы</w:t>
            </w:r>
            <w:r w:rsidRPr="009772EC">
              <w:rPr>
                <w:rFonts w:ascii="Times New Roman" w:eastAsia="Times New Roman" w:hAnsi="Times New Roman" w:cs="Times New Roman"/>
                <w:sz w:val="24"/>
                <w:szCs w:val="24"/>
                <w:lang w:eastAsia="ru-RU"/>
              </w:rPr>
              <w:t>шенной сложности</w:t>
            </w:r>
            <w:r>
              <w:rPr>
                <w:rFonts w:ascii="Times New Roman" w:eastAsia="Times New Roman" w:hAnsi="Times New Roman" w:cs="Times New Roman"/>
                <w:sz w:val="24"/>
                <w:szCs w:val="24"/>
                <w:lang w:eastAsia="ru-RU"/>
              </w:rPr>
              <w:t>.</w:t>
            </w:r>
          </w:p>
        </w:tc>
      </w:tr>
      <w:tr w:rsidR="00B41528" w:rsidRPr="00B41528" w:rsidTr="00506B75">
        <w:tc>
          <w:tcPr>
            <w:tcW w:w="2694" w:type="dxa"/>
          </w:tcPr>
          <w:p w:rsidR="00B41528" w:rsidRPr="00B41528" w:rsidRDefault="00506B75" w:rsidP="003F0ED0">
            <w:pPr>
              <w:spacing w:after="0" w:line="240" w:lineRule="auto"/>
              <w:jc w:val="both"/>
              <w:rPr>
                <w:rFonts w:ascii="Times New Roman" w:eastAsia="Calibri" w:hAnsi="Times New Roman" w:cs="Times New Roman"/>
                <w:sz w:val="24"/>
                <w:szCs w:val="24"/>
              </w:rPr>
            </w:pPr>
            <w:proofErr w:type="gramStart"/>
            <w:r w:rsidRPr="00506B75">
              <w:rPr>
                <w:rFonts w:ascii="Times New Roman" w:eastAsia="Calibri" w:hAnsi="Times New Roman" w:cs="Times New Roman"/>
                <w:sz w:val="24"/>
                <w:szCs w:val="24"/>
              </w:rPr>
              <w:lastRenderedPageBreak/>
              <w:t>Первообразная</w:t>
            </w:r>
            <w:proofErr w:type="gramEnd"/>
            <w:r w:rsidRPr="00506B75">
              <w:rPr>
                <w:rFonts w:ascii="Times New Roman" w:eastAsia="Calibri" w:hAnsi="Times New Roman" w:cs="Times New Roman"/>
                <w:sz w:val="24"/>
                <w:szCs w:val="24"/>
              </w:rPr>
              <w:t xml:space="preserve"> и интеграл (11 ч.)</w:t>
            </w:r>
          </w:p>
        </w:tc>
        <w:tc>
          <w:tcPr>
            <w:tcW w:w="7229" w:type="dxa"/>
          </w:tcPr>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Вычислять приближённое значение площади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криволинейной трапеции.</w:t>
            </w:r>
          </w:p>
          <w:p w:rsidR="00B41528" w:rsidRPr="00B41528"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 xml:space="preserve">Находить </w:t>
            </w:r>
            <w:proofErr w:type="gramStart"/>
            <w:r w:rsidRPr="009772EC">
              <w:rPr>
                <w:rFonts w:ascii="Times New Roman" w:eastAsia="Times New Roman" w:hAnsi="Times New Roman" w:cs="Times New Roman"/>
                <w:sz w:val="24"/>
                <w:szCs w:val="24"/>
                <w:lang w:eastAsia="ru-RU"/>
              </w:rPr>
              <w:t>первообразные</w:t>
            </w:r>
            <w:proofErr w:type="gramEnd"/>
            <w:r>
              <w:rPr>
                <w:rFonts w:ascii="Times New Roman" w:eastAsia="Times New Roman" w:hAnsi="Times New Roman" w:cs="Times New Roman"/>
                <w:sz w:val="24"/>
                <w:szCs w:val="24"/>
                <w:lang w:eastAsia="ru-RU"/>
              </w:rPr>
              <w:t xml:space="preserve"> элементарных</w:t>
            </w:r>
            <w:r w:rsidRPr="009772EC">
              <w:rPr>
                <w:rFonts w:ascii="Times New Roman" w:eastAsia="Times New Roman" w:hAnsi="Times New Roman" w:cs="Times New Roman"/>
                <w:sz w:val="24"/>
                <w:szCs w:val="24"/>
                <w:lang w:eastAsia="ru-RU"/>
              </w:rPr>
              <w:t xml:space="preserve"> функций</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Вычислять площади криволинейной трапеции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с помощью формулы Ньютона—Лейбница.</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Находить приближённые значения интегралов.</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Вычислять площадь криволинейной трапеции</w:t>
            </w:r>
            <w:r>
              <w:rPr>
                <w:rFonts w:ascii="Times New Roman" w:eastAsia="Times New Roman" w:hAnsi="Times New Roman" w:cs="Times New Roman"/>
                <w:sz w:val="24"/>
                <w:szCs w:val="24"/>
                <w:lang w:eastAsia="ru-RU"/>
              </w:rPr>
              <w:t xml:space="preserve"> </w:t>
            </w:r>
            <w:r w:rsidRPr="009772EC">
              <w:rPr>
                <w:rFonts w:ascii="Times New Roman" w:eastAsia="Times New Roman" w:hAnsi="Times New Roman" w:cs="Times New Roman"/>
                <w:sz w:val="24"/>
                <w:szCs w:val="24"/>
                <w:lang w:eastAsia="ru-RU"/>
              </w:rPr>
              <w:t>с помощью интеграла</w:t>
            </w:r>
            <w:r>
              <w:rPr>
                <w:rFonts w:ascii="Times New Roman" w:eastAsia="Times New Roman" w:hAnsi="Times New Roman" w:cs="Times New Roman"/>
                <w:sz w:val="24"/>
                <w:szCs w:val="24"/>
                <w:lang w:eastAsia="ru-RU"/>
              </w:rPr>
              <w:t>.</w:t>
            </w:r>
          </w:p>
        </w:tc>
      </w:tr>
      <w:tr w:rsidR="00506B75" w:rsidRPr="00B41528" w:rsidTr="00506B75">
        <w:tc>
          <w:tcPr>
            <w:tcW w:w="2694" w:type="dxa"/>
          </w:tcPr>
          <w:p w:rsidR="00506B75" w:rsidRPr="00506B75" w:rsidRDefault="00506B75" w:rsidP="003F0ED0">
            <w:pPr>
              <w:spacing w:after="0" w:line="240" w:lineRule="auto"/>
              <w:jc w:val="both"/>
              <w:rPr>
                <w:rFonts w:ascii="Times New Roman" w:eastAsia="Calibri" w:hAnsi="Times New Roman" w:cs="Times New Roman"/>
                <w:sz w:val="24"/>
                <w:szCs w:val="24"/>
              </w:rPr>
            </w:pPr>
            <w:r w:rsidRPr="00506B75">
              <w:rPr>
                <w:rFonts w:ascii="Times New Roman" w:eastAsia="Calibri" w:hAnsi="Times New Roman" w:cs="Times New Roman"/>
                <w:sz w:val="24"/>
                <w:szCs w:val="24"/>
              </w:rPr>
              <w:t>Уравнения и неравенства. Системы уравнений и неравенств (37 ч.)</w:t>
            </w:r>
          </w:p>
        </w:tc>
        <w:tc>
          <w:tcPr>
            <w:tcW w:w="7229" w:type="dxa"/>
          </w:tcPr>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Применять различные приёмы решения целых алгебраических уравнений (не выше четвёртой степени): подбор целых корней; разложение на множители (включая метод неопределённых коэффициентов); понижение степени; подстановка (замена переменной).</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Находить числовые промежутки, содержащие корни алгебраических уравнений. Сочетать точные и приближённые методы для решения вопросов о числе корней уравнения (на отрезке).</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Применять различные свойства решения систем уравнений, содержащих уравнения степени выше второй, для решения задач.</w:t>
            </w:r>
          </w:p>
          <w:p w:rsidR="009772EC" w:rsidRPr="009772EC"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Возводить двучлен в натуральную степень. Пользуясь треугольником Паскаля, находить биномиальные коэффициенты.</w:t>
            </w:r>
          </w:p>
          <w:p w:rsidR="00506B75" w:rsidRPr="00B41528" w:rsidRDefault="009772EC" w:rsidP="009772EC">
            <w:pPr>
              <w:spacing w:after="0" w:line="240" w:lineRule="auto"/>
              <w:jc w:val="both"/>
              <w:rPr>
                <w:rFonts w:ascii="Times New Roman" w:eastAsia="Times New Roman" w:hAnsi="Times New Roman" w:cs="Times New Roman"/>
                <w:sz w:val="24"/>
                <w:szCs w:val="24"/>
                <w:lang w:eastAsia="ru-RU"/>
              </w:rPr>
            </w:pPr>
            <w:r w:rsidRPr="009772EC">
              <w:rPr>
                <w:rFonts w:ascii="Times New Roman" w:eastAsia="Times New Roman" w:hAnsi="Times New Roman" w:cs="Times New Roman"/>
                <w:sz w:val="24"/>
                <w:szCs w:val="24"/>
                <w:lang w:eastAsia="ru-RU"/>
              </w:rPr>
              <w:t>Решать текстовые задачи с помощью составления уравнений, интерпретируя результат с учётом ограничений условия задачи.</w:t>
            </w:r>
          </w:p>
        </w:tc>
      </w:tr>
      <w:tr w:rsidR="00B41528" w:rsidRPr="00B41528" w:rsidTr="00506B75">
        <w:tc>
          <w:tcPr>
            <w:tcW w:w="2694" w:type="dxa"/>
          </w:tcPr>
          <w:p w:rsidR="00B41528" w:rsidRPr="00B41528" w:rsidRDefault="00B41528" w:rsidP="00506B75">
            <w:pPr>
              <w:spacing w:after="0" w:line="240" w:lineRule="auto"/>
              <w:jc w:val="both"/>
              <w:rPr>
                <w:rFonts w:ascii="Times New Roman" w:eastAsia="Calibri" w:hAnsi="Times New Roman" w:cs="Times New Roman"/>
                <w:sz w:val="24"/>
                <w:szCs w:val="24"/>
              </w:rPr>
            </w:pPr>
            <w:r w:rsidRPr="00B41528">
              <w:rPr>
                <w:rFonts w:ascii="Times New Roman" w:eastAsia="Calibri" w:hAnsi="Times New Roman" w:cs="Times New Roman"/>
                <w:sz w:val="24"/>
                <w:szCs w:val="24"/>
              </w:rPr>
              <w:t>Повторение (</w:t>
            </w:r>
            <w:r w:rsidR="00506B75">
              <w:rPr>
                <w:rFonts w:ascii="Times New Roman" w:eastAsia="Calibri" w:hAnsi="Times New Roman" w:cs="Times New Roman"/>
                <w:sz w:val="24"/>
                <w:szCs w:val="24"/>
              </w:rPr>
              <w:t xml:space="preserve">7 </w:t>
            </w:r>
            <w:r w:rsidRPr="00B41528">
              <w:rPr>
                <w:rFonts w:ascii="Times New Roman" w:eastAsia="Calibri" w:hAnsi="Times New Roman" w:cs="Times New Roman"/>
                <w:sz w:val="24"/>
                <w:szCs w:val="24"/>
              </w:rPr>
              <w:t>ч.)</w:t>
            </w:r>
          </w:p>
        </w:tc>
        <w:tc>
          <w:tcPr>
            <w:tcW w:w="7229" w:type="dxa"/>
          </w:tcPr>
          <w:p w:rsidR="00B41528" w:rsidRPr="00B41528" w:rsidRDefault="00B41528" w:rsidP="003F0ED0">
            <w:pPr>
              <w:spacing w:after="0" w:line="240" w:lineRule="auto"/>
              <w:jc w:val="both"/>
              <w:rPr>
                <w:rFonts w:ascii="Times New Roman" w:eastAsia="Times New Roman" w:hAnsi="Times New Roman" w:cs="Times New Roman"/>
                <w:sz w:val="24"/>
                <w:szCs w:val="24"/>
                <w:lang w:eastAsia="ru-RU"/>
              </w:rPr>
            </w:pPr>
          </w:p>
        </w:tc>
      </w:tr>
    </w:tbl>
    <w:p w:rsidR="00B41528" w:rsidRPr="00B41528" w:rsidRDefault="00B41528" w:rsidP="00B41528">
      <w:pPr>
        <w:spacing w:after="0" w:line="240" w:lineRule="auto"/>
        <w:ind w:left="720"/>
        <w:jc w:val="both"/>
        <w:rPr>
          <w:rFonts w:ascii="Times New Roman" w:hAnsi="Times New Roman" w:cs="Times New Roman"/>
          <w:b/>
          <w:sz w:val="24"/>
          <w:szCs w:val="24"/>
        </w:rPr>
      </w:pPr>
    </w:p>
    <w:p w:rsidR="00B41528" w:rsidRPr="00B41528" w:rsidRDefault="009772EC" w:rsidP="00B41528">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10</w:t>
      </w:r>
      <w:r w:rsidR="00B41528" w:rsidRPr="00B41528">
        <w:rPr>
          <w:rFonts w:ascii="Times New Roman" w:hAnsi="Times New Roman" w:cs="Times New Roman"/>
          <w:b/>
          <w:sz w:val="24"/>
          <w:szCs w:val="24"/>
        </w:rPr>
        <w:t xml:space="preserve"> класс</w:t>
      </w:r>
      <w:r>
        <w:rPr>
          <w:rFonts w:ascii="Times New Roman" w:hAnsi="Times New Roman" w:cs="Times New Roman"/>
          <w:b/>
          <w:sz w:val="24"/>
          <w:szCs w:val="24"/>
        </w:rPr>
        <w:t>. Геометрия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B41528" w:rsidRPr="00B41528" w:rsidTr="009772EC">
        <w:trPr>
          <w:trHeight w:val="276"/>
        </w:trPr>
        <w:tc>
          <w:tcPr>
            <w:tcW w:w="2694" w:type="dxa"/>
            <w:vMerge w:val="restart"/>
          </w:tcPr>
          <w:p w:rsidR="00B41528" w:rsidRPr="00B41528" w:rsidRDefault="00B41528" w:rsidP="003F0ED0">
            <w:pPr>
              <w:spacing w:after="0" w:line="240" w:lineRule="auto"/>
              <w:jc w:val="both"/>
              <w:rPr>
                <w:rFonts w:ascii="Times New Roman" w:eastAsia="Calibri" w:hAnsi="Times New Roman" w:cs="Times New Roman"/>
                <w:b/>
                <w:sz w:val="24"/>
                <w:szCs w:val="24"/>
              </w:rPr>
            </w:pPr>
            <w:r w:rsidRPr="00B41528">
              <w:rPr>
                <w:rFonts w:ascii="Times New Roman" w:eastAsia="Calibri" w:hAnsi="Times New Roman" w:cs="Times New Roman"/>
                <w:b/>
                <w:sz w:val="24"/>
                <w:szCs w:val="24"/>
              </w:rPr>
              <w:t>Раздел (</w:t>
            </w:r>
            <w:proofErr w:type="gramStart"/>
            <w:r w:rsidRPr="00B41528">
              <w:rPr>
                <w:rFonts w:ascii="Times New Roman" w:eastAsia="Calibri" w:hAnsi="Times New Roman" w:cs="Times New Roman"/>
                <w:b/>
                <w:sz w:val="24"/>
                <w:szCs w:val="24"/>
              </w:rPr>
              <w:t>ч</w:t>
            </w:r>
            <w:proofErr w:type="gramEnd"/>
            <w:r w:rsidRPr="00B41528">
              <w:rPr>
                <w:rFonts w:ascii="Times New Roman" w:eastAsia="Calibri" w:hAnsi="Times New Roman" w:cs="Times New Roman"/>
                <w:b/>
                <w:sz w:val="24"/>
                <w:szCs w:val="24"/>
              </w:rPr>
              <w:t>.)</w:t>
            </w:r>
          </w:p>
        </w:tc>
        <w:tc>
          <w:tcPr>
            <w:tcW w:w="7229" w:type="dxa"/>
            <w:vMerge w:val="restart"/>
          </w:tcPr>
          <w:p w:rsidR="00B41528" w:rsidRPr="00B41528" w:rsidRDefault="00B41528" w:rsidP="003F0ED0">
            <w:pPr>
              <w:spacing w:after="0" w:line="240" w:lineRule="auto"/>
              <w:jc w:val="center"/>
              <w:rPr>
                <w:rFonts w:ascii="Times New Roman" w:eastAsia="Calibri" w:hAnsi="Times New Roman" w:cs="Times New Roman"/>
                <w:b/>
                <w:sz w:val="24"/>
                <w:szCs w:val="24"/>
              </w:rPr>
            </w:pPr>
            <w:r w:rsidRPr="00B41528">
              <w:rPr>
                <w:rFonts w:ascii="Times New Roman" w:eastAsia="Calibri" w:hAnsi="Times New Roman" w:cs="Times New Roman"/>
                <w:b/>
                <w:sz w:val="24"/>
                <w:szCs w:val="24"/>
              </w:rPr>
              <w:t xml:space="preserve">Основные виды учебной деятельности </w:t>
            </w:r>
            <w:proofErr w:type="gramStart"/>
            <w:r w:rsidRPr="00B41528">
              <w:rPr>
                <w:rFonts w:ascii="Times New Roman" w:eastAsia="Calibri" w:hAnsi="Times New Roman" w:cs="Times New Roman"/>
                <w:b/>
                <w:sz w:val="24"/>
                <w:szCs w:val="24"/>
              </w:rPr>
              <w:t>обучающихся</w:t>
            </w:r>
            <w:proofErr w:type="gramEnd"/>
          </w:p>
          <w:p w:rsidR="00B41528" w:rsidRPr="00B41528" w:rsidRDefault="00B41528" w:rsidP="003F0ED0">
            <w:pPr>
              <w:spacing w:after="0" w:line="240" w:lineRule="auto"/>
              <w:jc w:val="right"/>
              <w:rPr>
                <w:rFonts w:ascii="Times New Roman" w:eastAsia="Calibri" w:hAnsi="Times New Roman" w:cs="Times New Roman"/>
                <w:sz w:val="24"/>
                <w:szCs w:val="24"/>
              </w:rPr>
            </w:pPr>
          </w:p>
        </w:tc>
      </w:tr>
      <w:tr w:rsidR="00B41528" w:rsidRPr="00B41528" w:rsidTr="009772EC">
        <w:trPr>
          <w:trHeight w:val="276"/>
        </w:trPr>
        <w:tc>
          <w:tcPr>
            <w:tcW w:w="2694"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c>
          <w:tcPr>
            <w:tcW w:w="7229" w:type="dxa"/>
            <w:vMerge/>
          </w:tcPr>
          <w:p w:rsidR="00B41528" w:rsidRPr="00B41528" w:rsidRDefault="00B41528" w:rsidP="003F0ED0">
            <w:pPr>
              <w:spacing w:after="0" w:line="240" w:lineRule="auto"/>
              <w:jc w:val="both"/>
              <w:rPr>
                <w:rFonts w:ascii="Times New Roman" w:eastAsia="Calibri" w:hAnsi="Times New Roman" w:cs="Times New Roman"/>
                <w:sz w:val="24"/>
                <w:szCs w:val="24"/>
              </w:rPr>
            </w:pPr>
          </w:p>
        </w:tc>
      </w:tr>
      <w:tr w:rsidR="00B41528" w:rsidRPr="00B41528" w:rsidTr="009772EC">
        <w:tc>
          <w:tcPr>
            <w:tcW w:w="2694" w:type="dxa"/>
          </w:tcPr>
          <w:p w:rsidR="00B41528" w:rsidRPr="00B41528" w:rsidRDefault="00AF1D77" w:rsidP="003F0ED0">
            <w:pPr>
              <w:spacing w:after="0" w:line="240" w:lineRule="auto"/>
              <w:jc w:val="both"/>
              <w:rPr>
                <w:rFonts w:ascii="Times New Roman" w:eastAsia="Calibri" w:hAnsi="Times New Roman" w:cs="Times New Roman"/>
                <w:sz w:val="24"/>
                <w:szCs w:val="24"/>
              </w:rPr>
            </w:pPr>
            <w:r w:rsidRPr="00AF1D77">
              <w:rPr>
                <w:rFonts w:ascii="Times New Roman" w:eastAsia="Calibri" w:hAnsi="Times New Roman" w:cs="Times New Roman"/>
                <w:sz w:val="24"/>
                <w:szCs w:val="24"/>
              </w:rPr>
              <w:t>Введение. Аксиомы стереометрии и их следствия (5 ч.)</w:t>
            </w:r>
          </w:p>
        </w:tc>
        <w:tc>
          <w:tcPr>
            <w:tcW w:w="7229" w:type="dxa"/>
          </w:tcPr>
          <w:p w:rsidR="00B41528" w:rsidRPr="00B41528" w:rsidRDefault="00AF1D77" w:rsidP="00AF1D77">
            <w:pPr>
              <w:spacing w:after="0" w:line="240" w:lineRule="auto"/>
              <w:jc w:val="both"/>
              <w:rPr>
                <w:rFonts w:ascii="Times New Roman" w:eastAsia="Times New Roman" w:hAnsi="Times New Roman" w:cs="Times New Roman"/>
                <w:sz w:val="24"/>
                <w:szCs w:val="24"/>
                <w:lang w:eastAsia="ru-RU"/>
              </w:rPr>
            </w:pPr>
            <w:r w:rsidRPr="00AF1D77">
              <w:rPr>
                <w:rFonts w:ascii="Times New Roman" w:eastAsia="Times New Roman" w:hAnsi="Times New Roman" w:cs="Times New Roman"/>
                <w:sz w:val="24"/>
                <w:szCs w:val="24"/>
                <w:lang w:eastAsia="ru-RU"/>
              </w:rPr>
              <w:t>Перечислять основн</w:t>
            </w:r>
            <w:r>
              <w:rPr>
                <w:rFonts w:ascii="Times New Roman" w:eastAsia="Times New Roman" w:hAnsi="Times New Roman" w:cs="Times New Roman"/>
                <w:sz w:val="24"/>
                <w:szCs w:val="24"/>
                <w:lang w:eastAsia="ru-RU"/>
              </w:rPr>
              <w:t>ые фигуры в простран</w:t>
            </w:r>
            <w:r w:rsidRPr="00AF1D77">
              <w:rPr>
                <w:rFonts w:ascii="Times New Roman" w:eastAsia="Times New Roman" w:hAnsi="Times New Roman" w:cs="Times New Roman"/>
                <w:sz w:val="24"/>
                <w:szCs w:val="24"/>
                <w:lang w:eastAsia="ru-RU"/>
              </w:rPr>
              <w:t>стве (точ</w:t>
            </w:r>
            <w:r>
              <w:rPr>
                <w:rFonts w:ascii="Times New Roman" w:eastAsia="Times New Roman" w:hAnsi="Times New Roman" w:cs="Times New Roman"/>
                <w:sz w:val="24"/>
                <w:szCs w:val="24"/>
                <w:lang w:eastAsia="ru-RU"/>
              </w:rPr>
              <w:t>ка, прямая, плоскость), формули</w:t>
            </w:r>
            <w:r w:rsidRPr="00AF1D77">
              <w:rPr>
                <w:rFonts w:ascii="Times New Roman" w:eastAsia="Times New Roman" w:hAnsi="Times New Roman" w:cs="Times New Roman"/>
                <w:sz w:val="24"/>
                <w:szCs w:val="24"/>
                <w:lang w:eastAsia="ru-RU"/>
              </w:rPr>
              <w:t>ровать</w:t>
            </w:r>
            <w:r>
              <w:rPr>
                <w:rFonts w:ascii="Times New Roman" w:eastAsia="Times New Roman" w:hAnsi="Times New Roman" w:cs="Times New Roman"/>
                <w:sz w:val="24"/>
                <w:szCs w:val="24"/>
                <w:lang w:eastAsia="ru-RU"/>
              </w:rPr>
              <w:t xml:space="preserve"> три аксиомы об их взаимном рас</w:t>
            </w:r>
            <w:r w:rsidRPr="00AF1D77">
              <w:rPr>
                <w:rFonts w:ascii="Times New Roman" w:eastAsia="Times New Roman" w:hAnsi="Times New Roman" w:cs="Times New Roman"/>
                <w:sz w:val="24"/>
                <w:szCs w:val="24"/>
                <w:lang w:eastAsia="ru-RU"/>
              </w:rPr>
              <w:t>положении и иллюстрировать эти аксиомы</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примерами из окружающей обстановки</w:t>
            </w:r>
            <w:r w:rsidR="00B41528" w:rsidRPr="00B415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Формулировать и доказывать теорему о</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плоскости, проходящей через прямую и не</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лежащу</w:t>
            </w:r>
            <w:r>
              <w:rPr>
                <w:rFonts w:ascii="Times New Roman" w:eastAsia="Times New Roman" w:hAnsi="Times New Roman" w:cs="Times New Roman"/>
                <w:sz w:val="24"/>
                <w:szCs w:val="24"/>
                <w:lang w:eastAsia="ru-RU"/>
              </w:rPr>
              <w:t>ю на ней точку, и теорему о пло</w:t>
            </w:r>
            <w:r w:rsidRPr="00AF1D77">
              <w:rPr>
                <w:rFonts w:ascii="Times New Roman" w:eastAsia="Times New Roman" w:hAnsi="Times New Roman" w:cs="Times New Roman"/>
                <w:sz w:val="24"/>
                <w:szCs w:val="24"/>
                <w:lang w:eastAsia="ru-RU"/>
              </w:rPr>
              <w:t>скости,</w:t>
            </w:r>
            <w:r>
              <w:rPr>
                <w:rFonts w:ascii="Times New Roman" w:eastAsia="Times New Roman" w:hAnsi="Times New Roman" w:cs="Times New Roman"/>
                <w:sz w:val="24"/>
                <w:szCs w:val="24"/>
                <w:lang w:eastAsia="ru-RU"/>
              </w:rPr>
              <w:t xml:space="preserve"> проходящей через две пересекаю</w:t>
            </w:r>
            <w:r w:rsidRPr="00AF1D77">
              <w:rPr>
                <w:rFonts w:ascii="Times New Roman" w:eastAsia="Times New Roman" w:hAnsi="Times New Roman" w:cs="Times New Roman"/>
                <w:sz w:val="24"/>
                <w:szCs w:val="24"/>
                <w:lang w:eastAsia="ru-RU"/>
              </w:rPr>
              <w:t>щиеся прямые</w:t>
            </w:r>
            <w:r>
              <w:rPr>
                <w:rFonts w:ascii="Times New Roman" w:eastAsia="Times New Roman" w:hAnsi="Times New Roman" w:cs="Times New Roman"/>
                <w:sz w:val="24"/>
                <w:szCs w:val="24"/>
                <w:lang w:eastAsia="ru-RU"/>
              </w:rPr>
              <w:t>.</w:t>
            </w:r>
          </w:p>
        </w:tc>
      </w:tr>
      <w:tr w:rsidR="00B41528" w:rsidRPr="00B41528" w:rsidTr="009772EC">
        <w:tc>
          <w:tcPr>
            <w:tcW w:w="2694" w:type="dxa"/>
          </w:tcPr>
          <w:p w:rsidR="00B41528" w:rsidRPr="00B41528" w:rsidRDefault="00AF1D77" w:rsidP="003F0ED0">
            <w:pPr>
              <w:spacing w:after="0" w:line="240" w:lineRule="auto"/>
              <w:jc w:val="both"/>
              <w:rPr>
                <w:rFonts w:ascii="Times New Roman" w:eastAsia="Calibri" w:hAnsi="Times New Roman" w:cs="Times New Roman"/>
                <w:sz w:val="24"/>
                <w:szCs w:val="24"/>
              </w:rPr>
            </w:pPr>
            <w:r w:rsidRPr="00AF1D77">
              <w:rPr>
                <w:rFonts w:ascii="Times New Roman" w:eastAsia="Calibri" w:hAnsi="Times New Roman" w:cs="Times New Roman"/>
                <w:sz w:val="24"/>
                <w:szCs w:val="24"/>
              </w:rPr>
              <w:t>Параллельность прямых и плоскостей (19 ч.)</w:t>
            </w:r>
          </w:p>
        </w:tc>
        <w:tc>
          <w:tcPr>
            <w:tcW w:w="7229" w:type="dxa"/>
          </w:tcPr>
          <w:p w:rsidR="00B41528" w:rsidRDefault="00AF1D77" w:rsidP="006B1CCE">
            <w:pPr>
              <w:spacing w:after="0" w:line="240" w:lineRule="auto"/>
              <w:jc w:val="both"/>
              <w:rPr>
                <w:rFonts w:ascii="Times New Roman" w:eastAsia="Times New Roman" w:hAnsi="Times New Roman" w:cs="Times New Roman"/>
                <w:sz w:val="24"/>
                <w:szCs w:val="24"/>
                <w:lang w:eastAsia="ru-RU"/>
              </w:rPr>
            </w:pPr>
            <w:r w:rsidRPr="00AF1D77">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 xml:space="preserve">улировать определение </w:t>
            </w:r>
            <w:proofErr w:type="gramStart"/>
            <w:r>
              <w:rPr>
                <w:rFonts w:ascii="Times New Roman" w:eastAsia="Times New Roman" w:hAnsi="Times New Roman" w:cs="Times New Roman"/>
                <w:sz w:val="24"/>
                <w:szCs w:val="24"/>
                <w:lang w:eastAsia="ru-RU"/>
              </w:rPr>
              <w:t>параллель</w:t>
            </w:r>
            <w:r w:rsidRPr="00AF1D77">
              <w:rPr>
                <w:rFonts w:ascii="Times New Roman" w:eastAsia="Times New Roman" w:hAnsi="Times New Roman" w:cs="Times New Roman"/>
                <w:sz w:val="24"/>
                <w:szCs w:val="24"/>
                <w:lang w:eastAsia="ru-RU"/>
              </w:rPr>
              <w:t>ных</w:t>
            </w:r>
            <w:proofErr w:type="gramEnd"/>
            <w:r w:rsidRPr="00AF1D77">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рямых в пространстве, формулиро</w:t>
            </w:r>
            <w:r w:rsidRPr="00AF1D77">
              <w:rPr>
                <w:rFonts w:ascii="Times New Roman" w:eastAsia="Times New Roman" w:hAnsi="Times New Roman" w:cs="Times New Roman"/>
                <w:sz w:val="24"/>
                <w:szCs w:val="24"/>
                <w:lang w:eastAsia="ru-RU"/>
              </w:rPr>
              <w:t>вать и</w:t>
            </w:r>
            <w:r>
              <w:rPr>
                <w:rFonts w:ascii="Times New Roman" w:eastAsia="Times New Roman" w:hAnsi="Times New Roman" w:cs="Times New Roman"/>
                <w:sz w:val="24"/>
                <w:szCs w:val="24"/>
                <w:lang w:eastAsia="ru-RU"/>
              </w:rPr>
              <w:t xml:space="preserve"> доказывать теоремы о параллель</w:t>
            </w:r>
            <w:r w:rsidRPr="00AF1D77">
              <w:rPr>
                <w:rFonts w:ascii="Times New Roman" w:eastAsia="Times New Roman" w:hAnsi="Times New Roman" w:cs="Times New Roman"/>
                <w:sz w:val="24"/>
                <w:szCs w:val="24"/>
                <w:lang w:eastAsia="ru-RU"/>
              </w:rPr>
              <w:t>ных прямых; объяснять, какие возможны</w:t>
            </w:r>
            <w:r>
              <w:rPr>
                <w:rFonts w:ascii="Times New Roman" w:eastAsia="Times New Roman" w:hAnsi="Times New Roman" w:cs="Times New Roman"/>
                <w:sz w:val="24"/>
                <w:szCs w:val="24"/>
                <w:lang w:eastAsia="ru-RU"/>
              </w:rPr>
              <w:t xml:space="preserve"> случаи взаимного распо</w:t>
            </w:r>
            <w:r w:rsidRPr="00AF1D77">
              <w:rPr>
                <w:rFonts w:ascii="Times New Roman" w:eastAsia="Times New Roman" w:hAnsi="Times New Roman" w:cs="Times New Roman"/>
                <w:sz w:val="24"/>
                <w:szCs w:val="24"/>
                <w:lang w:eastAsia="ru-RU"/>
              </w:rPr>
              <w:t>ложения прямой</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и плоскости в пространстве, и приводить</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ил</w:t>
            </w:r>
            <w:r>
              <w:rPr>
                <w:rFonts w:ascii="Times New Roman" w:eastAsia="Times New Roman" w:hAnsi="Times New Roman" w:cs="Times New Roman"/>
                <w:sz w:val="24"/>
                <w:szCs w:val="24"/>
                <w:lang w:eastAsia="ru-RU"/>
              </w:rPr>
              <w:t>люстрирующие примеры из окружаю</w:t>
            </w:r>
            <w:r w:rsidRPr="00AF1D77">
              <w:rPr>
                <w:rFonts w:ascii="Times New Roman" w:eastAsia="Times New Roman" w:hAnsi="Times New Roman" w:cs="Times New Roman"/>
                <w:sz w:val="24"/>
                <w:szCs w:val="24"/>
                <w:lang w:eastAsia="ru-RU"/>
              </w:rPr>
              <w:t>щей обс</w:t>
            </w:r>
            <w:r>
              <w:rPr>
                <w:rFonts w:ascii="Times New Roman" w:eastAsia="Times New Roman" w:hAnsi="Times New Roman" w:cs="Times New Roman"/>
                <w:sz w:val="24"/>
                <w:szCs w:val="24"/>
                <w:lang w:eastAsia="ru-RU"/>
              </w:rPr>
              <w:t>тановки; формулировать определе</w:t>
            </w:r>
            <w:r w:rsidRPr="00AF1D77">
              <w:rPr>
                <w:rFonts w:ascii="Times New Roman" w:eastAsia="Times New Roman" w:hAnsi="Times New Roman" w:cs="Times New Roman"/>
                <w:sz w:val="24"/>
                <w:szCs w:val="24"/>
                <w:lang w:eastAsia="ru-RU"/>
              </w:rPr>
              <w:t>ние параллельных прямой и плоскости,</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формул</w:t>
            </w:r>
            <w:r>
              <w:rPr>
                <w:rFonts w:ascii="Times New Roman" w:eastAsia="Times New Roman" w:hAnsi="Times New Roman" w:cs="Times New Roman"/>
                <w:sz w:val="24"/>
                <w:szCs w:val="24"/>
                <w:lang w:eastAsia="ru-RU"/>
              </w:rPr>
              <w:t xml:space="preserve">ировать и доказывать утверждение </w:t>
            </w:r>
            <w:r w:rsidRPr="00AF1D77">
              <w:rPr>
                <w:rFonts w:ascii="Times New Roman" w:eastAsia="Times New Roman" w:hAnsi="Times New Roman" w:cs="Times New Roman"/>
                <w:sz w:val="24"/>
                <w:szCs w:val="24"/>
                <w:lang w:eastAsia="ru-RU"/>
              </w:rPr>
              <w:t>о параллельности прямой и плоскости</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(свойства и признак); решать задачи на</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 xml:space="preserve">вычисление и доказательство, связанные </w:t>
            </w:r>
            <w:proofErr w:type="gramStart"/>
            <w:r w:rsidRPr="00AF1D77">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взаи</w:t>
            </w:r>
            <w:r>
              <w:rPr>
                <w:rFonts w:ascii="Times New Roman" w:eastAsia="Times New Roman" w:hAnsi="Times New Roman" w:cs="Times New Roman"/>
                <w:sz w:val="24"/>
                <w:szCs w:val="24"/>
                <w:lang w:eastAsia="ru-RU"/>
              </w:rPr>
              <w:t>мным расположением прямых и пло</w:t>
            </w:r>
            <w:r w:rsidRPr="00AF1D77">
              <w:rPr>
                <w:rFonts w:ascii="Times New Roman" w:eastAsia="Times New Roman" w:hAnsi="Times New Roman" w:cs="Times New Roman"/>
                <w:sz w:val="24"/>
                <w:szCs w:val="24"/>
                <w:lang w:eastAsia="ru-RU"/>
              </w:rPr>
              <w:t>скостей</w:t>
            </w:r>
            <w:r>
              <w:rPr>
                <w:rFonts w:ascii="Times New Roman" w:eastAsia="Times New Roman" w:hAnsi="Times New Roman" w:cs="Times New Roman"/>
                <w:sz w:val="24"/>
                <w:szCs w:val="24"/>
                <w:lang w:eastAsia="ru-RU"/>
              </w:rPr>
              <w:t xml:space="preserve">. </w:t>
            </w:r>
            <w:proofErr w:type="gramStart"/>
            <w:r w:rsidRPr="00AF1D77">
              <w:rPr>
                <w:rFonts w:ascii="Times New Roman" w:eastAsia="Times New Roman" w:hAnsi="Times New Roman" w:cs="Times New Roman"/>
                <w:sz w:val="24"/>
                <w:szCs w:val="24"/>
                <w:lang w:eastAsia="ru-RU"/>
              </w:rPr>
              <w:lastRenderedPageBreak/>
              <w:t>Объяс</w:t>
            </w:r>
            <w:r>
              <w:rPr>
                <w:rFonts w:ascii="Times New Roman" w:eastAsia="Times New Roman" w:hAnsi="Times New Roman" w:cs="Times New Roman"/>
                <w:sz w:val="24"/>
                <w:szCs w:val="24"/>
                <w:lang w:eastAsia="ru-RU"/>
              </w:rPr>
              <w:t>нять, какие возможны случаи вза</w:t>
            </w:r>
            <w:r w:rsidRPr="00AF1D77">
              <w:rPr>
                <w:rFonts w:ascii="Times New Roman" w:eastAsia="Times New Roman" w:hAnsi="Times New Roman" w:cs="Times New Roman"/>
                <w:sz w:val="24"/>
                <w:szCs w:val="24"/>
                <w:lang w:eastAsia="ru-RU"/>
              </w:rPr>
              <w:t>имного</w:t>
            </w:r>
            <w:r>
              <w:rPr>
                <w:rFonts w:ascii="Times New Roman" w:eastAsia="Times New Roman" w:hAnsi="Times New Roman" w:cs="Times New Roman"/>
                <w:sz w:val="24"/>
                <w:szCs w:val="24"/>
                <w:lang w:eastAsia="ru-RU"/>
              </w:rPr>
              <w:t xml:space="preserve"> расположения двух прямых в про</w:t>
            </w:r>
            <w:r w:rsidRPr="00AF1D77">
              <w:rPr>
                <w:rFonts w:ascii="Times New Roman" w:eastAsia="Times New Roman" w:hAnsi="Times New Roman" w:cs="Times New Roman"/>
                <w:sz w:val="24"/>
                <w:szCs w:val="24"/>
                <w:lang w:eastAsia="ru-RU"/>
              </w:rPr>
              <w:t>странстве, и приводить иллюстрирующие</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примеры; формулировать определение</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скрещивающихся прямых, формулировать</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и док</w:t>
            </w:r>
            <w:r>
              <w:rPr>
                <w:rFonts w:ascii="Times New Roman" w:eastAsia="Times New Roman" w:hAnsi="Times New Roman" w:cs="Times New Roman"/>
                <w:sz w:val="24"/>
                <w:szCs w:val="24"/>
                <w:lang w:eastAsia="ru-RU"/>
              </w:rPr>
              <w:t>азывать теорему, выражающую при</w:t>
            </w:r>
            <w:r w:rsidRPr="00AF1D77">
              <w:rPr>
                <w:rFonts w:ascii="Times New Roman" w:eastAsia="Times New Roman" w:hAnsi="Times New Roman" w:cs="Times New Roman"/>
                <w:sz w:val="24"/>
                <w:szCs w:val="24"/>
                <w:lang w:eastAsia="ru-RU"/>
              </w:rPr>
              <w:t>знак скрещивающихся прямых, и теорему</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о плоскости, проходящей через одну из</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скрещивающихся прямых и параллельной</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другой прямой; объяснять, какие два луча</w:t>
            </w:r>
            <w:r>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называ</w:t>
            </w:r>
            <w:r>
              <w:rPr>
                <w:rFonts w:ascii="Times New Roman" w:eastAsia="Times New Roman" w:hAnsi="Times New Roman" w:cs="Times New Roman"/>
                <w:sz w:val="24"/>
                <w:szCs w:val="24"/>
                <w:lang w:eastAsia="ru-RU"/>
              </w:rPr>
              <w:t xml:space="preserve">ются </w:t>
            </w:r>
            <w:proofErr w:type="spellStart"/>
            <w:r>
              <w:rPr>
                <w:rFonts w:ascii="Times New Roman" w:eastAsia="Times New Roman" w:hAnsi="Times New Roman" w:cs="Times New Roman"/>
                <w:sz w:val="24"/>
                <w:szCs w:val="24"/>
                <w:lang w:eastAsia="ru-RU"/>
              </w:rPr>
              <w:t>сонаправленными</w:t>
            </w:r>
            <w:proofErr w:type="spellEnd"/>
            <w:r>
              <w:rPr>
                <w:rFonts w:ascii="Times New Roman" w:eastAsia="Times New Roman" w:hAnsi="Times New Roman" w:cs="Times New Roman"/>
                <w:sz w:val="24"/>
                <w:szCs w:val="24"/>
                <w:lang w:eastAsia="ru-RU"/>
              </w:rPr>
              <w:t>, формулиро</w:t>
            </w:r>
            <w:r w:rsidRPr="00AF1D77">
              <w:rPr>
                <w:rFonts w:ascii="Times New Roman" w:eastAsia="Times New Roman" w:hAnsi="Times New Roman" w:cs="Times New Roman"/>
                <w:sz w:val="24"/>
                <w:szCs w:val="24"/>
                <w:lang w:eastAsia="ru-RU"/>
              </w:rPr>
              <w:t>вать и д</w:t>
            </w:r>
            <w:r w:rsidR="006B1CCE">
              <w:rPr>
                <w:rFonts w:ascii="Times New Roman" w:eastAsia="Times New Roman" w:hAnsi="Times New Roman" w:cs="Times New Roman"/>
                <w:sz w:val="24"/>
                <w:szCs w:val="24"/>
                <w:lang w:eastAsia="ru-RU"/>
              </w:rPr>
              <w:t xml:space="preserve">оказывать теорему об углах с </w:t>
            </w:r>
            <w:proofErr w:type="spellStart"/>
            <w:r w:rsidR="006B1CCE">
              <w:rPr>
                <w:rFonts w:ascii="Times New Roman" w:eastAsia="Times New Roman" w:hAnsi="Times New Roman" w:cs="Times New Roman"/>
                <w:sz w:val="24"/>
                <w:szCs w:val="24"/>
                <w:lang w:eastAsia="ru-RU"/>
              </w:rPr>
              <w:t>со</w:t>
            </w:r>
            <w:r w:rsidRPr="00AF1D77">
              <w:rPr>
                <w:rFonts w:ascii="Times New Roman" w:eastAsia="Times New Roman" w:hAnsi="Times New Roman" w:cs="Times New Roman"/>
                <w:sz w:val="24"/>
                <w:szCs w:val="24"/>
                <w:lang w:eastAsia="ru-RU"/>
              </w:rPr>
              <w:t>направленными</w:t>
            </w:r>
            <w:proofErr w:type="spellEnd"/>
            <w:r w:rsidRPr="00AF1D77">
              <w:rPr>
                <w:rFonts w:ascii="Times New Roman" w:eastAsia="Times New Roman" w:hAnsi="Times New Roman" w:cs="Times New Roman"/>
                <w:sz w:val="24"/>
                <w:szCs w:val="24"/>
                <w:lang w:eastAsia="ru-RU"/>
              </w:rPr>
              <w:t xml:space="preserve"> сторонами;</w:t>
            </w:r>
            <w:proofErr w:type="gramEnd"/>
            <w:r w:rsidRPr="00AF1D77">
              <w:rPr>
                <w:rFonts w:ascii="Times New Roman" w:eastAsia="Times New Roman" w:hAnsi="Times New Roman" w:cs="Times New Roman"/>
                <w:sz w:val="24"/>
                <w:szCs w:val="24"/>
                <w:lang w:eastAsia="ru-RU"/>
              </w:rPr>
              <w:t xml:space="preserve"> объяснять, что</w:t>
            </w:r>
            <w:r w:rsidR="006B1CCE">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называется углом между пересекающимися</w:t>
            </w:r>
            <w:r w:rsidR="006B1CCE">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прям</w:t>
            </w:r>
            <w:r w:rsidR="006B1CCE">
              <w:rPr>
                <w:rFonts w:ascii="Times New Roman" w:eastAsia="Times New Roman" w:hAnsi="Times New Roman" w:cs="Times New Roman"/>
                <w:sz w:val="24"/>
                <w:szCs w:val="24"/>
                <w:lang w:eastAsia="ru-RU"/>
              </w:rPr>
              <w:t>ыми и углом между скрещивающими</w:t>
            </w:r>
            <w:r w:rsidRPr="00AF1D77">
              <w:rPr>
                <w:rFonts w:ascii="Times New Roman" w:eastAsia="Times New Roman" w:hAnsi="Times New Roman" w:cs="Times New Roman"/>
                <w:sz w:val="24"/>
                <w:szCs w:val="24"/>
                <w:lang w:eastAsia="ru-RU"/>
              </w:rPr>
              <w:t>ся прямыми; решать задачи на вычисление</w:t>
            </w:r>
            <w:r w:rsidR="006B1CCE">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 xml:space="preserve">и доказательство, связанные </w:t>
            </w:r>
            <w:proofErr w:type="gramStart"/>
            <w:r w:rsidRPr="00AF1D77">
              <w:rPr>
                <w:rFonts w:ascii="Times New Roman" w:eastAsia="Times New Roman" w:hAnsi="Times New Roman" w:cs="Times New Roman"/>
                <w:sz w:val="24"/>
                <w:szCs w:val="24"/>
                <w:lang w:eastAsia="ru-RU"/>
              </w:rPr>
              <w:t>со</w:t>
            </w:r>
            <w:proofErr w:type="gramEnd"/>
            <w:r w:rsidRPr="00AF1D77">
              <w:rPr>
                <w:rFonts w:ascii="Times New Roman" w:eastAsia="Times New Roman" w:hAnsi="Times New Roman" w:cs="Times New Roman"/>
                <w:sz w:val="24"/>
                <w:szCs w:val="24"/>
                <w:lang w:eastAsia="ru-RU"/>
              </w:rPr>
              <w:t xml:space="preserve"> взаимным</w:t>
            </w:r>
            <w:r w:rsidR="006B1CCE">
              <w:rPr>
                <w:rFonts w:ascii="Times New Roman" w:eastAsia="Times New Roman" w:hAnsi="Times New Roman" w:cs="Times New Roman"/>
                <w:sz w:val="24"/>
                <w:szCs w:val="24"/>
                <w:lang w:eastAsia="ru-RU"/>
              </w:rPr>
              <w:t xml:space="preserve"> </w:t>
            </w:r>
            <w:r w:rsidRPr="00AF1D77">
              <w:rPr>
                <w:rFonts w:ascii="Times New Roman" w:eastAsia="Times New Roman" w:hAnsi="Times New Roman" w:cs="Times New Roman"/>
                <w:sz w:val="24"/>
                <w:szCs w:val="24"/>
                <w:lang w:eastAsia="ru-RU"/>
              </w:rPr>
              <w:t>распол</w:t>
            </w:r>
            <w:r w:rsidR="006B1CCE">
              <w:rPr>
                <w:rFonts w:ascii="Times New Roman" w:eastAsia="Times New Roman" w:hAnsi="Times New Roman" w:cs="Times New Roman"/>
                <w:sz w:val="24"/>
                <w:szCs w:val="24"/>
                <w:lang w:eastAsia="ru-RU"/>
              </w:rPr>
              <w:t>ожением двух прямых и углом меж</w:t>
            </w:r>
            <w:r w:rsidRPr="00AF1D77">
              <w:rPr>
                <w:rFonts w:ascii="Times New Roman" w:eastAsia="Times New Roman" w:hAnsi="Times New Roman" w:cs="Times New Roman"/>
                <w:sz w:val="24"/>
                <w:szCs w:val="24"/>
                <w:lang w:eastAsia="ru-RU"/>
              </w:rPr>
              <w:t>ду ними</w:t>
            </w:r>
            <w:r w:rsidR="006B1CCE">
              <w:rPr>
                <w:rFonts w:ascii="Times New Roman" w:eastAsia="Times New Roman" w:hAnsi="Times New Roman" w:cs="Times New Roman"/>
                <w:sz w:val="24"/>
                <w:szCs w:val="24"/>
                <w:lang w:eastAsia="ru-RU"/>
              </w:rPr>
              <w:t>.</w:t>
            </w:r>
            <w:r w:rsidR="006B1CCE">
              <w:t xml:space="preserve"> </w:t>
            </w:r>
            <w:r w:rsidR="006B1CCE" w:rsidRPr="006B1CCE">
              <w:rPr>
                <w:rFonts w:ascii="Times New Roman" w:eastAsia="Times New Roman" w:hAnsi="Times New Roman" w:cs="Times New Roman"/>
                <w:sz w:val="24"/>
                <w:szCs w:val="24"/>
                <w:lang w:eastAsia="ru-RU"/>
              </w:rPr>
              <w:t>Формулировать определение параллельных</w:t>
            </w:r>
            <w:r w:rsidR="006B1CCE">
              <w:rPr>
                <w:rFonts w:ascii="Times New Roman" w:eastAsia="Times New Roman" w:hAnsi="Times New Roman" w:cs="Times New Roman"/>
                <w:sz w:val="24"/>
                <w:szCs w:val="24"/>
                <w:lang w:eastAsia="ru-RU"/>
              </w:rPr>
              <w:t xml:space="preserve"> </w:t>
            </w:r>
            <w:r w:rsidR="006B1CCE" w:rsidRPr="006B1CCE">
              <w:rPr>
                <w:rFonts w:ascii="Times New Roman" w:eastAsia="Times New Roman" w:hAnsi="Times New Roman" w:cs="Times New Roman"/>
                <w:sz w:val="24"/>
                <w:szCs w:val="24"/>
                <w:lang w:eastAsia="ru-RU"/>
              </w:rPr>
              <w:t>плоскостей, формулировать и доказывать</w:t>
            </w:r>
            <w:r w:rsidR="006B1CCE">
              <w:rPr>
                <w:rFonts w:ascii="Times New Roman" w:eastAsia="Times New Roman" w:hAnsi="Times New Roman" w:cs="Times New Roman"/>
                <w:sz w:val="24"/>
                <w:szCs w:val="24"/>
                <w:lang w:eastAsia="ru-RU"/>
              </w:rPr>
              <w:t xml:space="preserve"> </w:t>
            </w:r>
            <w:r w:rsidR="006B1CCE" w:rsidRPr="006B1CCE">
              <w:rPr>
                <w:rFonts w:ascii="Times New Roman" w:eastAsia="Times New Roman" w:hAnsi="Times New Roman" w:cs="Times New Roman"/>
                <w:sz w:val="24"/>
                <w:szCs w:val="24"/>
                <w:lang w:eastAsia="ru-RU"/>
              </w:rPr>
              <w:t>утверждения о признаке и сво</w:t>
            </w:r>
            <w:r w:rsidR="006B1CCE">
              <w:rPr>
                <w:rFonts w:ascii="Times New Roman" w:eastAsia="Times New Roman" w:hAnsi="Times New Roman" w:cs="Times New Roman"/>
                <w:sz w:val="24"/>
                <w:szCs w:val="24"/>
                <w:lang w:eastAsia="ru-RU"/>
              </w:rPr>
              <w:t>йствах па</w:t>
            </w:r>
            <w:r w:rsidR="006B1CCE" w:rsidRPr="006B1CCE">
              <w:rPr>
                <w:rFonts w:ascii="Times New Roman" w:eastAsia="Times New Roman" w:hAnsi="Times New Roman" w:cs="Times New Roman"/>
                <w:sz w:val="24"/>
                <w:szCs w:val="24"/>
                <w:lang w:eastAsia="ru-RU"/>
              </w:rPr>
              <w:t>раллельных плоскостей, использовать эти</w:t>
            </w:r>
            <w:r w:rsidR="006B1CCE">
              <w:rPr>
                <w:rFonts w:ascii="Times New Roman" w:eastAsia="Times New Roman" w:hAnsi="Times New Roman" w:cs="Times New Roman"/>
                <w:sz w:val="24"/>
                <w:szCs w:val="24"/>
                <w:lang w:eastAsia="ru-RU"/>
              </w:rPr>
              <w:t xml:space="preserve"> </w:t>
            </w:r>
            <w:r w:rsidR="006B1CCE" w:rsidRPr="006B1CCE">
              <w:rPr>
                <w:rFonts w:ascii="Times New Roman" w:eastAsia="Times New Roman" w:hAnsi="Times New Roman" w:cs="Times New Roman"/>
                <w:sz w:val="24"/>
                <w:szCs w:val="24"/>
                <w:lang w:eastAsia="ru-RU"/>
              </w:rPr>
              <w:t>утверждения при решении задач</w:t>
            </w:r>
            <w:r w:rsidR="006B1CCE">
              <w:rPr>
                <w:rFonts w:ascii="Times New Roman" w:eastAsia="Times New Roman" w:hAnsi="Times New Roman" w:cs="Times New Roman"/>
                <w:sz w:val="24"/>
                <w:szCs w:val="24"/>
                <w:lang w:eastAsia="ru-RU"/>
              </w:rPr>
              <w:t>.</w:t>
            </w:r>
          </w:p>
          <w:p w:rsidR="006B1CCE" w:rsidRPr="00B41528" w:rsidRDefault="006B1CCE" w:rsidP="006B1CCE">
            <w:pPr>
              <w:spacing w:after="0" w:line="240" w:lineRule="auto"/>
              <w:jc w:val="both"/>
              <w:rPr>
                <w:rFonts w:ascii="Times New Roman" w:eastAsia="Times New Roman" w:hAnsi="Times New Roman" w:cs="Times New Roman"/>
                <w:sz w:val="24"/>
                <w:szCs w:val="24"/>
                <w:lang w:eastAsia="ru-RU"/>
              </w:rPr>
            </w:pPr>
            <w:proofErr w:type="gramStart"/>
            <w:r w:rsidRPr="006B1CCE">
              <w:rPr>
                <w:rFonts w:ascii="Times New Roman" w:eastAsia="Times New Roman" w:hAnsi="Times New Roman" w:cs="Times New Roman"/>
                <w:sz w:val="24"/>
                <w:szCs w:val="24"/>
                <w:lang w:eastAsia="ru-RU"/>
              </w:rPr>
              <w:t>Объясн</w:t>
            </w:r>
            <w:r>
              <w:rPr>
                <w:rFonts w:ascii="Times New Roman" w:eastAsia="Times New Roman" w:hAnsi="Times New Roman" w:cs="Times New Roman"/>
                <w:sz w:val="24"/>
                <w:szCs w:val="24"/>
                <w:lang w:eastAsia="ru-RU"/>
              </w:rPr>
              <w:t>ять, какая фигура называется те</w:t>
            </w:r>
            <w:r w:rsidRPr="006B1CCE">
              <w:rPr>
                <w:rFonts w:ascii="Times New Roman" w:eastAsia="Times New Roman" w:hAnsi="Times New Roman" w:cs="Times New Roman"/>
                <w:sz w:val="24"/>
                <w:szCs w:val="24"/>
                <w:lang w:eastAsia="ru-RU"/>
              </w:rPr>
              <w:t>траэдром</w:t>
            </w:r>
            <w:r>
              <w:rPr>
                <w:rFonts w:ascii="Times New Roman" w:eastAsia="Times New Roman" w:hAnsi="Times New Roman" w:cs="Times New Roman"/>
                <w:sz w:val="24"/>
                <w:szCs w:val="24"/>
                <w:lang w:eastAsia="ru-RU"/>
              </w:rPr>
              <w:t xml:space="preserve"> и какая параллелепипедом, пока</w:t>
            </w:r>
            <w:r w:rsidRPr="006B1CCE">
              <w:rPr>
                <w:rFonts w:ascii="Times New Roman" w:eastAsia="Times New Roman" w:hAnsi="Times New Roman" w:cs="Times New Roman"/>
                <w:sz w:val="24"/>
                <w:szCs w:val="24"/>
                <w:lang w:eastAsia="ru-RU"/>
              </w:rPr>
              <w:t xml:space="preserve">зывать </w:t>
            </w:r>
            <w:r>
              <w:rPr>
                <w:rFonts w:ascii="Times New Roman" w:eastAsia="Times New Roman" w:hAnsi="Times New Roman" w:cs="Times New Roman"/>
                <w:sz w:val="24"/>
                <w:szCs w:val="24"/>
                <w:lang w:eastAsia="ru-RU"/>
              </w:rPr>
              <w:t>на чертежах и моделях их элемен</w:t>
            </w:r>
            <w:r w:rsidRPr="006B1CCE">
              <w:rPr>
                <w:rFonts w:ascii="Times New Roman" w:eastAsia="Times New Roman" w:hAnsi="Times New Roman" w:cs="Times New Roman"/>
                <w:sz w:val="24"/>
                <w:szCs w:val="24"/>
                <w:lang w:eastAsia="ru-RU"/>
              </w:rPr>
              <w:t>ты, изображать эти фигуры на рисунках,</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иллюстрировать с их помощью различные</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случаи взаимного расположения прямых</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плоскостей в п</w:t>
            </w:r>
            <w:r>
              <w:rPr>
                <w:rFonts w:ascii="Times New Roman" w:eastAsia="Times New Roman" w:hAnsi="Times New Roman" w:cs="Times New Roman"/>
                <w:sz w:val="24"/>
                <w:szCs w:val="24"/>
                <w:lang w:eastAsia="ru-RU"/>
              </w:rPr>
              <w:t>ространстве; формулиро</w:t>
            </w:r>
            <w:r w:rsidRPr="006B1CCE">
              <w:rPr>
                <w:rFonts w:ascii="Times New Roman" w:eastAsia="Times New Roman" w:hAnsi="Times New Roman" w:cs="Times New Roman"/>
                <w:sz w:val="24"/>
                <w:szCs w:val="24"/>
                <w:lang w:eastAsia="ru-RU"/>
              </w:rPr>
              <w:t>вать и доказывать утверждения о свойствах</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паралле</w:t>
            </w:r>
            <w:r>
              <w:rPr>
                <w:rFonts w:ascii="Times New Roman" w:eastAsia="Times New Roman" w:hAnsi="Times New Roman" w:cs="Times New Roman"/>
                <w:sz w:val="24"/>
                <w:szCs w:val="24"/>
                <w:lang w:eastAsia="ru-RU"/>
              </w:rPr>
              <w:t>лепипеда; объяснять, что называ</w:t>
            </w:r>
            <w:r w:rsidRPr="006B1CCE">
              <w:rPr>
                <w:rFonts w:ascii="Times New Roman" w:eastAsia="Times New Roman" w:hAnsi="Times New Roman" w:cs="Times New Roman"/>
                <w:sz w:val="24"/>
                <w:szCs w:val="24"/>
                <w:lang w:eastAsia="ru-RU"/>
              </w:rPr>
              <w:t>ется се</w:t>
            </w:r>
            <w:r>
              <w:rPr>
                <w:rFonts w:ascii="Times New Roman" w:eastAsia="Times New Roman" w:hAnsi="Times New Roman" w:cs="Times New Roman"/>
                <w:sz w:val="24"/>
                <w:szCs w:val="24"/>
                <w:lang w:eastAsia="ru-RU"/>
              </w:rPr>
              <w:t>чением тетраэдра (параллелепипе</w:t>
            </w:r>
            <w:r w:rsidRPr="006B1CCE">
              <w:rPr>
                <w:rFonts w:ascii="Times New Roman" w:eastAsia="Times New Roman" w:hAnsi="Times New Roman" w:cs="Times New Roman"/>
                <w:sz w:val="24"/>
                <w:szCs w:val="24"/>
                <w:lang w:eastAsia="ru-RU"/>
              </w:rPr>
              <w:t>да), решать задачи на построение сечений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тетраэдра и параллелепипеда на чертеже</w:t>
            </w:r>
            <w:r>
              <w:rPr>
                <w:rFonts w:ascii="Times New Roman" w:eastAsia="Times New Roman" w:hAnsi="Times New Roman" w:cs="Times New Roman"/>
                <w:sz w:val="24"/>
                <w:szCs w:val="24"/>
                <w:lang w:eastAsia="ru-RU"/>
              </w:rPr>
              <w:t>.</w:t>
            </w:r>
            <w:proofErr w:type="gramEnd"/>
          </w:p>
        </w:tc>
      </w:tr>
      <w:tr w:rsidR="00B41528" w:rsidRPr="00B41528" w:rsidTr="009772EC">
        <w:tc>
          <w:tcPr>
            <w:tcW w:w="2694" w:type="dxa"/>
          </w:tcPr>
          <w:p w:rsidR="00B41528" w:rsidRPr="00B41528" w:rsidRDefault="00AF1D77" w:rsidP="003F0ED0">
            <w:pPr>
              <w:spacing w:after="0" w:line="240" w:lineRule="auto"/>
              <w:jc w:val="both"/>
              <w:rPr>
                <w:rFonts w:ascii="Times New Roman" w:eastAsia="Calibri" w:hAnsi="Times New Roman" w:cs="Times New Roman"/>
                <w:sz w:val="24"/>
                <w:szCs w:val="24"/>
              </w:rPr>
            </w:pPr>
            <w:r w:rsidRPr="00AF1D77">
              <w:rPr>
                <w:rFonts w:ascii="Times New Roman" w:eastAsia="Calibri" w:hAnsi="Times New Roman" w:cs="Times New Roman"/>
                <w:sz w:val="24"/>
                <w:szCs w:val="24"/>
              </w:rPr>
              <w:lastRenderedPageBreak/>
              <w:t>Перпендикулярность прямых и плоскостей (20 ч.)</w:t>
            </w:r>
          </w:p>
        </w:tc>
        <w:tc>
          <w:tcPr>
            <w:tcW w:w="7229" w:type="dxa"/>
          </w:tcPr>
          <w:p w:rsidR="00B41528" w:rsidRDefault="006B1CCE" w:rsidP="006B1CCE">
            <w:pPr>
              <w:spacing w:after="0" w:line="240" w:lineRule="auto"/>
              <w:jc w:val="both"/>
              <w:rPr>
                <w:rFonts w:ascii="Times New Roman" w:eastAsia="Times New Roman" w:hAnsi="Times New Roman" w:cs="Times New Roman"/>
                <w:sz w:val="24"/>
                <w:szCs w:val="24"/>
                <w:lang w:eastAsia="ru-RU"/>
              </w:rPr>
            </w:pPr>
            <w:r w:rsidRPr="006B1CCE">
              <w:rPr>
                <w:rFonts w:ascii="Times New Roman" w:eastAsia="Times New Roman" w:hAnsi="Times New Roman" w:cs="Times New Roman"/>
                <w:sz w:val="24"/>
                <w:szCs w:val="24"/>
                <w:lang w:eastAsia="ru-RU"/>
              </w:rPr>
              <w:t>Форму</w:t>
            </w:r>
            <w:r>
              <w:rPr>
                <w:rFonts w:ascii="Times New Roman" w:eastAsia="Times New Roman" w:hAnsi="Times New Roman" w:cs="Times New Roman"/>
                <w:sz w:val="24"/>
                <w:szCs w:val="24"/>
                <w:lang w:eastAsia="ru-RU"/>
              </w:rPr>
              <w:t>лировать определение перпендику</w:t>
            </w:r>
            <w:r w:rsidRPr="006B1CCE">
              <w:rPr>
                <w:rFonts w:ascii="Times New Roman" w:eastAsia="Times New Roman" w:hAnsi="Times New Roman" w:cs="Times New Roman"/>
                <w:sz w:val="24"/>
                <w:szCs w:val="24"/>
                <w:lang w:eastAsia="ru-RU"/>
              </w:rPr>
              <w:t>лярных прямых в пространс</w:t>
            </w:r>
            <w:r>
              <w:rPr>
                <w:rFonts w:ascii="Times New Roman" w:eastAsia="Times New Roman" w:hAnsi="Times New Roman" w:cs="Times New Roman"/>
                <w:sz w:val="24"/>
                <w:szCs w:val="24"/>
                <w:lang w:eastAsia="ru-RU"/>
              </w:rPr>
              <w:t>тве; форму</w:t>
            </w:r>
            <w:r w:rsidRPr="006B1CCE">
              <w:rPr>
                <w:rFonts w:ascii="Times New Roman" w:eastAsia="Times New Roman" w:hAnsi="Times New Roman" w:cs="Times New Roman"/>
                <w:sz w:val="24"/>
                <w:szCs w:val="24"/>
                <w:lang w:eastAsia="ru-RU"/>
              </w:rPr>
              <w:t>лиров</w:t>
            </w:r>
            <w:r>
              <w:rPr>
                <w:rFonts w:ascii="Times New Roman" w:eastAsia="Times New Roman" w:hAnsi="Times New Roman" w:cs="Times New Roman"/>
                <w:sz w:val="24"/>
                <w:szCs w:val="24"/>
                <w:lang w:eastAsia="ru-RU"/>
              </w:rPr>
              <w:t>ать и доказывать лемму о перпен</w:t>
            </w:r>
            <w:r w:rsidRPr="006B1CCE">
              <w:rPr>
                <w:rFonts w:ascii="Times New Roman" w:eastAsia="Times New Roman" w:hAnsi="Times New Roman" w:cs="Times New Roman"/>
                <w:sz w:val="24"/>
                <w:szCs w:val="24"/>
                <w:lang w:eastAsia="ru-RU"/>
              </w:rPr>
              <w:t>дикулярности двух параллельных прямых</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к треть</w:t>
            </w:r>
            <w:r>
              <w:rPr>
                <w:rFonts w:ascii="Times New Roman" w:eastAsia="Times New Roman" w:hAnsi="Times New Roman" w:cs="Times New Roman"/>
                <w:sz w:val="24"/>
                <w:szCs w:val="24"/>
                <w:lang w:eastAsia="ru-RU"/>
              </w:rPr>
              <w:t>ей прямой; формулировать опреде</w:t>
            </w:r>
            <w:r w:rsidRPr="006B1CCE">
              <w:rPr>
                <w:rFonts w:ascii="Times New Roman" w:eastAsia="Times New Roman" w:hAnsi="Times New Roman" w:cs="Times New Roman"/>
                <w:sz w:val="24"/>
                <w:szCs w:val="24"/>
                <w:lang w:eastAsia="ru-RU"/>
              </w:rPr>
              <w:t>ление пр</w:t>
            </w:r>
            <w:r>
              <w:rPr>
                <w:rFonts w:ascii="Times New Roman" w:eastAsia="Times New Roman" w:hAnsi="Times New Roman" w:cs="Times New Roman"/>
                <w:sz w:val="24"/>
                <w:szCs w:val="24"/>
                <w:lang w:eastAsia="ru-RU"/>
              </w:rPr>
              <w:t>ямой, перпендикулярной к плоско</w:t>
            </w:r>
            <w:r w:rsidRPr="006B1CCE">
              <w:rPr>
                <w:rFonts w:ascii="Times New Roman" w:eastAsia="Times New Roman" w:hAnsi="Times New Roman" w:cs="Times New Roman"/>
                <w:sz w:val="24"/>
                <w:szCs w:val="24"/>
                <w:lang w:eastAsia="ru-RU"/>
              </w:rPr>
              <w:t>сти, и приводить иллюстрирующие примеры</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 xml:space="preserve">из окружающей обстановки; </w:t>
            </w:r>
            <w:proofErr w:type="gramStart"/>
            <w:r w:rsidRPr="006B1CCE">
              <w:rPr>
                <w:rFonts w:ascii="Times New Roman" w:eastAsia="Times New Roman" w:hAnsi="Times New Roman" w:cs="Times New Roman"/>
                <w:sz w:val="24"/>
                <w:szCs w:val="24"/>
                <w:lang w:eastAsia="ru-RU"/>
              </w:rPr>
              <w:t>формулировать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доказывать теоремы (прямую и обратную)</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о связи между параллельностью прямых</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их перпендикулярностью к плоскости,</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теоре</w:t>
            </w:r>
            <w:r>
              <w:rPr>
                <w:rFonts w:ascii="Times New Roman" w:eastAsia="Times New Roman" w:hAnsi="Times New Roman" w:cs="Times New Roman"/>
                <w:sz w:val="24"/>
                <w:szCs w:val="24"/>
                <w:lang w:eastAsia="ru-RU"/>
              </w:rPr>
              <w:t>му, выражающую признак перпенди</w:t>
            </w:r>
            <w:r w:rsidRPr="006B1CCE">
              <w:rPr>
                <w:rFonts w:ascii="Times New Roman" w:eastAsia="Times New Roman" w:hAnsi="Times New Roman" w:cs="Times New Roman"/>
                <w:sz w:val="24"/>
                <w:szCs w:val="24"/>
                <w:lang w:eastAsia="ru-RU"/>
              </w:rPr>
              <w:t>кулярности прямой и плоскости, и теорему</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о существовании и единственности прямой,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проходя</w:t>
            </w:r>
            <w:r>
              <w:rPr>
                <w:rFonts w:ascii="Times New Roman" w:eastAsia="Times New Roman" w:hAnsi="Times New Roman" w:cs="Times New Roman"/>
                <w:sz w:val="24"/>
                <w:szCs w:val="24"/>
                <w:lang w:eastAsia="ru-RU"/>
              </w:rPr>
              <w:t>щей через данную точку и перпен</w:t>
            </w:r>
            <w:r w:rsidRPr="006B1CCE">
              <w:rPr>
                <w:rFonts w:ascii="Times New Roman" w:eastAsia="Times New Roman" w:hAnsi="Times New Roman" w:cs="Times New Roman"/>
                <w:sz w:val="24"/>
                <w:szCs w:val="24"/>
                <w:lang w:eastAsia="ru-RU"/>
              </w:rPr>
              <w:t>дикулярной к данной плоскости; решать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задачи на вычисление и доказательство,</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связанные с перпендикулярностью прямой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плоскости</w:t>
            </w:r>
            <w:r w:rsidR="00B41528" w:rsidRPr="00B415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6B1CCE" w:rsidRPr="00B41528" w:rsidRDefault="006B1CCE" w:rsidP="006B1CCE">
            <w:pPr>
              <w:spacing w:after="0" w:line="240" w:lineRule="auto"/>
              <w:jc w:val="both"/>
              <w:rPr>
                <w:rFonts w:ascii="Times New Roman" w:eastAsia="Times New Roman" w:hAnsi="Times New Roman" w:cs="Times New Roman"/>
                <w:sz w:val="24"/>
                <w:szCs w:val="24"/>
                <w:lang w:eastAsia="ru-RU"/>
              </w:rPr>
            </w:pPr>
            <w:proofErr w:type="gramStart"/>
            <w:r w:rsidRPr="006B1CCE">
              <w:rPr>
                <w:rFonts w:ascii="Times New Roman" w:eastAsia="Times New Roman" w:hAnsi="Times New Roman" w:cs="Times New Roman"/>
                <w:sz w:val="24"/>
                <w:szCs w:val="24"/>
                <w:lang w:eastAsia="ru-RU"/>
              </w:rPr>
              <w:t>Объяснят</w:t>
            </w:r>
            <w:r>
              <w:rPr>
                <w:rFonts w:ascii="Times New Roman" w:eastAsia="Times New Roman" w:hAnsi="Times New Roman" w:cs="Times New Roman"/>
                <w:sz w:val="24"/>
                <w:szCs w:val="24"/>
                <w:lang w:eastAsia="ru-RU"/>
              </w:rPr>
              <w:t>ь, что такое перпендикуляр и на</w:t>
            </w:r>
            <w:r w:rsidRPr="006B1CCE">
              <w:rPr>
                <w:rFonts w:ascii="Times New Roman" w:eastAsia="Times New Roman" w:hAnsi="Times New Roman" w:cs="Times New Roman"/>
                <w:sz w:val="24"/>
                <w:szCs w:val="24"/>
                <w:lang w:eastAsia="ru-RU"/>
              </w:rPr>
              <w:t xml:space="preserve">клонная </w:t>
            </w:r>
            <w:r>
              <w:rPr>
                <w:rFonts w:ascii="Times New Roman" w:eastAsia="Times New Roman" w:hAnsi="Times New Roman" w:cs="Times New Roman"/>
                <w:sz w:val="24"/>
                <w:szCs w:val="24"/>
                <w:lang w:eastAsia="ru-RU"/>
              </w:rPr>
              <w:t>к плоскости, что называется про</w:t>
            </w:r>
            <w:r w:rsidRPr="006B1CCE">
              <w:rPr>
                <w:rFonts w:ascii="Times New Roman" w:eastAsia="Times New Roman" w:hAnsi="Times New Roman" w:cs="Times New Roman"/>
                <w:sz w:val="24"/>
                <w:szCs w:val="24"/>
                <w:lang w:eastAsia="ru-RU"/>
              </w:rPr>
              <w:t>екцие</w:t>
            </w:r>
            <w:r>
              <w:rPr>
                <w:rFonts w:ascii="Times New Roman" w:eastAsia="Times New Roman" w:hAnsi="Times New Roman" w:cs="Times New Roman"/>
                <w:sz w:val="24"/>
                <w:szCs w:val="24"/>
                <w:lang w:eastAsia="ru-RU"/>
              </w:rPr>
              <w:t>й наклонной, что называется рас</w:t>
            </w:r>
            <w:r w:rsidRPr="006B1CCE">
              <w:rPr>
                <w:rFonts w:ascii="Times New Roman" w:eastAsia="Times New Roman" w:hAnsi="Times New Roman" w:cs="Times New Roman"/>
                <w:sz w:val="24"/>
                <w:szCs w:val="24"/>
                <w:lang w:eastAsia="ru-RU"/>
              </w:rPr>
              <w:t>стоянием: от точки до плоскости, между</w:t>
            </w:r>
            <w:r>
              <w:rPr>
                <w:rFonts w:ascii="Times New Roman" w:eastAsia="Times New Roman" w:hAnsi="Times New Roman" w:cs="Times New Roman"/>
                <w:sz w:val="24"/>
                <w:szCs w:val="24"/>
                <w:lang w:eastAsia="ru-RU"/>
              </w:rPr>
              <w:t xml:space="preserve"> параллельными плоскостями, между па</w:t>
            </w:r>
            <w:r w:rsidRPr="006B1CCE">
              <w:rPr>
                <w:rFonts w:ascii="Times New Roman" w:eastAsia="Times New Roman" w:hAnsi="Times New Roman" w:cs="Times New Roman"/>
                <w:sz w:val="24"/>
                <w:szCs w:val="24"/>
                <w:lang w:eastAsia="ru-RU"/>
              </w:rPr>
              <w:t>раллельными прямой и плоскостью, между</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скр</w:t>
            </w:r>
            <w:r>
              <w:rPr>
                <w:rFonts w:ascii="Times New Roman" w:eastAsia="Times New Roman" w:hAnsi="Times New Roman" w:cs="Times New Roman"/>
                <w:sz w:val="24"/>
                <w:szCs w:val="24"/>
                <w:lang w:eastAsia="ru-RU"/>
              </w:rPr>
              <w:t>ещивающимися прямыми; формулиро</w:t>
            </w:r>
            <w:r w:rsidRPr="006B1CCE">
              <w:rPr>
                <w:rFonts w:ascii="Times New Roman" w:eastAsia="Times New Roman" w:hAnsi="Times New Roman" w:cs="Times New Roman"/>
                <w:sz w:val="24"/>
                <w:szCs w:val="24"/>
                <w:lang w:eastAsia="ru-RU"/>
              </w:rPr>
              <w:t>вать и д</w:t>
            </w:r>
            <w:r>
              <w:rPr>
                <w:rFonts w:ascii="Times New Roman" w:eastAsia="Times New Roman" w:hAnsi="Times New Roman" w:cs="Times New Roman"/>
                <w:sz w:val="24"/>
                <w:szCs w:val="24"/>
                <w:lang w:eastAsia="ru-RU"/>
              </w:rPr>
              <w:t>оказывать теорему о трёх перпен</w:t>
            </w:r>
            <w:r w:rsidRPr="006B1CCE">
              <w:rPr>
                <w:rFonts w:ascii="Times New Roman" w:eastAsia="Times New Roman" w:hAnsi="Times New Roman" w:cs="Times New Roman"/>
                <w:sz w:val="24"/>
                <w:szCs w:val="24"/>
                <w:lang w:eastAsia="ru-RU"/>
              </w:rPr>
              <w:t>дикулярах и применять её при решении</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задач;</w:t>
            </w:r>
            <w:proofErr w:type="gramEnd"/>
            <w:r w:rsidRPr="006B1CCE">
              <w:rPr>
                <w:rFonts w:ascii="Times New Roman" w:eastAsia="Times New Roman" w:hAnsi="Times New Roman" w:cs="Times New Roman"/>
                <w:sz w:val="24"/>
                <w:szCs w:val="24"/>
                <w:lang w:eastAsia="ru-RU"/>
              </w:rPr>
              <w:t xml:space="preserve"> объяснять, что такое ортогональная</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проекция точки (фигуры) на плоскость,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доказывать, что проекцией прямой на</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плоскость, не перпендикулярную к этой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прямой, является прямая; объяснять, что</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называе</w:t>
            </w:r>
            <w:r>
              <w:rPr>
                <w:rFonts w:ascii="Times New Roman" w:eastAsia="Times New Roman" w:hAnsi="Times New Roman" w:cs="Times New Roman"/>
                <w:sz w:val="24"/>
                <w:szCs w:val="24"/>
                <w:lang w:eastAsia="ru-RU"/>
              </w:rPr>
              <w:t>тся углом между прямой и плоско</w:t>
            </w:r>
            <w:r w:rsidRPr="006B1CCE">
              <w:rPr>
                <w:rFonts w:ascii="Times New Roman" w:eastAsia="Times New Roman" w:hAnsi="Times New Roman" w:cs="Times New Roman"/>
                <w:sz w:val="24"/>
                <w:szCs w:val="24"/>
                <w:lang w:eastAsia="ru-RU"/>
              </w:rPr>
              <w:t>стью и к</w:t>
            </w:r>
            <w:r>
              <w:rPr>
                <w:rFonts w:ascii="Times New Roman" w:eastAsia="Times New Roman" w:hAnsi="Times New Roman" w:cs="Times New Roman"/>
                <w:sz w:val="24"/>
                <w:szCs w:val="24"/>
                <w:lang w:eastAsia="ru-RU"/>
              </w:rPr>
              <w:t>аким свойством он обладает; объ</w:t>
            </w:r>
            <w:r w:rsidRPr="006B1CCE">
              <w:rPr>
                <w:rFonts w:ascii="Times New Roman" w:eastAsia="Times New Roman" w:hAnsi="Times New Roman" w:cs="Times New Roman"/>
                <w:sz w:val="24"/>
                <w:szCs w:val="24"/>
                <w:lang w:eastAsia="ru-RU"/>
              </w:rPr>
              <w:t>яснять, что такое центральная проекция</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точки (фигуры) на плоскость</w:t>
            </w:r>
            <w:r>
              <w:rPr>
                <w:rFonts w:ascii="Times New Roman" w:eastAsia="Times New Roman" w:hAnsi="Times New Roman" w:cs="Times New Roman"/>
                <w:sz w:val="24"/>
                <w:szCs w:val="24"/>
                <w:lang w:eastAsia="ru-RU"/>
              </w:rPr>
              <w:t>.</w:t>
            </w:r>
          </w:p>
        </w:tc>
      </w:tr>
      <w:tr w:rsidR="00B41528" w:rsidRPr="00B41528" w:rsidTr="009772EC">
        <w:tc>
          <w:tcPr>
            <w:tcW w:w="2694" w:type="dxa"/>
          </w:tcPr>
          <w:p w:rsidR="00B41528" w:rsidRPr="00B41528" w:rsidRDefault="00AF1D77" w:rsidP="003F0ED0">
            <w:pPr>
              <w:spacing w:after="0" w:line="240" w:lineRule="auto"/>
              <w:jc w:val="both"/>
              <w:rPr>
                <w:rFonts w:ascii="Times New Roman" w:eastAsia="Calibri" w:hAnsi="Times New Roman" w:cs="Times New Roman"/>
                <w:sz w:val="24"/>
                <w:szCs w:val="24"/>
              </w:rPr>
            </w:pPr>
            <w:r w:rsidRPr="00AF1D77">
              <w:rPr>
                <w:rFonts w:ascii="Times New Roman" w:eastAsia="Calibri" w:hAnsi="Times New Roman" w:cs="Times New Roman"/>
                <w:sz w:val="24"/>
                <w:szCs w:val="24"/>
              </w:rPr>
              <w:t>Многогранники (12 ч.)</w:t>
            </w:r>
          </w:p>
        </w:tc>
        <w:tc>
          <w:tcPr>
            <w:tcW w:w="7229" w:type="dxa"/>
          </w:tcPr>
          <w:p w:rsidR="00B41528" w:rsidRDefault="006B1CCE" w:rsidP="006B1CCE">
            <w:pPr>
              <w:spacing w:after="0" w:line="240" w:lineRule="auto"/>
              <w:jc w:val="both"/>
              <w:rPr>
                <w:rFonts w:ascii="Times New Roman" w:eastAsia="Times New Roman" w:hAnsi="Times New Roman" w:cs="Times New Roman"/>
                <w:sz w:val="24"/>
                <w:szCs w:val="24"/>
                <w:lang w:eastAsia="ru-RU"/>
              </w:rPr>
            </w:pPr>
            <w:r w:rsidRPr="006B1CCE">
              <w:rPr>
                <w:rFonts w:ascii="Times New Roman" w:eastAsia="Times New Roman" w:hAnsi="Times New Roman" w:cs="Times New Roman"/>
                <w:sz w:val="24"/>
                <w:szCs w:val="24"/>
                <w:lang w:eastAsia="ru-RU"/>
              </w:rPr>
              <w:t>Объясня</w:t>
            </w:r>
            <w:r>
              <w:rPr>
                <w:rFonts w:ascii="Times New Roman" w:eastAsia="Times New Roman" w:hAnsi="Times New Roman" w:cs="Times New Roman"/>
                <w:sz w:val="24"/>
                <w:szCs w:val="24"/>
                <w:lang w:eastAsia="ru-RU"/>
              </w:rPr>
              <w:t xml:space="preserve">ть, какая фигура </w:t>
            </w:r>
            <w:proofErr w:type="gramStart"/>
            <w:r>
              <w:rPr>
                <w:rFonts w:ascii="Times New Roman" w:eastAsia="Times New Roman" w:hAnsi="Times New Roman" w:cs="Times New Roman"/>
                <w:sz w:val="24"/>
                <w:szCs w:val="24"/>
                <w:lang w:eastAsia="ru-RU"/>
              </w:rPr>
              <w:t>называется мно</w:t>
            </w:r>
            <w:r w:rsidRPr="006B1CCE">
              <w:rPr>
                <w:rFonts w:ascii="Times New Roman" w:eastAsia="Times New Roman" w:hAnsi="Times New Roman" w:cs="Times New Roman"/>
                <w:sz w:val="24"/>
                <w:szCs w:val="24"/>
                <w:lang w:eastAsia="ru-RU"/>
              </w:rPr>
              <w:t>гогра</w:t>
            </w:r>
            <w:r>
              <w:rPr>
                <w:rFonts w:ascii="Times New Roman" w:eastAsia="Times New Roman" w:hAnsi="Times New Roman" w:cs="Times New Roman"/>
                <w:sz w:val="24"/>
                <w:szCs w:val="24"/>
                <w:lang w:eastAsia="ru-RU"/>
              </w:rPr>
              <w:t>нником и как называются</w:t>
            </w:r>
            <w:proofErr w:type="gramEnd"/>
            <w:r>
              <w:rPr>
                <w:rFonts w:ascii="Times New Roman" w:eastAsia="Times New Roman" w:hAnsi="Times New Roman" w:cs="Times New Roman"/>
                <w:sz w:val="24"/>
                <w:szCs w:val="24"/>
                <w:lang w:eastAsia="ru-RU"/>
              </w:rPr>
              <w:t xml:space="preserve"> его эле</w:t>
            </w:r>
            <w:r w:rsidRPr="006B1CCE">
              <w:rPr>
                <w:rFonts w:ascii="Times New Roman" w:eastAsia="Times New Roman" w:hAnsi="Times New Roman" w:cs="Times New Roman"/>
                <w:sz w:val="24"/>
                <w:szCs w:val="24"/>
                <w:lang w:eastAsia="ru-RU"/>
              </w:rPr>
              <w:t>менты, какой многогранник называется</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пуклым, приводить примеры много</w:t>
            </w:r>
            <w:r w:rsidRPr="006B1CCE">
              <w:rPr>
                <w:rFonts w:ascii="Times New Roman" w:eastAsia="Times New Roman" w:hAnsi="Times New Roman" w:cs="Times New Roman"/>
                <w:sz w:val="24"/>
                <w:szCs w:val="24"/>
                <w:lang w:eastAsia="ru-RU"/>
              </w:rPr>
              <w:t xml:space="preserve">гранников; объяснять, что </w:t>
            </w:r>
            <w:r>
              <w:rPr>
                <w:rFonts w:ascii="Times New Roman" w:eastAsia="Times New Roman" w:hAnsi="Times New Roman" w:cs="Times New Roman"/>
                <w:sz w:val="24"/>
                <w:szCs w:val="24"/>
                <w:lang w:eastAsia="ru-RU"/>
              </w:rPr>
              <w:lastRenderedPageBreak/>
              <w:t>такое геометри</w:t>
            </w:r>
            <w:r w:rsidRPr="006B1CCE">
              <w:rPr>
                <w:rFonts w:ascii="Times New Roman" w:eastAsia="Times New Roman" w:hAnsi="Times New Roman" w:cs="Times New Roman"/>
                <w:sz w:val="24"/>
                <w:szCs w:val="24"/>
                <w:lang w:eastAsia="ru-RU"/>
              </w:rPr>
              <w:t>ческое тело; формулировать и доказывать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теорем</w:t>
            </w:r>
            <w:r>
              <w:rPr>
                <w:rFonts w:ascii="Times New Roman" w:eastAsia="Times New Roman" w:hAnsi="Times New Roman" w:cs="Times New Roman"/>
                <w:sz w:val="24"/>
                <w:szCs w:val="24"/>
                <w:lang w:eastAsia="ru-RU"/>
              </w:rPr>
              <w:t>у Эйлера для выпуклых многогран</w:t>
            </w:r>
            <w:r w:rsidRPr="006B1CCE">
              <w:rPr>
                <w:rFonts w:ascii="Times New Roman" w:eastAsia="Times New Roman" w:hAnsi="Times New Roman" w:cs="Times New Roman"/>
                <w:sz w:val="24"/>
                <w:szCs w:val="24"/>
                <w:lang w:eastAsia="ru-RU"/>
              </w:rPr>
              <w:t>ников; о</w:t>
            </w:r>
            <w:r>
              <w:rPr>
                <w:rFonts w:ascii="Times New Roman" w:eastAsia="Times New Roman" w:hAnsi="Times New Roman" w:cs="Times New Roman"/>
                <w:sz w:val="24"/>
                <w:szCs w:val="24"/>
                <w:lang w:eastAsia="ru-RU"/>
              </w:rPr>
              <w:t>бъяснять, какой многогранник на</w:t>
            </w:r>
            <w:r w:rsidRPr="006B1CCE">
              <w:rPr>
                <w:rFonts w:ascii="Times New Roman" w:eastAsia="Times New Roman" w:hAnsi="Times New Roman" w:cs="Times New Roman"/>
                <w:sz w:val="24"/>
                <w:szCs w:val="24"/>
                <w:lang w:eastAsia="ru-RU"/>
              </w:rPr>
              <w:t xml:space="preserve">зывается </w:t>
            </w:r>
            <w:r>
              <w:rPr>
                <w:rFonts w:ascii="Times New Roman" w:eastAsia="Times New Roman" w:hAnsi="Times New Roman" w:cs="Times New Roman"/>
                <w:sz w:val="24"/>
                <w:szCs w:val="24"/>
                <w:lang w:eastAsia="ru-RU"/>
              </w:rPr>
              <w:t>призмой и как называются её эле</w:t>
            </w:r>
            <w:r w:rsidRPr="006B1CCE">
              <w:rPr>
                <w:rFonts w:ascii="Times New Roman" w:eastAsia="Times New Roman" w:hAnsi="Times New Roman" w:cs="Times New Roman"/>
                <w:sz w:val="24"/>
                <w:szCs w:val="24"/>
                <w:lang w:eastAsia="ru-RU"/>
              </w:rPr>
              <w:t>менты, какая призма называется прямой,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наклон</w:t>
            </w:r>
            <w:r>
              <w:rPr>
                <w:rFonts w:ascii="Times New Roman" w:eastAsia="Times New Roman" w:hAnsi="Times New Roman" w:cs="Times New Roman"/>
                <w:sz w:val="24"/>
                <w:szCs w:val="24"/>
                <w:lang w:eastAsia="ru-RU"/>
              </w:rPr>
              <w:t>ной, правильной, изображать при</w:t>
            </w:r>
            <w:r w:rsidRPr="006B1CCE">
              <w:rPr>
                <w:rFonts w:ascii="Times New Roman" w:eastAsia="Times New Roman" w:hAnsi="Times New Roman" w:cs="Times New Roman"/>
                <w:sz w:val="24"/>
                <w:szCs w:val="24"/>
                <w:lang w:eastAsia="ru-RU"/>
              </w:rPr>
              <w:t>змы на р</w:t>
            </w:r>
            <w:r>
              <w:rPr>
                <w:rFonts w:ascii="Times New Roman" w:eastAsia="Times New Roman" w:hAnsi="Times New Roman" w:cs="Times New Roman"/>
                <w:sz w:val="24"/>
                <w:szCs w:val="24"/>
                <w:lang w:eastAsia="ru-RU"/>
              </w:rPr>
              <w:t>исунке; объяснять, что называет</w:t>
            </w:r>
            <w:r w:rsidRPr="006B1CCE">
              <w:rPr>
                <w:rFonts w:ascii="Times New Roman" w:eastAsia="Times New Roman" w:hAnsi="Times New Roman" w:cs="Times New Roman"/>
                <w:sz w:val="24"/>
                <w:szCs w:val="24"/>
                <w:lang w:eastAsia="ru-RU"/>
              </w:rPr>
              <w:t>ся площадью полной (боковой) поверхности</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призмы, и доказывать теорему о площади</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боково</w:t>
            </w:r>
            <w:r>
              <w:rPr>
                <w:rFonts w:ascii="Times New Roman" w:eastAsia="Times New Roman" w:hAnsi="Times New Roman" w:cs="Times New Roman"/>
                <w:sz w:val="24"/>
                <w:szCs w:val="24"/>
                <w:lang w:eastAsia="ru-RU"/>
              </w:rPr>
              <w:t>й поверхности прямой призмы; вы</w:t>
            </w:r>
            <w:r w:rsidRPr="006B1CCE">
              <w:rPr>
                <w:rFonts w:ascii="Times New Roman" w:eastAsia="Times New Roman" w:hAnsi="Times New Roman" w:cs="Times New Roman"/>
                <w:sz w:val="24"/>
                <w:szCs w:val="24"/>
                <w:lang w:eastAsia="ru-RU"/>
              </w:rPr>
              <w:t>водить формулу площади ортогональной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проекции многоугольника и доказывать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простр</w:t>
            </w:r>
            <w:r>
              <w:rPr>
                <w:rFonts w:ascii="Times New Roman" w:eastAsia="Times New Roman" w:hAnsi="Times New Roman" w:cs="Times New Roman"/>
                <w:sz w:val="24"/>
                <w:szCs w:val="24"/>
                <w:lang w:eastAsia="ru-RU"/>
              </w:rPr>
              <w:t>анственную теорему Пифагора; ре</w:t>
            </w:r>
            <w:r w:rsidRPr="006B1CCE">
              <w:rPr>
                <w:rFonts w:ascii="Times New Roman" w:eastAsia="Times New Roman" w:hAnsi="Times New Roman" w:cs="Times New Roman"/>
                <w:sz w:val="24"/>
                <w:szCs w:val="24"/>
                <w:lang w:eastAsia="ru-RU"/>
              </w:rPr>
              <w:t>шать задачи на вычисление и доказательство, связанные с призмой</w:t>
            </w:r>
            <w:r w:rsidR="00B41528" w:rsidRPr="00B41528">
              <w:rPr>
                <w:rFonts w:ascii="Times New Roman" w:eastAsia="Times New Roman" w:hAnsi="Times New Roman" w:cs="Times New Roman"/>
                <w:sz w:val="24"/>
                <w:szCs w:val="24"/>
                <w:lang w:eastAsia="ru-RU"/>
              </w:rPr>
              <w:t xml:space="preserve">. </w:t>
            </w:r>
          </w:p>
          <w:p w:rsidR="006B1CCE" w:rsidRPr="006B1CCE" w:rsidRDefault="006B1CCE" w:rsidP="006B1CCE">
            <w:pPr>
              <w:spacing w:after="0" w:line="240" w:lineRule="auto"/>
              <w:jc w:val="both"/>
              <w:rPr>
                <w:rFonts w:ascii="Times New Roman" w:eastAsia="Times New Roman" w:hAnsi="Times New Roman" w:cs="Times New Roman"/>
                <w:sz w:val="24"/>
                <w:szCs w:val="24"/>
                <w:lang w:eastAsia="ru-RU"/>
              </w:rPr>
            </w:pPr>
            <w:proofErr w:type="gramStart"/>
            <w:r w:rsidRPr="006B1CCE">
              <w:rPr>
                <w:rFonts w:ascii="Times New Roman" w:eastAsia="Times New Roman" w:hAnsi="Times New Roman" w:cs="Times New Roman"/>
                <w:sz w:val="24"/>
                <w:szCs w:val="24"/>
                <w:lang w:eastAsia="ru-RU"/>
              </w:rPr>
              <w:t>Объясня</w:t>
            </w:r>
            <w:r>
              <w:rPr>
                <w:rFonts w:ascii="Times New Roman" w:eastAsia="Times New Roman" w:hAnsi="Times New Roman" w:cs="Times New Roman"/>
                <w:sz w:val="24"/>
                <w:szCs w:val="24"/>
                <w:lang w:eastAsia="ru-RU"/>
              </w:rPr>
              <w:t>ть, какой многогранник называет</w:t>
            </w:r>
            <w:r w:rsidRPr="006B1CCE">
              <w:rPr>
                <w:rFonts w:ascii="Times New Roman" w:eastAsia="Times New Roman" w:hAnsi="Times New Roman" w:cs="Times New Roman"/>
                <w:sz w:val="24"/>
                <w:szCs w:val="24"/>
                <w:lang w:eastAsia="ru-RU"/>
              </w:rPr>
              <w:t>ся пирам</w:t>
            </w:r>
            <w:r>
              <w:rPr>
                <w:rFonts w:ascii="Times New Roman" w:eastAsia="Times New Roman" w:hAnsi="Times New Roman" w:cs="Times New Roman"/>
                <w:sz w:val="24"/>
                <w:szCs w:val="24"/>
                <w:lang w:eastAsia="ru-RU"/>
              </w:rPr>
              <w:t>идой и как называются её элемен</w:t>
            </w:r>
            <w:r w:rsidRPr="006B1CCE">
              <w:rPr>
                <w:rFonts w:ascii="Times New Roman" w:eastAsia="Times New Roman" w:hAnsi="Times New Roman" w:cs="Times New Roman"/>
                <w:sz w:val="24"/>
                <w:szCs w:val="24"/>
                <w:lang w:eastAsia="ru-RU"/>
              </w:rPr>
              <w:t>ты, что</w:t>
            </w:r>
            <w:r>
              <w:rPr>
                <w:rFonts w:ascii="Times New Roman" w:eastAsia="Times New Roman" w:hAnsi="Times New Roman" w:cs="Times New Roman"/>
                <w:sz w:val="24"/>
                <w:szCs w:val="24"/>
                <w:lang w:eastAsia="ru-RU"/>
              </w:rPr>
              <w:t xml:space="preserve"> называется площадью полной (бо</w:t>
            </w:r>
            <w:r w:rsidRPr="006B1CCE">
              <w:rPr>
                <w:rFonts w:ascii="Times New Roman" w:eastAsia="Times New Roman" w:hAnsi="Times New Roman" w:cs="Times New Roman"/>
                <w:sz w:val="24"/>
                <w:szCs w:val="24"/>
                <w:lang w:eastAsia="ru-RU"/>
              </w:rPr>
              <w:t>ковой) поверхности пирамиды; объяснять,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какая пирамида называется правильной,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доказыва</w:t>
            </w:r>
            <w:r>
              <w:rPr>
                <w:rFonts w:ascii="Times New Roman" w:eastAsia="Times New Roman" w:hAnsi="Times New Roman" w:cs="Times New Roman"/>
                <w:sz w:val="24"/>
                <w:szCs w:val="24"/>
                <w:lang w:eastAsia="ru-RU"/>
              </w:rPr>
              <w:t>ть утверждение о свойствах её бо</w:t>
            </w:r>
            <w:r w:rsidRPr="006B1CCE">
              <w:rPr>
                <w:rFonts w:ascii="Times New Roman" w:eastAsia="Times New Roman" w:hAnsi="Times New Roman" w:cs="Times New Roman"/>
                <w:sz w:val="24"/>
                <w:szCs w:val="24"/>
                <w:lang w:eastAsia="ru-RU"/>
              </w:rPr>
              <w:t>ковых рёбер и боковых граней и теорему о</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площ</w:t>
            </w:r>
            <w:r>
              <w:rPr>
                <w:rFonts w:ascii="Times New Roman" w:eastAsia="Times New Roman" w:hAnsi="Times New Roman" w:cs="Times New Roman"/>
                <w:sz w:val="24"/>
                <w:szCs w:val="24"/>
                <w:lang w:eastAsia="ru-RU"/>
              </w:rPr>
              <w:t>ади боковой поверхности правиль</w:t>
            </w:r>
            <w:r w:rsidRPr="006B1CCE">
              <w:rPr>
                <w:rFonts w:ascii="Times New Roman" w:eastAsia="Times New Roman" w:hAnsi="Times New Roman" w:cs="Times New Roman"/>
                <w:sz w:val="24"/>
                <w:szCs w:val="24"/>
                <w:lang w:eastAsia="ru-RU"/>
              </w:rPr>
              <w:t>ной пирамиды; объ</w:t>
            </w:r>
            <w:r>
              <w:rPr>
                <w:rFonts w:ascii="Times New Roman" w:eastAsia="Times New Roman" w:hAnsi="Times New Roman" w:cs="Times New Roman"/>
                <w:sz w:val="24"/>
                <w:szCs w:val="24"/>
                <w:lang w:eastAsia="ru-RU"/>
              </w:rPr>
              <w:t>яснять, какой много</w:t>
            </w:r>
            <w:r w:rsidRPr="006B1CCE">
              <w:rPr>
                <w:rFonts w:ascii="Times New Roman" w:eastAsia="Times New Roman" w:hAnsi="Times New Roman" w:cs="Times New Roman"/>
                <w:sz w:val="24"/>
                <w:szCs w:val="24"/>
                <w:lang w:eastAsia="ru-RU"/>
              </w:rPr>
              <w:t>гранник называется усечённой пирамидой</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и как называются её элементы, доказывать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теорему о площади боковой поверхности</w:t>
            </w:r>
            <w:proofErr w:type="gramEnd"/>
          </w:p>
          <w:p w:rsidR="006B1CCE" w:rsidRDefault="006B1CCE" w:rsidP="006B1CCE">
            <w:pPr>
              <w:spacing w:after="0" w:line="240" w:lineRule="auto"/>
              <w:jc w:val="both"/>
              <w:rPr>
                <w:rFonts w:ascii="Times New Roman" w:eastAsia="Times New Roman" w:hAnsi="Times New Roman" w:cs="Times New Roman"/>
                <w:sz w:val="24"/>
                <w:szCs w:val="24"/>
                <w:lang w:eastAsia="ru-RU"/>
              </w:rPr>
            </w:pPr>
            <w:r w:rsidRPr="006B1CCE">
              <w:rPr>
                <w:rFonts w:ascii="Times New Roman" w:eastAsia="Times New Roman" w:hAnsi="Times New Roman" w:cs="Times New Roman"/>
                <w:sz w:val="24"/>
                <w:szCs w:val="24"/>
                <w:lang w:eastAsia="ru-RU"/>
              </w:rPr>
              <w:t>правильной усечённой пирамиды; решать</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задачи на вычисление и доказательство,</w:t>
            </w:r>
            <w:r>
              <w:rPr>
                <w:rFonts w:ascii="Times New Roman" w:eastAsia="Times New Roman" w:hAnsi="Times New Roman" w:cs="Times New Roman"/>
                <w:sz w:val="24"/>
                <w:szCs w:val="24"/>
                <w:lang w:eastAsia="ru-RU"/>
              </w:rPr>
              <w:t xml:space="preserve"> </w:t>
            </w:r>
            <w:r w:rsidRPr="006B1CCE">
              <w:rPr>
                <w:rFonts w:ascii="Times New Roman" w:eastAsia="Times New Roman" w:hAnsi="Times New Roman" w:cs="Times New Roman"/>
                <w:sz w:val="24"/>
                <w:szCs w:val="24"/>
                <w:lang w:eastAsia="ru-RU"/>
              </w:rPr>
              <w:t>связа</w:t>
            </w:r>
            <w:r>
              <w:rPr>
                <w:rFonts w:ascii="Times New Roman" w:eastAsia="Times New Roman" w:hAnsi="Times New Roman" w:cs="Times New Roman"/>
                <w:sz w:val="24"/>
                <w:szCs w:val="24"/>
                <w:lang w:eastAsia="ru-RU"/>
              </w:rPr>
              <w:t>нные с пирамидами, а также зада</w:t>
            </w:r>
            <w:r w:rsidRPr="006B1CCE">
              <w:rPr>
                <w:rFonts w:ascii="Times New Roman" w:eastAsia="Times New Roman" w:hAnsi="Times New Roman" w:cs="Times New Roman"/>
                <w:sz w:val="24"/>
                <w:szCs w:val="24"/>
                <w:lang w:eastAsia="ru-RU"/>
              </w:rPr>
              <w:t>чи на построение сечений пирамид на</w:t>
            </w:r>
            <w:r>
              <w:rPr>
                <w:rFonts w:ascii="Times New Roman" w:eastAsia="Times New Roman" w:hAnsi="Times New Roman" w:cs="Times New Roman"/>
                <w:sz w:val="24"/>
                <w:szCs w:val="24"/>
                <w:lang w:eastAsia="ru-RU"/>
              </w:rPr>
              <w:t xml:space="preserve"> чертеже.</w:t>
            </w:r>
          </w:p>
          <w:p w:rsidR="006B1CCE" w:rsidRPr="00B41528" w:rsidRDefault="00676F52" w:rsidP="00676F5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r w:rsidRPr="00676F52">
              <w:rPr>
                <w:rFonts w:ascii="Times New Roman" w:eastAsia="Times New Roman" w:hAnsi="Times New Roman" w:cs="Times New Roman"/>
                <w:sz w:val="24"/>
                <w:szCs w:val="24"/>
                <w:lang w:eastAsia="ru-RU"/>
              </w:rPr>
              <w:t>ъясн</w:t>
            </w:r>
            <w:r>
              <w:rPr>
                <w:rFonts w:ascii="Times New Roman" w:eastAsia="Times New Roman" w:hAnsi="Times New Roman" w:cs="Times New Roman"/>
                <w:sz w:val="24"/>
                <w:szCs w:val="24"/>
                <w:lang w:eastAsia="ru-RU"/>
              </w:rPr>
              <w:t>ять, какие точки называются сим</w:t>
            </w:r>
            <w:r w:rsidRPr="00676F52">
              <w:rPr>
                <w:rFonts w:ascii="Times New Roman" w:eastAsia="Times New Roman" w:hAnsi="Times New Roman" w:cs="Times New Roman"/>
                <w:sz w:val="24"/>
                <w:szCs w:val="24"/>
                <w:lang w:eastAsia="ru-RU"/>
              </w:rPr>
              <w:t>мет</w:t>
            </w:r>
            <w:r>
              <w:rPr>
                <w:rFonts w:ascii="Times New Roman" w:eastAsia="Times New Roman" w:hAnsi="Times New Roman" w:cs="Times New Roman"/>
                <w:sz w:val="24"/>
                <w:szCs w:val="24"/>
                <w:lang w:eastAsia="ru-RU"/>
              </w:rPr>
              <w:t>ричными относительно точки (пря</w:t>
            </w:r>
            <w:r w:rsidRPr="00676F52">
              <w:rPr>
                <w:rFonts w:ascii="Times New Roman" w:eastAsia="Times New Roman" w:hAnsi="Times New Roman" w:cs="Times New Roman"/>
                <w:sz w:val="24"/>
                <w:szCs w:val="24"/>
                <w:lang w:eastAsia="ru-RU"/>
              </w:rPr>
              <w:t>мой, плоскости), что такое центр (ось,</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плоскость) симметрии фигуры, приводить</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примеры фигур, обладающих элементами</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симметрии, а также примеры симметрии</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в архит</w:t>
            </w:r>
            <w:r>
              <w:rPr>
                <w:rFonts w:ascii="Times New Roman" w:eastAsia="Times New Roman" w:hAnsi="Times New Roman" w:cs="Times New Roman"/>
                <w:sz w:val="24"/>
                <w:szCs w:val="24"/>
                <w:lang w:eastAsia="ru-RU"/>
              </w:rPr>
              <w:t>ектуре, технике, природе; объяс</w:t>
            </w:r>
            <w:r w:rsidRPr="00676F52">
              <w:rPr>
                <w:rFonts w:ascii="Times New Roman" w:eastAsia="Times New Roman" w:hAnsi="Times New Roman" w:cs="Times New Roman"/>
                <w:sz w:val="24"/>
                <w:szCs w:val="24"/>
                <w:lang w:eastAsia="ru-RU"/>
              </w:rPr>
              <w:t>нять, ка</w:t>
            </w:r>
            <w:r>
              <w:rPr>
                <w:rFonts w:ascii="Times New Roman" w:eastAsia="Times New Roman" w:hAnsi="Times New Roman" w:cs="Times New Roman"/>
                <w:sz w:val="24"/>
                <w:szCs w:val="24"/>
                <w:lang w:eastAsia="ru-RU"/>
              </w:rPr>
              <w:t>кой многогранник называется пра</w:t>
            </w:r>
            <w:r w:rsidRPr="00676F52">
              <w:rPr>
                <w:rFonts w:ascii="Times New Roman" w:eastAsia="Times New Roman" w:hAnsi="Times New Roman" w:cs="Times New Roman"/>
                <w:sz w:val="24"/>
                <w:szCs w:val="24"/>
                <w:lang w:eastAsia="ru-RU"/>
              </w:rPr>
              <w:t>вильным, доказывать, что не существует</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ьного многогранника, гранями ко</w:t>
            </w:r>
            <w:r w:rsidRPr="00676F52">
              <w:rPr>
                <w:rFonts w:ascii="Times New Roman" w:eastAsia="Times New Roman" w:hAnsi="Times New Roman" w:cs="Times New Roman"/>
                <w:sz w:val="24"/>
                <w:szCs w:val="24"/>
                <w:lang w:eastAsia="ru-RU"/>
              </w:rPr>
              <w:t>торого являются правильные n-угольники</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при n ≥ 6;</w:t>
            </w:r>
            <w:proofErr w:type="gramEnd"/>
            <w:r w:rsidRPr="00676F52">
              <w:rPr>
                <w:rFonts w:ascii="Times New Roman" w:eastAsia="Times New Roman" w:hAnsi="Times New Roman" w:cs="Times New Roman"/>
                <w:sz w:val="24"/>
                <w:szCs w:val="24"/>
                <w:lang w:eastAsia="ru-RU"/>
              </w:rPr>
              <w:t xml:space="preserve"> объяснять, какие существуют</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виды п</w:t>
            </w:r>
            <w:r>
              <w:rPr>
                <w:rFonts w:ascii="Times New Roman" w:eastAsia="Times New Roman" w:hAnsi="Times New Roman" w:cs="Times New Roman"/>
                <w:sz w:val="24"/>
                <w:szCs w:val="24"/>
                <w:lang w:eastAsia="ru-RU"/>
              </w:rPr>
              <w:t xml:space="preserve">равильных </w:t>
            </w:r>
            <w:proofErr w:type="gramStart"/>
            <w:r>
              <w:rPr>
                <w:rFonts w:ascii="Times New Roman" w:eastAsia="Times New Roman" w:hAnsi="Times New Roman" w:cs="Times New Roman"/>
                <w:sz w:val="24"/>
                <w:szCs w:val="24"/>
                <w:lang w:eastAsia="ru-RU"/>
              </w:rPr>
              <w:t>многогранников</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каки</w:t>
            </w:r>
            <w:r w:rsidRPr="00676F52">
              <w:rPr>
                <w:rFonts w:ascii="Times New Roman" w:eastAsia="Times New Roman" w:hAnsi="Times New Roman" w:cs="Times New Roman"/>
                <w:sz w:val="24"/>
                <w:szCs w:val="24"/>
                <w:lang w:eastAsia="ru-RU"/>
              </w:rPr>
              <w:t>ми</w:t>
            </w:r>
            <w:proofErr w:type="gramEnd"/>
            <w:r w:rsidRPr="00676F52">
              <w:rPr>
                <w:rFonts w:ascii="Times New Roman" w:eastAsia="Times New Roman" w:hAnsi="Times New Roman" w:cs="Times New Roman"/>
                <w:sz w:val="24"/>
                <w:szCs w:val="24"/>
                <w:lang w:eastAsia="ru-RU"/>
              </w:rPr>
              <w:t xml:space="preserve"> элементами симметрии они обладают</w:t>
            </w:r>
            <w:r>
              <w:rPr>
                <w:rFonts w:ascii="Times New Roman" w:eastAsia="Times New Roman" w:hAnsi="Times New Roman" w:cs="Times New Roman"/>
                <w:sz w:val="24"/>
                <w:szCs w:val="24"/>
                <w:lang w:eastAsia="ru-RU"/>
              </w:rPr>
              <w:t>.</w:t>
            </w:r>
          </w:p>
        </w:tc>
      </w:tr>
      <w:tr w:rsidR="00B41528" w:rsidRPr="00B41528" w:rsidTr="009772EC">
        <w:tc>
          <w:tcPr>
            <w:tcW w:w="2694" w:type="dxa"/>
          </w:tcPr>
          <w:p w:rsidR="00B41528" w:rsidRPr="00B41528" w:rsidRDefault="00AF1D77" w:rsidP="003F0ED0">
            <w:pPr>
              <w:spacing w:after="0" w:line="240" w:lineRule="auto"/>
              <w:jc w:val="both"/>
              <w:rPr>
                <w:rFonts w:ascii="Times New Roman" w:eastAsia="Calibri" w:hAnsi="Times New Roman" w:cs="Times New Roman"/>
                <w:sz w:val="24"/>
                <w:szCs w:val="24"/>
              </w:rPr>
            </w:pPr>
            <w:r w:rsidRPr="00AF1D77">
              <w:rPr>
                <w:rFonts w:ascii="Times New Roman" w:eastAsia="Calibri" w:hAnsi="Times New Roman" w:cs="Times New Roman"/>
                <w:sz w:val="24"/>
                <w:szCs w:val="24"/>
              </w:rPr>
              <w:lastRenderedPageBreak/>
              <w:t>Векторы в пространстве (6 ч.)</w:t>
            </w:r>
          </w:p>
        </w:tc>
        <w:tc>
          <w:tcPr>
            <w:tcW w:w="7229" w:type="dxa"/>
          </w:tcPr>
          <w:p w:rsidR="00B41528" w:rsidRPr="00B41528" w:rsidRDefault="00676F52" w:rsidP="00676F52">
            <w:pPr>
              <w:spacing w:after="0" w:line="240" w:lineRule="auto"/>
              <w:jc w:val="both"/>
              <w:rPr>
                <w:rFonts w:ascii="Times New Roman" w:eastAsia="Times New Roman" w:hAnsi="Times New Roman" w:cs="Times New Roman"/>
                <w:sz w:val="24"/>
                <w:szCs w:val="24"/>
                <w:lang w:eastAsia="ru-RU"/>
              </w:rPr>
            </w:pPr>
            <w:r w:rsidRPr="00676F52">
              <w:rPr>
                <w:rFonts w:ascii="Times New Roman" w:eastAsia="Times New Roman" w:hAnsi="Times New Roman" w:cs="Times New Roman"/>
                <w:sz w:val="24"/>
                <w:szCs w:val="24"/>
                <w:lang w:eastAsia="ru-RU"/>
              </w:rPr>
              <w:t>Формулировать определение вектора, его</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длины, коллинеарных и равных векторов,</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приводить примеры физических векторных</w:t>
            </w:r>
            <w:r>
              <w:rPr>
                <w:rFonts w:ascii="Times New Roman" w:eastAsia="Times New Roman" w:hAnsi="Times New Roman" w:cs="Times New Roman"/>
                <w:sz w:val="24"/>
                <w:szCs w:val="24"/>
                <w:lang w:eastAsia="ru-RU"/>
              </w:rPr>
              <w:t xml:space="preserve"> </w:t>
            </w:r>
            <w:r w:rsidRPr="00676F52">
              <w:rPr>
                <w:rFonts w:ascii="Times New Roman" w:eastAsia="Times New Roman" w:hAnsi="Times New Roman" w:cs="Times New Roman"/>
                <w:sz w:val="24"/>
                <w:szCs w:val="24"/>
                <w:lang w:eastAsia="ru-RU"/>
              </w:rPr>
              <w:t>величин</w:t>
            </w:r>
            <w:r w:rsidR="00B41528" w:rsidRPr="00B41528">
              <w:rPr>
                <w:rFonts w:ascii="Times New Roman" w:eastAsia="Times New Roman" w:hAnsi="Times New Roman" w:cs="Times New Roman"/>
                <w:sz w:val="24"/>
                <w:szCs w:val="24"/>
                <w:lang w:eastAsia="ru-RU"/>
              </w:rPr>
              <w:t>.</w:t>
            </w:r>
          </w:p>
        </w:tc>
      </w:tr>
      <w:tr w:rsidR="00B41528" w:rsidRPr="00B41528" w:rsidTr="009772EC">
        <w:tc>
          <w:tcPr>
            <w:tcW w:w="2694" w:type="dxa"/>
          </w:tcPr>
          <w:p w:rsidR="00B41528" w:rsidRPr="00B41528" w:rsidRDefault="00B41528" w:rsidP="00AF1D77">
            <w:pPr>
              <w:spacing w:after="0" w:line="240" w:lineRule="auto"/>
              <w:jc w:val="both"/>
              <w:rPr>
                <w:rFonts w:ascii="Times New Roman" w:eastAsia="Calibri" w:hAnsi="Times New Roman" w:cs="Times New Roman"/>
                <w:sz w:val="24"/>
                <w:szCs w:val="24"/>
              </w:rPr>
            </w:pPr>
            <w:r w:rsidRPr="00B41528">
              <w:rPr>
                <w:rFonts w:ascii="Times New Roman" w:eastAsia="Calibri" w:hAnsi="Times New Roman" w:cs="Times New Roman"/>
                <w:sz w:val="24"/>
                <w:szCs w:val="24"/>
              </w:rPr>
              <w:t>Повторение (</w:t>
            </w:r>
            <w:r w:rsidR="00AF1D77">
              <w:rPr>
                <w:rFonts w:ascii="Times New Roman" w:eastAsia="Calibri" w:hAnsi="Times New Roman" w:cs="Times New Roman"/>
                <w:sz w:val="24"/>
                <w:szCs w:val="24"/>
              </w:rPr>
              <w:t>7</w:t>
            </w:r>
            <w:r w:rsidRPr="00B41528">
              <w:rPr>
                <w:rFonts w:ascii="Times New Roman" w:eastAsia="Calibri" w:hAnsi="Times New Roman" w:cs="Times New Roman"/>
                <w:sz w:val="24"/>
                <w:szCs w:val="24"/>
              </w:rPr>
              <w:t xml:space="preserve"> ч.)</w:t>
            </w:r>
          </w:p>
        </w:tc>
        <w:tc>
          <w:tcPr>
            <w:tcW w:w="7229" w:type="dxa"/>
          </w:tcPr>
          <w:p w:rsidR="00B41528" w:rsidRPr="00B41528" w:rsidRDefault="00B41528" w:rsidP="003F0ED0">
            <w:pPr>
              <w:spacing w:after="0" w:line="240" w:lineRule="auto"/>
              <w:jc w:val="both"/>
              <w:rPr>
                <w:rFonts w:ascii="Times New Roman" w:eastAsia="Times New Roman" w:hAnsi="Times New Roman" w:cs="Times New Roman"/>
                <w:sz w:val="24"/>
                <w:szCs w:val="24"/>
                <w:lang w:eastAsia="ru-RU"/>
              </w:rPr>
            </w:pPr>
          </w:p>
        </w:tc>
      </w:tr>
    </w:tbl>
    <w:p w:rsidR="00E36068" w:rsidRDefault="00E36068" w:rsidP="00E36068">
      <w:pPr>
        <w:pStyle w:val="a4"/>
        <w:spacing w:line="276" w:lineRule="auto"/>
        <w:jc w:val="both"/>
        <w:rPr>
          <w:rFonts w:ascii="Times New Roman" w:hAnsi="Times New Roman" w:cs="Times New Roman"/>
          <w:sz w:val="24"/>
        </w:rPr>
      </w:pPr>
    </w:p>
    <w:p w:rsidR="00AF1D77" w:rsidRPr="00AF1D77" w:rsidRDefault="00AF1D77" w:rsidP="00AF1D77">
      <w:pPr>
        <w:pStyle w:val="a4"/>
        <w:spacing w:line="276" w:lineRule="auto"/>
        <w:rPr>
          <w:rFonts w:ascii="Times New Roman" w:hAnsi="Times New Roman" w:cs="Times New Roman"/>
          <w:b/>
          <w:sz w:val="24"/>
        </w:rPr>
      </w:pPr>
      <w:r w:rsidRPr="00AF1D77">
        <w:rPr>
          <w:rFonts w:ascii="Times New Roman" w:hAnsi="Times New Roman" w:cs="Times New Roman"/>
          <w:b/>
          <w:sz w:val="24"/>
        </w:rPr>
        <w:t>1</w:t>
      </w:r>
      <w:r>
        <w:rPr>
          <w:rFonts w:ascii="Times New Roman" w:hAnsi="Times New Roman" w:cs="Times New Roman"/>
          <w:b/>
          <w:sz w:val="24"/>
        </w:rPr>
        <w:t>1</w:t>
      </w:r>
      <w:r w:rsidRPr="00AF1D77">
        <w:rPr>
          <w:rFonts w:ascii="Times New Roman" w:hAnsi="Times New Roman" w:cs="Times New Roman"/>
          <w:b/>
          <w:sz w:val="24"/>
        </w:rPr>
        <w:t xml:space="preserve"> класс. Геометрия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AF1D77" w:rsidRPr="00AF1D77" w:rsidTr="00676F52">
        <w:trPr>
          <w:trHeight w:val="317"/>
        </w:trPr>
        <w:tc>
          <w:tcPr>
            <w:tcW w:w="2694" w:type="dxa"/>
            <w:vMerge w:val="restart"/>
          </w:tcPr>
          <w:p w:rsidR="00AF1D77" w:rsidRPr="00AF1D77" w:rsidRDefault="00AF1D77" w:rsidP="00AF1D77">
            <w:pPr>
              <w:pStyle w:val="a4"/>
              <w:spacing w:line="276" w:lineRule="auto"/>
              <w:rPr>
                <w:rFonts w:ascii="Times New Roman" w:hAnsi="Times New Roman" w:cs="Times New Roman"/>
                <w:b/>
                <w:sz w:val="24"/>
              </w:rPr>
            </w:pPr>
            <w:r w:rsidRPr="00AF1D77">
              <w:rPr>
                <w:rFonts w:ascii="Times New Roman" w:hAnsi="Times New Roman" w:cs="Times New Roman"/>
                <w:b/>
                <w:sz w:val="24"/>
              </w:rPr>
              <w:t>Раздел (</w:t>
            </w:r>
            <w:proofErr w:type="gramStart"/>
            <w:r w:rsidRPr="00AF1D77">
              <w:rPr>
                <w:rFonts w:ascii="Times New Roman" w:hAnsi="Times New Roman" w:cs="Times New Roman"/>
                <w:b/>
                <w:sz w:val="24"/>
              </w:rPr>
              <w:t>ч</w:t>
            </w:r>
            <w:proofErr w:type="gramEnd"/>
            <w:r w:rsidRPr="00AF1D77">
              <w:rPr>
                <w:rFonts w:ascii="Times New Roman" w:hAnsi="Times New Roman" w:cs="Times New Roman"/>
                <w:b/>
                <w:sz w:val="24"/>
              </w:rPr>
              <w:t>.)</w:t>
            </w:r>
          </w:p>
        </w:tc>
        <w:tc>
          <w:tcPr>
            <w:tcW w:w="7229" w:type="dxa"/>
            <w:vMerge w:val="restart"/>
          </w:tcPr>
          <w:p w:rsidR="00AF1D77" w:rsidRPr="00AF1D77" w:rsidRDefault="00AF1D77" w:rsidP="00AF1D77">
            <w:pPr>
              <w:pStyle w:val="a4"/>
              <w:spacing w:line="276" w:lineRule="auto"/>
              <w:jc w:val="both"/>
              <w:rPr>
                <w:rFonts w:ascii="Times New Roman" w:hAnsi="Times New Roman" w:cs="Times New Roman"/>
                <w:b/>
                <w:sz w:val="24"/>
              </w:rPr>
            </w:pPr>
            <w:r w:rsidRPr="00AF1D77">
              <w:rPr>
                <w:rFonts w:ascii="Times New Roman" w:hAnsi="Times New Roman" w:cs="Times New Roman"/>
                <w:b/>
                <w:sz w:val="24"/>
              </w:rPr>
              <w:t xml:space="preserve">Основные виды учебной деятельности </w:t>
            </w:r>
            <w:proofErr w:type="gramStart"/>
            <w:r w:rsidRPr="00AF1D77">
              <w:rPr>
                <w:rFonts w:ascii="Times New Roman" w:hAnsi="Times New Roman" w:cs="Times New Roman"/>
                <w:b/>
                <w:sz w:val="24"/>
              </w:rPr>
              <w:t>обучающихся</w:t>
            </w:r>
            <w:proofErr w:type="gramEnd"/>
          </w:p>
          <w:p w:rsidR="00AF1D77" w:rsidRPr="00AF1D77" w:rsidRDefault="00AF1D77" w:rsidP="00AF1D77">
            <w:pPr>
              <w:pStyle w:val="a4"/>
              <w:spacing w:line="276" w:lineRule="auto"/>
              <w:jc w:val="both"/>
              <w:rPr>
                <w:rFonts w:ascii="Times New Roman" w:hAnsi="Times New Roman" w:cs="Times New Roman"/>
                <w:sz w:val="24"/>
              </w:rPr>
            </w:pPr>
          </w:p>
        </w:tc>
      </w:tr>
      <w:tr w:rsidR="00AF1D77" w:rsidRPr="00AF1D77" w:rsidTr="00676F52">
        <w:trPr>
          <w:trHeight w:val="317"/>
        </w:trPr>
        <w:tc>
          <w:tcPr>
            <w:tcW w:w="2694" w:type="dxa"/>
            <w:vMerge/>
          </w:tcPr>
          <w:p w:rsidR="00AF1D77" w:rsidRPr="00AF1D77" w:rsidRDefault="00AF1D77" w:rsidP="00AF1D77">
            <w:pPr>
              <w:pStyle w:val="a4"/>
              <w:spacing w:line="276" w:lineRule="auto"/>
              <w:rPr>
                <w:rFonts w:ascii="Times New Roman" w:hAnsi="Times New Roman" w:cs="Times New Roman"/>
                <w:sz w:val="24"/>
              </w:rPr>
            </w:pPr>
          </w:p>
        </w:tc>
        <w:tc>
          <w:tcPr>
            <w:tcW w:w="7229" w:type="dxa"/>
            <w:vMerge/>
          </w:tcPr>
          <w:p w:rsidR="00AF1D77" w:rsidRPr="00AF1D77" w:rsidRDefault="00AF1D77" w:rsidP="00AF1D77">
            <w:pPr>
              <w:pStyle w:val="a4"/>
              <w:spacing w:line="276" w:lineRule="auto"/>
              <w:rPr>
                <w:rFonts w:ascii="Times New Roman" w:hAnsi="Times New Roman" w:cs="Times New Roman"/>
                <w:sz w:val="24"/>
              </w:rPr>
            </w:pPr>
          </w:p>
        </w:tc>
      </w:tr>
      <w:tr w:rsidR="00AF1D77" w:rsidRPr="00AF1D77" w:rsidTr="00676F52">
        <w:tc>
          <w:tcPr>
            <w:tcW w:w="2694" w:type="dxa"/>
          </w:tcPr>
          <w:p w:rsidR="00AF1D77" w:rsidRPr="00AF1D77" w:rsidRDefault="00AF1D77" w:rsidP="00AF1D77">
            <w:pPr>
              <w:pStyle w:val="a4"/>
              <w:rPr>
                <w:rFonts w:ascii="Times New Roman" w:hAnsi="Times New Roman" w:cs="Times New Roman"/>
                <w:sz w:val="24"/>
              </w:rPr>
            </w:pPr>
            <w:r w:rsidRPr="00AF1D77">
              <w:rPr>
                <w:rFonts w:ascii="Times New Roman" w:hAnsi="Times New Roman" w:cs="Times New Roman"/>
                <w:sz w:val="24"/>
              </w:rPr>
              <w:t>Метод координат в пространстве (15 ч.)</w:t>
            </w:r>
          </w:p>
        </w:tc>
        <w:tc>
          <w:tcPr>
            <w:tcW w:w="7229" w:type="dxa"/>
          </w:tcPr>
          <w:p w:rsidR="00AF1D77" w:rsidRPr="00AF1D77" w:rsidRDefault="00676F52" w:rsidP="00676F52">
            <w:pPr>
              <w:pStyle w:val="a4"/>
              <w:jc w:val="both"/>
              <w:rPr>
                <w:rFonts w:ascii="Times New Roman" w:hAnsi="Times New Roman" w:cs="Times New Roman"/>
                <w:sz w:val="24"/>
              </w:rPr>
            </w:pPr>
            <w:r w:rsidRPr="00676F52">
              <w:rPr>
                <w:rFonts w:ascii="Times New Roman" w:hAnsi="Times New Roman" w:cs="Times New Roman"/>
                <w:sz w:val="24"/>
              </w:rPr>
              <w:t>Объяснять, как вводится прямоугольная</w:t>
            </w:r>
            <w:r>
              <w:rPr>
                <w:rFonts w:ascii="Times New Roman" w:hAnsi="Times New Roman" w:cs="Times New Roman"/>
                <w:sz w:val="24"/>
              </w:rPr>
              <w:t xml:space="preserve"> </w:t>
            </w:r>
            <w:r w:rsidRPr="00676F52">
              <w:rPr>
                <w:rFonts w:ascii="Times New Roman" w:hAnsi="Times New Roman" w:cs="Times New Roman"/>
                <w:sz w:val="24"/>
              </w:rPr>
              <w:t>система координат в</w:t>
            </w:r>
            <w:r>
              <w:rPr>
                <w:rFonts w:ascii="Times New Roman" w:hAnsi="Times New Roman" w:cs="Times New Roman"/>
                <w:sz w:val="24"/>
              </w:rPr>
              <w:t xml:space="preserve"> п</w:t>
            </w:r>
            <w:r w:rsidRPr="00676F52">
              <w:rPr>
                <w:rFonts w:ascii="Times New Roman" w:hAnsi="Times New Roman" w:cs="Times New Roman"/>
                <w:sz w:val="24"/>
              </w:rPr>
              <w:t>ространстве, как</w:t>
            </w:r>
            <w:r>
              <w:rPr>
                <w:rFonts w:ascii="Times New Roman" w:hAnsi="Times New Roman" w:cs="Times New Roman"/>
                <w:sz w:val="24"/>
              </w:rPr>
              <w:t xml:space="preserve"> </w:t>
            </w:r>
            <w:r w:rsidRPr="00676F52">
              <w:rPr>
                <w:rFonts w:ascii="Times New Roman" w:hAnsi="Times New Roman" w:cs="Times New Roman"/>
                <w:sz w:val="24"/>
              </w:rPr>
              <w:t>определяются координаты точки и как они</w:t>
            </w:r>
            <w:r>
              <w:rPr>
                <w:rFonts w:ascii="Times New Roman" w:hAnsi="Times New Roman" w:cs="Times New Roman"/>
                <w:sz w:val="24"/>
              </w:rPr>
              <w:t xml:space="preserve"> </w:t>
            </w:r>
            <w:r w:rsidRPr="00676F52">
              <w:rPr>
                <w:rFonts w:ascii="Times New Roman" w:hAnsi="Times New Roman" w:cs="Times New Roman"/>
                <w:sz w:val="24"/>
              </w:rPr>
              <w:t>называ</w:t>
            </w:r>
            <w:r>
              <w:rPr>
                <w:rFonts w:ascii="Times New Roman" w:hAnsi="Times New Roman" w:cs="Times New Roman"/>
                <w:sz w:val="24"/>
              </w:rPr>
              <w:t>ются, как определяются координа</w:t>
            </w:r>
            <w:r w:rsidRPr="00676F52">
              <w:rPr>
                <w:rFonts w:ascii="Times New Roman" w:hAnsi="Times New Roman" w:cs="Times New Roman"/>
                <w:sz w:val="24"/>
              </w:rPr>
              <w:t>ты вектора; формулировать и доказывать</w:t>
            </w:r>
            <w:r>
              <w:rPr>
                <w:rFonts w:ascii="Times New Roman" w:hAnsi="Times New Roman" w:cs="Times New Roman"/>
                <w:sz w:val="24"/>
              </w:rPr>
              <w:t xml:space="preserve"> </w:t>
            </w:r>
            <w:r w:rsidRPr="00676F52">
              <w:rPr>
                <w:rFonts w:ascii="Times New Roman" w:hAnsi="Times New Roman" w:cs="Times New Roman"/>
                <w:sz w:val="24"/>
              </w:rPr>
              <w:t>утвержд</w:t>
            </w:r>
            <w:r>
              <w:rPr>
                <w:rFonts w:ascii="Times New Roman" w:hAnsi="Times New Roman" w:cs="Times New Roman"/>
                <w:sz w:val="24"/>
              </w:rPr>
              <w:t>ения: о координатах суммы и раз</w:t>
            </w:r>
            <w:r w:rsidRPr="00676F52">
              <w:rPr>
                <w:rFonts w:ascii="Times New Roman" w:hAnsi="Times New Roman" w:cs="Times New Roman"/>
                <w:sz w:val="24"/>
              </w:rPr>
              <w:t>ности дву</w:t>
            </w:r>
            <w:r>
              <w:rPr>
                <w:rFonts w:ascii="Times New Roman" w:hAnsi="Times New Roman" w:cs="Times New Roman"/>
                <w:sz w:val="24"/>
              </w:rPr>
              <w:t>х векторов, о координатах произ</w:t>
            </w:r>
            <w:r w:rsidRPr="00676F52">
              <w:rPr>
                <w:rFonts w:ascii="Times New Roman" w:hAnsi="Times New Roman" w:cs="Times New Roman"/>
                <w:sz w:val="24"/>
              </w:rPr>
              <w:t>ведения вектора на число, о связи между</w:t>
            </w:r>
            <w:r>
              <w:rPr>
                <w:rFonts w:ascii="Times New Roman" w:hAnsi="Times New Roman" w:cs="Times New Roman"/>
                <w:sz w:val="24"/>
              </w:rPr>
              <w:t xml:space="preserve"> </w:t>
            </w:r>
            <w:r w:rsidRPr="00676F52">
              <w:rPr>
                <w:rFonts w:ascii="Times New Roman" w:hAnsi="Times New Roman" w:cs="Times New Roman"/>
                <w:sz w:val="24"/>
              </w:rPr>
              <w:t>координатами вектора и координатами его</w:t>
            </w:r>
            <w:r>
              <w:rPr>
                <w:rFonts w:ascii="Times New Roman" w:hAnsi="Times New Roman" w:cs="Times New Roman"/>
                <w:sz w:val="24"/>
              </w:rPr>
              <w:t xml:space="preserve"> </w:t>
            </w:r>
            <w:r w:rsidRPr="00676F52">
              <w:rPr>
                <w:rFonts w:ascii="Times New Roman" w:hAnsi="Times New Roman" w:cs="Times New Roman"/>
                <w:sz w:val="24"/>
              </w:rPr>
              <w:t>конца и начала; выводить и использовать</w:t>
            </w:r>
            <w:r>
              <w:rPr>
                <w:rFonts w:ascii="Times New Roman" w:hAnsi="Times New Roman" w:cs="Times New Roman"/>
                <w:sz w:val="24"/>
              </w:rPr>
              <w:t xml:space="preserve"> </w:t>
            </w:r>
            <w:r w:rsidRPr="00676F52">
              <w:rPr>
                <w:rFonts w:ascii="Times New Roman" w:hAnsi="Times New Roman" w:cs="Times New Roman"/>
                <w:sz w:val="24"/>
              </w:rPr>
              <w:t>при решении задач формулы координат</w:t>
            </w:r>
            <w:r>
              <w:rPr>
                <w:rFonts w:ascii="Times New Roman" w:hAnsi="Times New Roman" w:cs="Times New Roman"/>
                <w:sz w:val="24"/>
              </w:rPr>
              <w:t xml:space="preserve"> </w:t>
            </w:r>
            <w:r w:rsidRPr="00676F52">
              <w:rPr>
                <w:rFonts w:ascii="Times New Roman" w:hAnsi="Times New Roman" w:cs="Times New Roman"/>
                <w:sz w:val="24"/>
              </w:rPr>
              <w:t>середи</w:t>
            </w:r>
            <w:r>
              <w:rPr>
                <w:rFonts w:ascii="Times New Roman" w:hAnsi="Times New Roman" w:cs="Times New Roman"/>
                <w:sz w:val="24"/>
              </w:rPr>
              <w:t>ны отрезка, длины вектора и рас</w:t>
            </w:r>
            <w:r w:rsidRPr="00676F52">
              <w:rPr>
                <w:rFonts w:ascii="Times New Roman" w:hAnsi="Times New Roman" w:cs="Times New Roman"/>
                <w:sz w:val="24"/>
              </w:rPr>
              <w:t>стояния между двумя точками; выводить</w:t>
            </w:r>
            <w:r>
              <w:rPr>
                <w:rFonts w:ascii="Times New Roman" w:hAnsi="Times New Roman" w:cs="Times New Roman"/>
                <w:sz w:val="24"/>
              </w:rPr>
              <w:t xml:space="preserve"> </w:t>
            </w:r>
            <w:r w:rsidRPr="00676F52">
              <w:rPr>
                <w:rFonts w:ascii="Times New Roman" w:hAnsi="Times New Roman" w:cs="Times New Roman"/>
                <w:sz w:val="24"/>
              </w:rPr>
              <w:t>уравне</w:t>
            </w:r>
            <w:r>
              <w:rPr>
                <w:rFonts w:ascii="Times New Roman" w:hAnsi="Times New Roman" w:cs="Times New Roman"/>
                <w:sz w:val="24"/>
              </w:rPr>
              <w:t>ние сферы данного радиуса с цен</w:t>
            </w:r>
            <w:r w:rsidRPr="00676F52">
              <w:rPr>
                <w:rFonts w:ascii="Times New Roman" w:hAnsi="Times New Roman" w:cs="Times New Roman"/>
                <w:sz w:val="24"/>
              </w:rPr>
              <w:t>тром в данной точке</w:t>
            </w:r>
            <w:r>
              <w:rPr>
                <w:rFonts w:ascii="Times New Roman" w:hAnsi="Times New Roman" w:cs="Times New Roman"/>
                <w:sz w:val="24"/>
              </w:rPr>
              <w:t xml:space="preserve">. </w:t>
            </w:r>
            <w:r w:rsidRPr="00676F52">
              <w:rPr>
                <w:rFonts w:ascii="Times New Roman" w:hAnsi="Times New Roman" w:cs="Times New Roman"/>
                <w:sz w:val="24"/>
              </w:rPr>
              <w:t>Объяснять, как определяется угол между</w:t>
            </w:r>
            <w:r>
              <w:rPr>
                <w:rFonts w:ascii="Times New Roman" w:hAnsi="Times New Roman" w:cs="Times New Roman"/>
                <w:sz w:val="24"/>
              </w:rPr>
              <w:t xml:space="preserve"> </w:t>
            </w:r>
            <w:r w:rsidRPr="00676F52">
              <w:rPr>
                <w:rFonts w:ascii="Times New Roman" w:hAnsi="Times New Roman" w:cs="Times New Roman"/>
                <w:sz w:val="24"/>
              </w:rPr>
              <w:t>векторами; формулировать определение</w:t>
            </w:r>
            <w:r>
              <w:rPr>
                <w:rFonts w:ascii="Times New Roman" w:hAnsi="Times New Roman" w:cs="Times New Roman"/>
                <w:sz w:val="24"/>
              </w:rPr>
              <w:t xml:space="preserve"> </w:t>
            </w:r>
            <w:r w:rsidRPr="00676F52">
              <w:rPr>
                <w:rFonts w:ascii="Times New Roman" w:hAnsi="Times New Roman" w:cs="Times New Roman"/>
                <w:sz w:val="24"/>
              </w:rPr>
              <w:t>скалярно</w:t>
            </w:r>
            <w:r>
              <w:rPr>
                <w:rFonts w:ascii="Times New Roman" w:hAnsi="Times New Roman" w:cs="Times New Roman"/>
                <w:sz w:val="24"/>
              </w:rPr>
              <w:t>го произведения векторов; форму</w:t>
            </w:r>
            <w:r w:rsidRPr="00676F52">
              <w:rPr>
                <w:rFonts w:ascii="Times New Roman" w:hAnsi="Times New Roman" w:cs="Times New Roman"/>
                <w:sz w:val="24"/>
              </w:rPr>
              <w:t>лировать и доказывать утверждения о его</w:t>
            </w:r>
            <w:r>
              <w:rPr>
                <w:rFonts w:ascii="Times New Roman" w:hAnsi="Times New Roman" w:cs="Times New Roman"/>
                <w:sz w:val="24"/>
              </w:rPr>
              <w:t xml:space="preserve"> </w:t>
            </w:r>
            <w:r w:rsidRPr="00676F52">
              <w:rPr>
                <w:rFonts w:ascii="Times New Roman" w:hAnsi="Times New Roman" w:cs="Times New Roman"/>
                <w:sz w:val="24"/>
              </w:rPr>
              <w:lastRenderedPageBreak/>
              <w:t>свойствах; объяснять, как вычислить угол</w:t>
            </w:r>
            <w:r>
              <w:rPr>
                <w:rFonts w:ascii="Times New Roman" w:hAnsi="Times New Roman" w:cs="Times New Roman"/>
                <w:sz w:val="24"/>
              </w:rPr>
              <w:t xml:space="preserve"> </w:t>
            </w:r>
            <w:r w:rsidRPr="00676F52">
              <w:rPr>
                <w:rFonts w:ascii="Times New Roman" w:hAnsi="Times New Roman" w:cs="Times New Roman"/>
                <w:sz w:val="24"/>
              </w:rPr>
              <w:t xml:space="preserve">между </w:t>
            </w:r>
            <w:r>
              <w:rPr>
                <w:rFonts w:ascii="Times New Roman" w:hAnsi="Times New Roman" w:cs="Times New Roman"/>
                <w:sz w:val="24"/>
              </w:rPr>
              <w:t>двумя прямыми, а также угол меж</w:t>
            </w:r>
            <w:r w:rsidRPr="00676F52">
              <w:rPr>
                <w:rFonts w:ascii="Times New Roman" w:hAnsi="Times New Roman" w:cs="Times New Roman"/>
                <w:sz w:val="24"/>
              </w:rPr>
              <w:t>ду прям</w:t>
            </w:r>
            <w:r>
              <w:rPr>
                <w:rFonts w:ascii="Times New Roman" w:hAnsi="Times New Roman" w:cs="Times New Roman"/>
                <w:sz w:val="24"/>
              </w:rPr>
              <w:t>ой и плоскостью, используя выра</w:t>
            </w:r>
            <w:r w:rsidRPr="00676F52">
              <w:rPr>
                <w:rFonts w:ascii="Times New Roman" w:hAnsi="Times New Roman" w:cs="Times New Roman"/>
                <w:sz w:val="24"/>
              </w:rPr>
              <w:t>жение скалярного произведения векторов</w:t>
            </w:r>
            <w:r>
              <w:rPr>
                <w:rFonts w:ascii="Times New Roman" w:hAnsi="Times New Roman" w:cs="Times New Roman"/>
                <w:sz w:val="24"/>
              </w:rPr>
              <w:t xml:space="preserve"> </w:t>
            </w:r>
            <w:r w:rsidRPr="00676F52">
              <w:rPr>
                <w:rFonts w:ascii="Times New Roman" w:hAnsi="Times New Roman" w:cs="Times New Roman"/>
                <w:sz w:val="24"/>
              </w:rPr>
              <w:t>через их координаты; выводить уравнение</w:t>
            </w:r>
            <w:r>
              <w:rPr>
                <w:rFonts w:ascii="Times New Roman" w:hAnsi="Times New Roman" w:cs="Times New Roman"/>
                <w:sz w:val="24"/>
              </w:rPr>
              <w:t xml:space="preserve"> </w:t>
            </w:r>
            <w:r w:rsidRPr="00676F52">
              <w:rPr>
                <w:rFonts w:ascii="Times New Roman" w:hAnsi="Times New Roman" w:cs="Times New Roman"/>
                <w:sz w:val="24"/>
              </w:rPr>
              <w:t>плоскос</w:t>
            </w:r>
            <w:r>
              <w:rPr>
                <w:rFonts w:ascii="Times New Roman" w:hAnsi="Times New Roman" w:cs="Times New Roman"/>
                <w:sz w:val="24"/>
              </w:rPr>
              <w:t>ти, проходящей через данную точ</w:t>
            </w:r>
            <w:r w:rsidRPr="00676F52">
              <w:rPr>
                <w:rFonts w:ascii="Times New Roman" w:hAnsi="Times New Roman" w:cs="Times New Roman"/>
                <w:sz w:val="24"/>
              </w:rPr>
              <w:t>ку и п</w:t>
            </w:r>
            <w:r>
              <w:rPr>
                <w:rFonts w:ascii="Times New Roman" w:hAnsi="Times New Roman" w:cs="Times New Roman"/>
                <w:sz w:val="24"/>
              </w:rPr>
              <w:t>ерпендикулярной к данному векто</w:t>
            </w:r>
            <w:r w:rsidRPr="00676F52">
              <w:rPr>
                <w:rFonts w:ascii="Times New Roman" w:hAnsi="Times New Roman" w:cs="Times New Roman"/>
                <w:sz w:val="24"/>
              </w:rPr>
              <w:t>ру, и фор</w:t>
            </w:r>
            <w:r>
              <w:rPr>
                <w:rFonts w:ascii="Times New Roman" w:hAnsi="Times New Roman" w:cs="Times New Roman"/>
                <w:sz w:val="24"/>
              </w:rPr>
              <w:t>мулу расстояния от точки до пло</w:t>
            </w:r>
            <w:r w:rsidRPr="00676F52">
              <w:rPr>
                <w:rFonts w:ascii="Times New Roman" w:hAnsi="Times New Roman" w:cs="Times New Roman"/>
                <w:sz w:val="24"/>
              </w:rPr>
              <w:t xml:space="preserve">85 </w:t>
            </w:r>
            <w:proofErr w:type="gramStart"/>
            <w:r w:rsidRPr="00676F52">
              <w:rPr>
                <w:rFonts w:ascii="Times New Roman" w:hAnsi="Times New Roman" w:cs="Times New Roman"/>
                <w:sz w:val="24"/>
              </w:rPr>
              <w:t>скости</w:t>
            </w:r>
            <w:proofErr w:type="gramEnd"/>
            <w:r w:rsidRPr="00676F52">
              <w:rPr>
                <w:rFonts w:ascii="Times New Roman" w:hAnsi="Times New Roman" w:cs="Times New Roman"/>
                <w:sz w:val="24"/>
              </w:rPr>
              <w:t>; применять векторно-координатный</w:t>
            </w:r>
            <w:r>
              <w:rPr>
                <w:rFonts w:ascii="Times New Roman" w:hAnsi="Times New Roman" w:cs="Times New Roman"/>
                <w:sz w:val="24"/>
              </w:rPr>
              <w:t xml:space="preserve"> </w:t>
            </w:r>
            <w:r w:rsidRPr="00676F52">
              <w:rPr>
                <w:rFonts w:ascii="Times New Roman" w:hAnsi="Times New Roman" w:cs="Times New Roman"/>
                <w:sz w:val="24"/>
              </w:rPr>
              <w:t>метод при решении геометрических задач</w:t>
            </w:r>
            <w:r>
              <w:rPr>
                <w:rFonts w:ascii="Times New Roman" w:hAnsi="Times New Roman" w:cs="Times New Roman"/>
                <w:sz w:val="24"/>
              </w:rPr>
              <w:t>.</w:t>
            </w:r>
          </w:p>
        </w:tc>
      </w:tr>
      <w:tr w:rsidR="00AF1D77" w:rsidRPr="00AF1D77" w:rsidTr="00676F52">
        <w:tc>
          <w:tcPr>
            <w:tcW w:w="2694" w:type="dxa"/>
          </w:tcPr>
          <w:p w:rsidR="00AF1D77" w:rsidRPr="00AF1D77" w:rsidRDefault="00AF1D77" w:rsidP="00AF1D77">
            <w:pPr>
              <w:pStyle w:val="a4"/>
              <w:rPr>
                <w:rFonts w:ascii="Times New Roman" w:hAnsi="Times New Roman" w:cs="Times New Roman"/>
                <w:sz w:val="24"/>
              </w:rPr>
            </w:pPr>
            <w:r w:rsidRPr="00AF1D77">
              <w:rPr>
                <w:rFonts w:ascii="Times New Roman" w:hAnsi="Times New Roman" w:cs="Times New Roman"/>
                <w:sz w:val="24"/>
              </w:rPr>
              <w:lastRenderedPageBreak/>
              <w:t>Цилиндр, конус, шар (17ч.)</w:t>
            </w:r>
          </w:p>
        </w:tc>
        <w:tc>
          <w:tcPr>
            <w:tcW w:w="7229" w:type="dxa"/>
          </w:tcPr>
          <w:p w:rsidR="00676F52" w:rsidRPr="00AF1D77" w:rsidRDefault="00676F52" w:rsidP="00676F52">
            <w:pPr>
              <w:pStyle w:val="a4"/>
              <w:jc w:val="both"/>
              <w:rPr>
                <w:rFonts w:ascii="Times New Roman" w:hAnsi="Times New Roman" w:cs="Times New Roman"/>
                <w:sz w:val="24"/>
              </w:rPr>
            </w:pPr>
            <w:proofErr w:type="gramStart"/>
            <w:r w:rsidRPr="00676F52">
              <w:rPr>
                <w:rFonts w:ascii="Times New Roman" w:hAnsi="Times New Roman" w:cs="Times New Roman"/>
                <w:sz w:val="24"/>
              </w:rPr>
              <w:t>Объясня</w:t>
            </w:r>
            <w:r>
              <w:rPr>
                <w:rFonts w:ascii="Times New Roman" w:hAnsi="Times New Roman" w:cs="Times New Roman"/>
                <w:sz w:val="24"/>
              </w:rPr>
              <w:t>ть, что такое цилиндрическая по</w:t>
            </w:r>
            <w:r w:rsidRPr="00676F52">
              <w:rPr>
                <w:rFonts w:ascii="Times New Roman" w:hAnsi="Times New Roman" w:cs="Times New Roman"/>
                <w:sz w:val="24"/>
              </w:rPr>
              <w:t>верхность, её образующие и ось, какое</w:t>
            </w:r>
            <w:r>
              <w:rPr>
                <w:rFonts w:ascii="Times New Roman" w:hAnsi="Times New Roman" w:cs="Times New Roman"/>
                <w:sz w:val="24"/>
              </w:rPr>
              <w:t xml:space="preserve"> </w:t>
            </w:r>
            <w:r w:rsidRPr="00676F52">
              <w:rPr>
                <w:rFonts w:ascii="Times New Roman" w:hAnsi="Times New Roman" w:cs="Times New Roman"/>
                <w:sz w:val="24"/>
              </w:rPr>
              <w:t>тело называется ц</w:t>
            </w:r>
            <w:r>
              <w:rPr>
                <w:rFonts w:ascii="Times New Roman" w:hAnsi="Times New Roman" w:cs="Times New Roman"/>
                <w:sz w:val="24"/>
              </w:rPr>
              <w:t>илиндром и как называются его э</w:t>
            </w:r>
            <w:r w:rsidRPr="00676F52">
              <w:rPr>
                <w:rFonts w:ascii="Times New Roman" w:hAnsi="Times New Roman" w:cs="Times New Roman"/>
                <w:sz w:val="24"/>
              </w:rPr>
              <w:t>лементы, как получить цилиндр</w:t>
            </w:r>
            <w:r>
              <w:rPr>
                <w:rFonts w:ascii="Times New Roman" w:hAnsi="Times New Roman" w:cs="Times New Roman"/>
                <w:sz w:val="24"/>
              </w:rPr>
              <w:t xml:space="preserve"> </w:t>
            </w:r>
            <w:r w:rsidRPr="00676F52">
              <w:rPr>
                <w:rFonts w:ascii="Times New Roman" w:hAnsi="Times New Roman" w:cs="Times New Roman"/>
                <w:sz w:val="24"/>
              </w:rPr>
              <w:t xml:space="preserve">путём </w:t>
            </w:r>
            <w:r>
              <w:rPr>
                <w:rFonts w:ascii="Times New Roman" w:hAnsi="Times New Roman" w:cs="Times New Roman"/>
                <w:sz w:val="24"/>
              </w:rPr>
              <w:t>вращения прямоугольника; изобра</w:t>
            </w:r>
            <w:r w:rsidRPr="00676F52">
              <w:rPr>
                <w:rFonts w:ascii="Times New Roman" w:hAnsi="Times New Roman" w:cs="Times New Roman"/>
                <w:sz w:val="24"/>
              </w:rPr>
              <w:t>жать цилиндр и его сечения плоскостью,</w:t>
            </w:r>
            <w:r>
              <w:rPr>
                <w:rFonts w:ascii="Times New Roman" w:hAnsi="Times New Roman" w:cs="Times New Roman"/>
                <w:sz w:val="24"/>
              </w:rPr>
              <w:t xml:space="preserve"> </w:t>
            </w:r>
            <w:r w:rsidRPr="00676F52">
              <w:rPr>
                <w:rFonts w:ascii="Times New Roman" w:hAnsi="Times New Roman" w:cs="Times New Roman"/>
                <w:sz w:val="24"/>
              </w:rPr>
              <w:t>проходящ</w:t>
            </w:r>
            <w:r>
              <w:rPr>
                <w:rFonts w:ascii="Times New Roman" w:hAnsi="Times New Roman" w:cs="Times New Roman"/>
                <w:sz w:val="24"/>
              </w:rPr>
              <w:t>ей через ось, и плоскостью, пер</w:t>
            </w:r>
            <w:r w:rsidRPr="00676F52">
              <w:rPr>
                <w:rFonts w:ascii="Times New Roman" w:hAnsi="Times New Roman" w:cs="Times New Roman"/>
                <w:sz w:val="24"/>
              </w:rPr>
              <w:t>пендикул</w:t>
            </w:r>
            <w:r>
              <w:rPr>
                <w:rFonts w:ascii="Times New Roman" w:hAnsi="Times New Roman" w:cs="Times New Roman"/>
                <w:sz w:val="24"/>
              </w:rPr>
              <w:t>ярной к оси; объяснять, что при</w:t>
            </w:r>
            <w:r w:rsidRPr="00676F52">
              <w:rPr>
                <w:rFonts w:ascii="Times New Roman" w:hAnsi="Times New Roman" w:cs="Times New Roman"/>
                <w:sz w:val="24"/>
              </w:rPr>
              <w:t>нимается за площадь боковой поверхности</w:t>
            </w:r>
            <w:r>
              <w:rPr>
                <w:rFonts w:ascii="Times New Roman" w:hAnsi="Times New Roman" w:cs="Times New Roman"/>
                <w:sz w:val="24"/>
              </w:rPr>
              <w:t xml:space="preserve"> </w:t>
            </w:r>
            <w:r w:rsidRPr="00676F52">
              <w:rPr>
                <w:rFonts w:ascii="Times New Roman" w:hAnsi="Times New Roman" w:cs="Times New Roman"/>
                <w:sz w:val="24"/>
              </w:rPr>
              <w:t>цили</w:t>
            </w:r>
            <w:r>
              <w:rPr>
                <w:rFonts w:ascii="Times New Roman" w:hAnsi="Times New Roman" w:cs="Times New Roman"/>
                <w:sz w:val="24"/>
              </w:rPr>
              <w:t>ндра, и выводить формулы для вы</w:t>
            </w:r>
            <w:r w:rsidRPr="00676F52">
              <w:rPr>
                <w:rFonts w:ascii="Times New Roman" w:hAnsi="Times New Roman" w:cs="Times New Roman"/>
                <w:sz w:val="24"/>
              </w:rPr>
              <w:t>числения боковой и полной поверхностей</w:t>
            </w:r>
            <w:r>
              <w:rPr>
                <w:rFonts w:ascii="Times New Roman" w:hAnsi="Times New Roman" w:cs="Times New Roman"/>
                <w:sz w:val="24"/>
              </w:rPr>
              <w:t xml:space="preserve"> </w:t>
            </w:r>
            <w:r w:rsidRPr="00676F52">
              <w:rPr>
                <w:rFonts w:ascii="Times New Roman" w:hAnsi="Times New Roman" w:cs="Times New Roman"/>
                <w:sz w:val="24"/>
              </w:rPr>
              <w:t>цилиндра;</w:t>
            </w:r>
            <w:proofErr w:type="gramEnd"/>
            <w:r w:rsidRPr="00676F52">
              <w:rPr>
                <w:rFonts w:ascii="Times New Roman" w:hAnsi="Times New Roman" w:cs="Times New Roman"/>
                <w:sz w:val="24"/>
              </w:rPr>
              <w:t xml:space="preserve"> решать задачи на вычисление</w:t>
            </w:r>
            <w:r>
              <w:rPr>
                <w:rFonts w:ascii="Times New Roman" w:hAnsi="Times New Roman" w:cs="Times New Roman"/>
                <w:sz w:val="24"/>
              </w:rPr>
              <w:t xml:space="preserve"> </w:t>
            </w:r>
            <w:r w:rsidRPr="00676F52">
              <w:rPr>
                <w:rFonts w:ascii="Times New Roman" w:hAnsi="Times New Roman" w:cs="Times New Roman"/>
                <w:sz w:val="24"/>
              </w:rPr>
              <w:t>и доказательство, связанные с цилиндром</w:t>
            </w:r>
            <w:r w:rsidR="00AF1D77" w:rsidRPr="00AF1D77">
              <w:rPr>
                <w:rFonts w:ascii="Times New Roman" w:hAnsi="Times New Roman" w:cs="Times New Roman"/>
                <w:sz w:val="24"/>
              </w:rPr>
              <w:t xml:space="preserve">. </w:t>
            </w:r>
            <w:r>
              <w:rPr>
                <w:rFonts w:ascii="Times New Roman" w:hAnsi="Times New Roman" w:cs="Times New Roman"/>
                <w:sz w:val="24"/>
              </w:rPr>
              <w:t xml:space="preserve"> </w:t>
            </w:r>
            <w:proofErr w:type="gramStart"/>
            <w:r w:rsidRPr="00676F52">
              <w:rPr>
                <w:rFonts w:ascii="Times New Roman" w:hAnsi="Times New Roman" w:cs="Times New Roman"/>
                <w:sz w:val="24"/>
              </w:rPr>
              <w:t>Объясня</w:t>
            </w:r>
            <w:r>
              <w:rPr>
                <w:rFonts w:ascii="Times New Roman" w:hAnsi="Times New Roman" w:cs="Times New Roman"/>
                <w:sz w:val="24"/>
              </w:rPr>
              <w:t>ть, что такое коническая поверх</w:t>
            </w:r>
            <w:r w:rsidRPr="00676F52">
              <w:rPr>
                <w:rFonts w:ascii="Times New Roman" w:hAnsi="Times New Roman" w:cs="Times New Roman"/>
                <w:sz w:val="24"/>
              </w:rPr>
              <w:t>ность, е</w:t>
            </w:r>
            <w:r>
              <w:rPr>
                <w:rFonts w:ascii="Times New Roman" w:hAnsi="Times New Roman" w:cs="Times New Roman"/>
                <w:sz w:val="24"/>
              </w:rPr>
              <w:t>ё образующие, вершина и ось, ка</w:t>
            </w:r>
            <w:r w:rsidRPr="00676F52">
              <w:rPr>
                <w:rFonts w:ascii="Times New Roman" w:hAnsi="Times New Roman" w:cs="Times New Roman"/>
                <w:sz w:val="24"/>
              </w:rPr>
              <w:t>кое тело называется к</w:t>
            </w:r>
            <w:r>
              <w:rPr>
                <w:rFonts w:ascii="Times New Roman" w:hAnsi="Times New Roman" w:cs="Times New Roman"/>
                <w:sz w:val="24"/>
              </w:rPr>
              <w:t>онусом и как назы</w:t>
            </w:r>
            <w:r w:rsidRPr="00676F52">
              <w:rPr>
                <w:rFonts w:ascii="Times New Roman" w:hAnsi="Times New Roman" w:cs="Times New Roman"/>
                <w:sz w:val="24"/>
              </w:rPr>
              <w:t>ваются его элементы, как получить конус</w:t>
            </w:r>
            <w:r>
              <w:rPr>
                <w:rFonts w:ascii="Times New Roman" w:hAnsi="Times New Roman" w:cs="Times New Roman"/>
                <w:sz w:val="24"/>
              </w:rPr>
              <w:t xml:space="preserve"> </w:t>
            </w:r>
            <w:r w:rsidRPr="00676F52">
              <w:rPr>
                <w:rFonts w:ascii="Times New Roman" w:hAnsi="Times New Roman" w:cs="Times New Roman"/>
                <w:sz w:val="24"/>
              </w:rPr>
              <w:t>путём в</w:t>
            </w:r>
            <w:r>
              <w:rPr>
                <w:rFonts w:ascii="Times New Roman" w:hAnsi="Times New Roman" w:cs="Times New Roman"/>
                <w:sz w:val="24"/>
              </w:rPr>
              <w:t>ращения прямоугольного треуголь</w:t>
            </w:r>
            <w:r w:rsidRPr="00676F52">
              <w:rPr>
                <w:rFonts w:ascii="Times New Roman" w:hAnsi="Times New Roman" w:cs="Times New Roman"/>
                <w:sz w:val="24"/>
              </w:rPr>
              <w:t>ника, изо</w:t>
            </w:r>
            <w:r>
              <w:rPr>
                <w:rFonts w:ascii="Times New Roman" w:hAnsi="Times New Roman" w:cs="Times New Roman"/>
                <w:sz w:val="24"/>
              </w:rPr>
              <w:t>бражать конус и его сечения пло</w:t>
            </w:r>
            <w:r w:rsidRPr="00676F52">
              <w:rPr>
                <w:rFonts w:ascii="Times New Roman" w:hAnsi="Times New Roman" w:cs="Times New Roman"/>
                <w:sz w:val="24"/>
              </w:rPr>
              <w:t>скостью,</w:t>
            </w:r>
            <w:r>
              <w:rPr>
                <w:rFonts w:ascii="Times New Roman" w:hAnsi="Times New Roman" w:cs="Times New Roman"/>
                <w:sz w:val="24"/>
              </w:rPr>
              <w:t xml:space="preserve"> проходящей через ось, и плоско</w:t>
            </w:r>
            <w:r w:rsidRPr="00676F52">
              <w:rPr>
                <w:rFonts w:ascii="Times New Roman" w:hAnsi="Times New Roman" w:cs="Times New Roman"/>
                <w:sz w:val="24"/>
              </w:rPr>
              <w:t>стью, перпендикулярной к оси; объяснять,</w:t>
            </w:r>
            <w:r>
              <w:rPr>
                <w:rFonts w:ascii="Times New Roman" w:hAnsi="Times New Roman" w:cs="Times New Roman"/>
                <w:sz w:val="24"/>
              </w:rPr>
              <w:t xml:space="preserve"> </w:t>
            </w:r>
            <w:r w:rsidRPr="00676F52">
              <w:rPr>
                <w:rFonts w:ascii="Times New Roman" w:hAnsi="Times New Roman" w:cs="Times New Roman"/>
                <w:sz w:val="24"/>
              </w:rPr>
              <w:t>что принимается за площадь боково</w:t>
            </w:r>
            <w:r>
              <w:rPr>
                <w:rFonts w:ascii="Times New Roman" w:hAnsi="Times New Roman" w:cs="Times New Roman"/>
                <w:sz w:val="24"/>
              </w:rPr>
              <w:t>й по</w:t>
            </w:r>
            <w:r w:rsidRPr="00676F52">
              <w:rPr>
                <w:rFonts w:ascii="Times New Roman" w:hAnsi="Times New Roman" w:cs="Times New Roman"/>
                <w:sz w:val="24"/>
              </w:rPr>
              <w:t>верхности конуса, и выводить формулы</w:t>
            </w:r>
            <w:r>
              <w:rPr>
                <w:rFonts w:ascii="Times New Roman" w:hAnsi="Times New Roman" w:cs="Times New Roman"/>
                <w:sz w:val="24"/>
              </w:rPr>
              <w:t xml:space="preserve"> </w:t>
            </w:r>
            <w:r w:rsidRPr="00676F52">
              <w:rPr>
                <w:rFonts w:ascii="Times New Roman" w:hAnsi="Times New Roman" w:cs="Times New Roman"/>
                <w:sz w:val="24"/>
              </w:rPr>
              <w:t xml:space="preserve"> для вычисления площадей боковой и</w:t>
            </w:r>
            <w:r>
              <w:rPr>
                <w:rFonts w:ascii="Times New Roman" w:hAnsi="Times New Roman" w:cs="Times New Roman"/>
                <w:sz w:val="24"/>
              </w:rPr>
              <w:t xml:space="preserve"> пол</w:t>
            </w:r>
            <w:r w:rsidRPr="00676F52">
              <w:rPr>
                <w:rFonts w:ascii="Times New Roman" w:hAnsi="Times New Roman" w:cs="Times New Roman"/>
                <w:sz w:val="24"/>
              </w:rPr>
              <w:t>ной пов</w:t>
            </w:r>
            <w:r>
              <w:rPr>
                <w:rFonts w:ascii="Times New Roman" w:hAnsi="Times New Roman" w:cs="Times New Roman"/>
                <w:sz w:val="24"/>
              </w:rPr>
              <w:t>ерхностей конуса;</w:t>
            </w:r>
            <w:proofErr w:type="gramEnd"/>
            <w:r>
              <w:rPr>
                <w:rFonts w:ascii="Times New Roman" w:hAnsi="Times New Roman" w:cs="Times New Roman"/>
                <w:sz w:val="24"/>
              </w:rPr>
              <w:t xml:space="preserve"> объяснять, ка</w:t>
            </w:r>
            <w:r w:rsidRPr="00676F52">
              <w:rPr>
                <w:rFonts w:ascii="Times New Roman" w:hAnsi="Times New Roman" w:cs="Times New Roman"/>
                <w:sz w:val="24"/>
              </w:rPr>
              <w:t>кое тело называется усечённым конусом и</w:t>
            </w:r>
            <w:r>
              <w:rPr>
                <w:rFonts w:ascii="Times New Roman" w:hAnsi="Times New Roman" w:cs="Times New Roman"/>
                <w:sz w:val="24"/>
              </w:rPr>
              <w:t xml:space="preserve"> </w:t>
            </w:r>
            <w:r w:rsidRPr="00676F52">
              <w:rPr>
                <w:rFonts w:ascii="Times New Roman" w:hAnsi="Times New Roman" w:cs="Times New Roman"/>
                <w:sz w:val="24"/>
              </w:rPr>
              <w:t>как ег</w:t>
            </w:r>
            <w:r>
              <w:rPr>
                <w:rFonts w:ascii="Times New Roman" w:hAnsi="Times New Roman" w:cs="Times New Roman"/>
                <w:sz w:val="24"/>
              </w:rPr>
              <w:t>о получить путём вращения прямо</w:t>
            </w:r>
            <w:r w:rsidRPr="00676F52">
              <w:rPr>
                <w:rFonts w:ascii="Times New Roman" w:hAnsi="Times New Roman" w:cs="Times New Roman"/>
                <w:sz w:val="24"/>
              </w:rPr>
              <w:t>угольной трапеции, выводить формулу для</w:t>
            </w:r>
            <w:r>
              <w:rPr>
                <w:rFonts w:ascii="Times New Roman" w:hAnsi="Times New Roman" w:cs="Times New Roman"/>
                <w:sz w:val="24"/>
              </w:rPr>
              <w:t xml:space="preserve"> </w:t>
            </w:r>
            <w:r w:rsidRPr="00676F52">
              <w:rPr>
                <w:rFonts w:ascii="Times New Roman" w:hAnsi="Times New Roman" w:cs="Times New Roman"/>
                <w:sz w:val="24"/>
              </w:rPr>
              <w:t>вычи</w:t>
            </w:r>
            <w:r>
              <w:rPr>
                <w:rFonts w:ascii="Times New Roman" w:hAnsi="Times New Roman" w:cs="Times New Roman"/>
                <w:sz w:val="24"/>
              </w:rPr>
              <w:t>сления площади боковой поверхно</w:t>
            </w:r>
            <w:r w:rsidRPr="00676F52">
              <w:rPr>
                <w:rFonts w:ascii="Times New Roman" w:hAnsi="Times New Roman" w:cs="Times New Roman"/>
                <w:sz w:val="24"/>
              </w:rPr>
              <w:t>сти усечённого конуса; решать задачи на</w:t>
            </w:r>
            <w:r>
              <w:rPr>
                <w:rFonts w:ascii="Times New Roman" w:hAnsi="Times New Roman" w:cs="Times New Roman"/>
                <w:sz w:val="24"/>
              </w:rPr>
              <w:t xml:space="preserve"> </w:t>
            </w:r>
            <w:r w:rsidRPr="00676F52">
              <w:rPr>
                <w:rFonts w:ascii="Times New Roman" w:hAnsi="Times New Roman" w:cs="Times New Roman"/>
                <w:sz w:val="24"/>
              </w:rPr>
              <w:t>вычисление и доказательство, связанные</w:t>
            </w:r>
            <w:r>
              <w:rPr>
                <w:rFonts w:ascii="Times New Roman" w:hAnsi="Times New Roman" w:cs="Times New Roman"/>
                <w:sz w:val="24"/>
              </w:rPr>
              <w:t xml:space="preserve"> </w:t>
            </w:r>
            <w:r w:rsidRPr="00676F52">
              <w:rPr>
                <w:rFonts w:ascii="Times New Roman" w:hAnsi="Times New Roman" w:cs="Times New Roman"/>
                <w:sz w:val="24"/>
              </w:rPr>
              <w:t>с конусом и усечённым конусом</w:t>
            </w:r>
            <w:r>
              <w:rPr>
                <w:rFonts w:ascii="Times New Roman" w:hAnsi="Times New Roman" w:cs="Times New Roman"/>
                <w:sz w:val="24"/>
              </w:rPr>
              <w:t xml:space="preserve">. </w:t>
            </w:r>
            <w:r w:rsidRPr="00676F52">
              <w:rPr>
                <w:rFonts w:ascii="Times New Roman" w:hAnsi="Times New Roman" w:cs="Times New Roman"/>
                <w:sz w:val="24"/>
              </w:rPr>
              <w:t>Формулировать определения сферы и шара,</w:t>
            </w:r>
            <w:r>
              <w:rPr>
                <w:rFonts w:ascii="Times New Roman" w:hAnsi="Times New Roman" w:cs="Times New Roman"/>
                <w:sz w:val="24"/>
              </w:rPr>
              <w:t xml:space="preserve"> </w:t>
            </w:r>
            <w:r w:rsidRPr="00676F52">
              <w:rPr>
                <w:rFonts w:ascii="Times New Roman" w:hAnsi="Times New Roman" w:cs="Times New Roman"/>
                <w:sz w:val="24"/>
              </w:rPr>
              <w:t>их центра, радиуса, диаметра; исследовать</w:t>
            </w:r>
            <w:r>
              <w:rPr>
                <w:rFonts w:ascii="Times New Roman" w:hAnsi="Times New Roman" w:cs="Times New Roman"/>
                <w:sz w:val="24"/>
              </w:rPr>
              <w:t xml:space="preserve"> </w:t>
            </w:r>
            <w:r w:rsidRPr="00676F52">
              <w:rPr>
                <w:rFonts w:ascii="Times New Roman" w:hAnsi="Times New Roman" w:cs="Times New Roman"/>
                <w:sz w:val="24"/>
              </w:rPr>
              <w:t>взаим</w:t>
            </w:r>
            <w:r>
              <w:rPr>
                <w:rFonts w:ascii="Times New Roman" w:hAnsi="Times New Roman" w:cs="Times New Roman"/>
                <w:sz w:val="24"/>
              </w:rPr>
              <w:t>ное расположение сферы и плоско</w:t>
            </w:r>
            <w:r w:rsidRPr="00676F52">
              <w:rPr>
                <w:rFonts w:ascii="Times New Roman" w:hAnsi="Times New Roman" w:cs="Times New Roman"/>
                <w:sz w:val="24"/>
              </w:rPr>
              <w:t>сти, фор</w:t>
            </w:r>
            <w:r>
              <w:rPr>
                <w:rFonts w:ascii="Times New Roman" w:hAnsi="Times New Roman" w:cs="Times New Roman"/>
                <w:sz w:val="24"/>
              </w:rPr>
              <w:t>мулировать определение касатель</w:t>
            </w:r>
            <w:r w:rsidRPr="00676F52">
              <w:rPr>
                <w:rFonts w:ascii="Times New Roman" w:hAnsi="Times New Roman" w:cs="Times New Roman"/>
                <w:sz w:val="24"/>
              </w:rPr>
              <w:t>ной плоскости к сфере, формулировать</w:t>
            </w:r>
            <w:r>
              <w:rPr>
                <w:rFonts w:ascii="Times New Roman" w:hAnsi="Times New Roman" w:cs="Times New Roman"/>
                <w:sz w:val="24"/>
              </w:rPr>
              <w:t xml:space="preserve"> </w:t>
            </w:r>
            <w:r w:rsidRPr="00676F52">
              <w:rPr>
                <w:rFonts w:ascii="Times New Roman" w:hAnsi="Times New Roman" w:cs="Times New Roman"/>
                <w:sz w:val="24"/>
              </w:rPr>
              <w:t>и доказыв</w:t>
            </w:r>
            <w:r>
              <w:rPr>
                <w:rFonts w:ascii="Times New Roman" w:hAnsi="Times New Roman" w:cs="Times New Roman"/>
                <w:sz w:val="24"/>
              </w:rPr>
              <w:t>ать теоремы о свойстве и призна</w:t>
            </w:r>
            <w:r w:rsidRPr="00676F52">
              <w:rPr>
                <w:rFonts w:ascii="Times New Roman" w:hAnsi="Times New Roman" w:cs="Times New Roman"/>
                <w:sz w:val="24"/>
              </w:rPr>
              <w:t>ке касательной плоскости; объяснять, что</w:t>
            </w:r>
            <w:r>
              <w:rPr>
                <w:rFonts w:ascii="Times New Roman" w:hAnsi="Times New Roman" w:cs="Times New Roman"/>
                <w:sz w:val="24"/>
              </w:rPr>
              <w:t xml:space="preserve"> </w:t>
            </w:r>
            <w:r w:rsidRPr="00676F52">
              <w:rPr>
                <w:rFonts w:ascii="Times New Roman" w:hAnsi="Times New Roman" w:cs="Times New Roman"/>
                <w:sz w:val="24"/>
              </w:rPr>
              <w:t>принимается за площадь сферы и как она</w:t>
            </w:r>
            <w:r>
              <w:rPr>
                <w:rFonts w:ascii="Times New Roman" w:hAnsi="Times New Roman" w:cs="Times New Roman"/>
                <w:sz w:val="24"/>
              </w:rPr>
              <w:t xml:space="preserve"> </w:t>
            </w:r>
            <w:r w:rsidRPr="00676F52">
              <w:rPr>
                <w:rFonts w:ascii="Times New Roman" w:hAnsi="Times New Roman" w:cs="Times New Roman"/>
                <w:sz w:val="24"/>
              </w:rPr>
              <w:t>выражае</w:t>
            </w:r>
            <w:r>
              <w:rPr>
                <w:rFonts w:ascii="Times New Roman" w:hAnsi="Times New Roman" w:cs="Times New Roman"/>
                <w:sz w:val="24"/>
              </w:rPr>
              <w:t>тся через радиус сферы; исследо</w:t>
            </w:r>
            <w:r w:rsidRPr="00676F52">
              <w:rPr>
                <w:rFonts w:ascii="Times New Roman" w:hAnsi="Times New Roman" w:cs="Times New Roman"/>
                <w:sz w:val="24"/>
              </w:rPr>
              <w:t>вать вз</w:t>
            </w:r>
            <w:r>
              <w:rPr>
                <w:rFonts w:ascii="Times New Roman" w:hAnsi="Times New Roman" w:cs="Times New Roman"/>
                <w:sz w:val="24"/>
              </w:rPr>
              <w:t>аимное расположение сферы и пря</w:t>
            </w:r>
            <w:r w:rsidRPr="00676F52">
              <w:rPr>
                <w:rFonts w:ascii="Times New Roman" w:hAnsi="Times New Roman" w:cs="Times New Roman"/>
                <w:sz w:val="24"/>
              </w:rPr>
              <w:t>мой; объяснять, какая сфера называется</w:t>
            </w:r>
            <w:r>
              <w:rPr>
                <w:rFonts w:ascii="Times New Roman" w:hAnsi="Times New Roman" w:cs="Times New Roman"/>
                <w:sz w:val="24"/>
              </w:rPr>
              <w:t xml:space="preserve"> </w:t>
            </w:r>
            <w:r w:rsidRPr="00676F52">
              <w:rPr>
                <w:rFonts w:ascii="Times New Roman" w:hAnsi="Times New Roman" w:cs="Times New Roman"/>
                <w:sz w:val="24"/>
              </w:rPr>
              <w:t>вписанной в цилиндрическую (коническую)</w:t>
            </w:r>
            <w:r>
              <w:rPr>
                <w:rFonts w:ascii="Times New Roman" w:hAnsi="Times New Roman" w:cs="Times New Roman"/>
                <w:sz w:val="24"/>
              </w:rPr>
              <w:t xml:space="preserve"> </w:t>
            </w:r>
            <w:r w:rsidRPr="00676F52">
              <w:rPr>
                <w:rFonts w:ascii="Times New Roman" w:hAnsi="Times New Roman" w:cs="Times New Roman"/>
                <w:sz w:val="24"/>
              </w:rPr>
              <w:t>поверхность и какие кривые получаются</w:t>
            </w:r>
            <w:r>
              <w:rPr>
                <w:rFonts w:ascii="Times New Roman" w:hAnsi="Times New Roman" w:cs="Times New Roman"/>
                <w:sz w:val="24"/>
              </w:rPr>
              <w:t xml:space="preserve"> </w:t>
            </w:r>
            <w:r w:rsidRPr="00676F52">
              <w:rPr>
                <w:rFonts w:ascii="Times New Roman" w:hAnsi="Times New Roman" w:cs="Times New Roman"/>
                <w:sz w:val="24"/>
              </w:rPr>
              <w:t>в сечениях цилиндрической и конической</w:t>
            </w:r>
            <w:r>
              <w:rPr>
                <w:rFonts w:ascii="Times New Roman" w:hAnsi="Times New Roman" w:cs="Times New Roman"/>
                <w:sz w:val="24"/>
              </w:rPr>
              <w:t xml:space="preserve"> </w:t>
            </w:r>
            <w:r w:rsidRPr="00676F52">
              <w:rPr>
                <w:rFonts w:ascii="Times New Roman" w:hAnsi="Times New Roman" w:cs="Times New Roman"/>
                <w:sz w:val="24"/>
              </w:rPr>
              <w:t>поверхно</w:t>
            </w:r>
            <w:r>
              <w:rPr>
                <w:rFonts w:ascii="Times New Roman" w:hAnsi="Times New Roman" w:cs="Times New Roman"/>
                <w:sz w:val="24"/>
              </w:rPr>
              <w:t>стей различными плоскостями; ре</w:t>
            </w:r>
            <w:r w:rsidRPr="00676F52">
              <w:rPr>
                <w:rFonts w:ascii="Times New Roman" w:hAnsi="Times New Roman" w:cs="Times New Roman"/>
                <w:sz w:val="24"/>
              </w:rPr>
              <w:t>шать зад</w:t>
            </w:r>
            <w:r>
              <w:rPr>
                <w:rFonts w:ascii="Times New Roman" w:hAnsi="Times New Roman" w:cs="Times New Roman"/>
                <w:sz w:val="24"/>
              </w:rPr>
              <w:t>ачи, в которых фигурируют комби</w:t>
            </w:r>
            <w:r w:rsidRPr="00676F52">
              <w:rPr>
                <w:rFonts w:ascii="Times New Roman" w:hAnsi="Times New Roman" w:cs="Times New Roman"/>
                <w:sz w:val="24"/>
              </w:rPr>
              <w:t>нации многогранников и тел вращения</w:t>
            </w:r>
            <w:r>
              <w:rPr>
                <w:rFonts w:ascii="Times New Roman" w:hAnsi="Times New Roman" w:cs="Times New Roman"/>
                <w:sz w:val="24"/>
              </w:rPr>
              <w:t>.</w:t>
            </w:r>
          </w:p>
        </w:tc>
      </w:tr>
      <w:tr w:rsidR="00AF1D77" w:rsidRPr="00AF1D77" w:rsidTr="00676F52">
        <w:tc>
          <w:tcPr>
            <w:tcW w:w="2694" w:type="dxa"/>
          </w:tcPr>
          <w:p w:rsidR="00AF1D77" w:rsidRPr="00AF1D77" w:rsidRDefault="00AF1D77" w:rsidP="00AF1D77">
            <w:pPr>
              <w:pStyle w:val="a4"/>
              <w:rPr>
                <w:rFonts w:ascii="Times New Roman" w:hAnsi="Times New Roman" w:cs="Times New Roman"/>
                <w:sz w:val="24"/>
              </w:rPr>
            </w:pPr>
            <w:r w:rsidRPr="00AF1D77">
              <w:rPr>
                <w:rFonts w:ascii="Times New Roman" w:hAnsi="Times New Roman" w:cs="Times New Roman"/>
                <w:sz w:val="24"/>
              </w:rPr>
              <w:t>Объемы тел (22 ч.)</w:t>
            </w:r>
          </w:p>
        </w:tc>
        <w:tc>
          <w:tcPr>
            <w:tcW w:w="7229" w:type="dxa"/>
          </w:tcPr>
          <w:p w:rsidR="00AF1D77" w:rsidRPr="00AF1D77" w:rsidRDefault="00676F52" w:rsidP="00DE6AEA">
            <w:pPr>
              <w:pStyle w:val="a4"/>
              <w:jc w:val="both"/>
              <w:rPr>
                <w:rFonts w:ascii="Times New Roman" w:hAnsi="Times New Roman" w:cs="Times New Roman"/>
                <w:sz w:val="24"/>
              </w:rPr>
            </w:pPr>
            <w:r w:rsidRPr="00676F52">
              <w:rPr>
                <w:rFonts w:ascii="Times New Roman" w:hAnsi="Times New Roman" w:cs="Times New Roman"/>
                <w:sz w:val="24"/>
              </w:rPr>
              <w:t>Объяснять, как измеряются объёмы тел,</w:t>
            </w:r>
            <w:r>
              <w:rPr>
                <w:rFonts w:ascii="Times New Roman" w:hAnsi="Times New Roman" w:cs="Times New Roman"/>
                <w:sz w:val="24"/>
              </w:rPr>
              <w:t xml:space="preserve"> </w:t>
            </w:r>
            <w:r w:rsidRPr="00676F52">
              <w:rPr>
                <w:rFonts w:ascii="Times New Roman" w:hAnsi="Times New Roman" w:cs="Times New Roman"/>
                <w:sz w:val="24"/>
              </w:rPr>
              <w:t>проводя аналогию с измерением пл</w:t>
            </w:r>
            <w:r>
              <w:rPr>
                <w:rFonts w:ascii="Times New Roman" w:hAnsi="Times New Roman" w:cs="Times New Roman"/>
                <w:sz w:val="24"/>
              </w:rPr>
              <w:t>оща</w:t>
            </w:r>
            <w:r w:rsidRPr="00676F52">
              <w:rPr>
                <w:rFonts w:ascii="Times New Roman" w:hAnsi="Times New Roman" w:cs="Times New Roman"/>
                <w:sz w:val="24"/>
              </w:rPr>
              <w:t>дей мно</w:t>
            </w:r>
            <w:r>
              <w:rPr>
                <w:rFonts w:ascii="Times New Roman" w:hAnsi="Times New Roman" w:cs="Times New Roman"/>
                <w:sz w:val="24"/>
              </w:rPr>
              <w:t>го угольников; формулировать ос</w:t>
            </w:r>
            <w:r w:rsidRPr="00676F52">
              <w:rPr>
                <w:rFonts w:ascii="Times New Roman" w:hAnsi="Times New Roman" w:cs="Times New Roman"/>
                <w:sz w:val="24"/>
              </w:rPr>
              <w:t>новные свойства объёмов и выводить с их</w:t>
            </w:r>
            <w:r>
              <w:rPr>
                <w:rFonts w:ascii="Times New Roman" w:hAnsi="Times New Roman" w:cs="Times New Roman"/>
                <w:sz w:val="24"/>
              </w:rPr>
              <w:t xml:space="preserve"> </w:t>
            </w:r>
            <w:r w:rsidRPr="00676F52">
              <w:rPr>
                <w:rFonts w:ascii="Times New Roman" w:hAnsi="Times New Roman" w:cs="Times New Roman"/>
                <w:sz w:val="24"/>
              </w:rPr>
              <w:t>помощью формулу объёма прямоугольного</w:t>
            </w:r>
            <w:r>
              <w:rPr>
                <w:rFonts w:ascii="Times New Roman" w:hAnsi="Times New Roman" w:cs="Times New Roman"/>
                <w:sz w:val="24"/>
              </w:rPr>
              <w:t xml:space="preserve"> </w:t>
            </w:r>
            <w:r w:rsidRPr="00676F52">
              <w:rPr>
                <w:rFonts w:ascii="Times New Roman" w:hAnsi="Times New Roman" w:cs="Times New Roman"/>
                <w:sz w:val="24"/>
              </w:rPr>
              <w:t>параллелепипеда</w:t>
            </w:r>
            <w:r w:rsidR="00AF1D77" w:rsidRPr="00AF1D77">
              <w:rPr>
                <w:rFonts w:ascii="Times New Roman" w:hAnsi="Times New Roman" w:cs="Times New Roman"/>
                <w:sz w:val="24"/>
              </w:rPr>
              <w:t>.</w:t>
            </w:r>
            <w:r>
              <w:rPr>
                <w:rFonts w:ascii="Times New Roman" w:hAnsi="Times New Roman" w:cs="Times New Roman"/>
                <w:sz w:val="24"/>
              </w:rPr>
              <w:t xml:space="preserve"> </w:t>
            </w:r>
            <w:proofErr w:type="gramStart"/>
            <w:r w:rsidRPr="00676F52">
              <w:rPr>
                <w:rFonts w:ascii="Times New Roman" w:hAnsi="Times New Roman" w:cs="Times New Roman"/>
                <w:sz w:val="24"/>
              </w:rPr>
              <w:t>Формулировать и доказывать теоремы об</w:t>
            </w:r>
            <w:r w:rsidR="00DE6AEA">
              <w:rPr>
                <w:rFonts w:ascii="Times New Roman" w:hAnsi="Times New Roman" w:cs="Times New Roman"/>
                <w:sz w:val="24"/>
              </w:rPr>
              <w:t xml:space="preserve"> </w:t>
            </w:r>
            <w:r w:rsidRPr="00676F52">
              <w:rPr>
                <w:rFonts w:ascii="Times New Roman" w:hAnsi="Times New Roman" w:cs="Times New Roman"/>
                <w:sz w:val="24"/>
              </w:rPr>
              <w:t>объёме прямой призмы и объёме цилиндра;</w:t>
            </w:r>
            <w:r w:rsidR="00DE6AEA">
              <w:rPr>
                <w:rFonts w:ascii="Times New Roman" w:hAnsi="Times New Roman" w:cs="Times New Roman"/>
                <w:sz w:val="24"/>
              </w:rPr>
              <w:t xml:space="preserve"> </w:t>
            </w:r>
            <w:r w:rsidRPr="00676F52">
              <w:rPr>
                <w:rFonts w:ascii="Times New Roman" w:hAnsi="Times New Roman" w:cs="Times New Roman"/>
                <w:sz w:val="24"/>
              </w:rPr>
              <w:t>решать задачи, связанные с вычислением</w:t>
            </w:r>
            <w:r w:rsidR="00DE6AEA">
              <w:rPr>
                <w:rFonts w:ascii="Times New Roman" w:hAnsi="Times New Roman" w:cs="Times New Roman"/>
                <w:sz w:val="24"/>
              </w:rPr>
              <w:t xml:space="preserve"> </w:t>
            </w:r>
            <w:r w:rsidRPr="00676F52">
              <w:rPr>
                <w:rFonts w:ascii="Times New Roman" w:hAnsi="Times New Roman" w:cs="Times New Roman"/>
                <w:sz w:val="24"/>
              </w:rPr>
              <w:t>объёмов этих тел</w:t>
            </w:r>
            <w:r w:rsidR="00DE6AEA">
              <w:rPr>
                <w:rFonts w:ascii="Times New Roman" w:hAnsi="Times New Roman" w:cs="Times New Roman"/>
                <w:sz w:val="24"/>
              </w:rPr>
              <w:t xml:space="preserve">. </w:t>
            </w:r>
            <w:r w:rsidR="00DE6AEA" w:rsidRPr="00DE6AEA">
              <w:rPr>
                <w:rFonts w:ascii="Times New Roman" w:hAnsi="Times New Roman" w:cs="Times New Roman"/>
                <w:sz w:val="24"/>
              </w:rPr>
              <w:t>Вывод</w:t>
            </w:r>
            <w:r w:rsidR="00DE6AEA">
              <w:rPr>
                <w:rFonts w:ascii="Times New Roman" w:hAnsi="Times New Roman" w:cs="Times New Roman"/>
                <w:sz w:val="24"/>
              </w:rPr>
              <w:t>ить интегральную формулу для вы</w:t>
            </w:r>
            <w:r w:rsidR="00DE6AEA" w:rsidRPr="00DE6AEA">
              <w:rPr>
                <w:rFonts w:ascii="Times New Roman" w:hAnsi="Times New Roman" w:cs="Times New Roman"/>
                <w:sz w:val="24"/>
              </w:rPr>
              <w:t>числения объёмов тел и доказывать с её</w:t>
            </w:r>
            <w:r w:rsidR="00DE6AEA">
              <w:rPr>
                <w:rFonts w:ascii="Times New Roman" w:hAnsi="Times New Roman" w:cs="Times New Roman"/>
                <w:sz w:val="24"/>
              </w:rPr>
              <w:t xml:space="preserve"> </w:t>
            </w:r>
            <w:r w:rsidR="00DE6AEA" w:rsidRPr="00DE6AEA">
              <w:rPr>
                <w:rFonts w:ascii="Times New Roman" w:hAnsi="Times New Roman" w:cs="Times New Roman"/>
                <w:sz w:val="24"/>
              </w:rPr>
              <w:t>помощью теоремы об объёме наклонной</w:t>
            </w:r>
            <w:r w:rsidR="00DE6AEA">
              <w:rPr>
                <w:rFonts w:ascii="Times New Roman" w:hAnsi="Times New Roman" w:cs="Times New Roman"/>
                <w:sz w:val="24"/>
              </w:rPr>
              <w:t xml:space="preserve"> </w:t>
            </w:r>
            <w:r w:rsidR="00DE6AEA" w:rsidRPr="00DE6AEA">
              <w:rPr>
                <w:rFonts w:ascii="Times New Roman" w:hAnsi="Times New Roman" w:cs="Times New Roman"/>
                <w:sz w:val="24"/>
              </w:rPr>
              <w:t>призмы, об объёме пирамиды, об объёме</w:t>
            </w:r>
            <w:r w:rsidR="00DE6AEA">
              <w:rPr>
                <w:rFonts w:ascii="Times New Roman" w:hAnsi="Times New Roman" w:cs="Times New Roman"/>
                <w:sz w:val="24"/>
              </w:rPr>
              <w:t xml:space="preserve"> </w:t>
            </w:r>
            <w:r w:rsidR="00DE6AEA" w:rsidRPr="00DE6AEA">
              <w:rPr>
                <w:rFonts w:ascii="Times New Roman" w:hAnsi="Times New Roman" w:cs="Times New Roman"/>
                <w:sz w:val="24"/>
              </w:rPr>
              <w:t>конус</w:t>
            </w:r>
            <w:r w:rsidR="00DE6AEA">
              <w:rPr>
                <w:rFonts w:ascii="Times New Roman" w:hAnsi="Times New Roman" w:cs="Times New Roman"/>
                <w:sz w:val="24"/>
              </w:rPr>
              <w:t>а; выводить формулы для вычисле</w:t>
            </w:r>
            <w:r w:rsidR="00DE6AEA" w:rsidRPr="00DE6AEA">
              <w:rPr>
                <w:rFonts w:ascii="Times New Roman" w:hAnsi="Times New Roman" w:cs="Times New Roman"/>
                <w:sz w:val="24"/>
              </w:rPr>
              <w:t>ния о</w:t>
            </w:r>
            <w:r w:rsidR="00DE6AEA">
              <w:rPr>
                <w:rFonts w:ascii="Times New Roman" w:hAnsi="Times New Roman" w:cs="Times New Roman"/>
                <w:sz w:val="24"/>
              </w:rPr>
              <w:t>бъёмов усечённой пирамиды и усе</w:t>
            </w:r>
            <w:r w:rsidR="00DE6AEA" w:rsidRPr="00DE6AEA">
              <w:rPr>
                <w:rFonts w:ascii="Times New Roman" w:hAnsi="Times New Roman" w:cs="Times New Roman"/>
                <w:sz w:val="24"/>
              </w:rPr>
              <w:t>чённого конуса;</w:t>
            </w:r>
            <w:proofErr w:type="gramEnd"/>
            <w:r w:rsidR="00DE6AEA" w:rsidRPr="00DE6AEA">
              <w:rPr>
                <w:rFonts w:ascii="Times New Roman" w:hAnsi="Times New Roman" w:cs="Times New Roman"/>
                <w:sz w:val="24"/>
              </w:rPr>
              <w:t xml:space="preserve"> решать задачи, связанные</w:t>
            </w:r>
            <w:r w:rsidR="00DE6AEA">
              <w:rPr>
                <w:rFonts w:ascii="Times New Roman" w:hAnsi="Times New Roman" w:cs="Times New Roman"/>
                <w:sz w:val="24"/>
              </w:rPr>
              <w:t xml:space="preserve"> </w:t>
            </w:r>
            <w:r w:rsidR="00DE6AEA" w:rsidRPr="00DE6AEA">
              <w:rPr>
                <w:rFonts w:ascii="Times New Roman" w:hAnsi="Times New Roman" w:cs="Times New Roman"/>
                <w:sz w:val="24"/>
              </w:rPr>
              <w:t>с вычислением объёмов этих тел</w:t>
            </w:r>
            <w:r w:rsidR="00DE6AEA">
              <w:rPr>
                <w:rFonts w:ascii="Times New Roman" w:hAnsi="Times New Roman" w:cs="Times New Roman"/>
                <w:sz w:val="24"/>
              </w:rPr>
              <w:t xml:space="preserve">. </w:t>
            </w:r>
            <w:r w:rsidR="00DE6AEA" w:rsidRPr="00DE6AEA">
              <w:rPr>
                <w:rFonts w:ascii="Times New Roman" w:hAnsi="Times New Roman" w:cs="Times New Roman"/>
                <w:sz w:val="24"/>
              </w:rPr>
              <w:t>Формулировать и доказывать теорему об</w:t>
            </w:r>
            <w:r w:rsidR="00DE6AEA">
              <w:rPr>
                <w:rFonts w:ascii="Times New Roman" w:hAnsi="Times New Roman" w:cs="Times New Roman"/>
                <w:sz w:val="24"/>
              </w:rPr>
              <w:t xml:space="preserve"> </w:t>
            </w:r>
            <w:r w:rsidR="00DE6AEA" w:rsidRPr="00DE6AEA">
              <w:rPr>
                <w:rFonts w:ascii="Times New Roman" w:hAnsi="Times New Roman" w:cs="Times New Roman"/>
                <w:sz w:val="24"/>
              </w:rPr>
              <w:t>объёме ш</w:t>
            </w:r>
            <w:r w:rsidR="00DE6AEA">
              <w:rPr>
                <w:rFonts w:ascii="Times New Roman" w:hAnsi="Times New Roman" w:cs="Times New Roman"/>
                <w:sz w:val="24"/>
              </w:rPr>
              <w:t xml:space="preserve">ара и с её помощью выводить </w:t>
            </w:r>
            <w:r w:rsidR="00DE6AEA">
              <w:rPr>
                <w:rFonts w:ascii="Times New Roman" w:hAnsi="Times New Roman" w:cs="Times New Roman"/>
                <w:sz w:val="24"/>
              </w:rPr>
              <w:lastRenderedPageBreak/>
              <w:t>фор</w:t>
            </w:r>
            <w:r w:rsidR="00DE6AEA" w:rsidRPr="00DE6AEA">
              <w:rPr>
                <w:rFonts w:ascii="Times New Roman" w:hAnsi="Times New Roman" w:cs="Times New Roman"/>
                <w:sz w:val="24"/>
              </w:rPr>
              <w:t>мулу площади сферы; выводить формулу</w:t>
            </w:r>
            <w:r w:rsidR="00DE6AEA">
              <w:rPr>
                <w:rFonts w:ascii="Times New Roman" w:hAnsi="Times New Roman" w:cs="Times New Roman"/>
                <w:sz w:val="24"/>
              </w:rPr>
              <w:t xml:space="preserve"> </w:t>
            </w:r>
            <w:r w:rsidR="00DE6AEA" w:rsidRPr="00DE6AEA">
              <w:rPr>
                <w:rFonts w:ascii="Times New Roman" w:hAnsi="Times New Roman" w:cs="Times New Roman"/>
                <w:sz w:val="24"/>
              </w:rPr>
              <w:t>для вычисления объёмов шарового сегмента</w:t>
            </w:r>
            <w:r w:rsidR="00DE6AEA">
              <w:rPr>
                <w:rFonts w:ascii="Times New Roman" w:hAnsi="Times New Roman" w:cs="Times New Roman"/>
                <w:sz w:val="24"/>
              </w:rPr>
              <w:t xml:space="preserve"> </w:t>
            </w:r>
            <w:r w:rsidR="00DE6AEA" w:rsidRPr="00DE6AEA">
              <w:rPr>
                <w:rFonts w:ascii="Times New Roman" w:hAnsi="Times New Roman" w:cs="Times New Roman"/>
                <w:sz w:val="24"/>
              </w:rPr>
              <w:t>и шарово</w:t>
            </w:r>
            <w:r w:rsidR="00DE6AEA">
              <w:rPr>
                <w:rFonts w:ascii="Times New Roman" w:hAnsi="Times New Roman" w:cs="Times New Roman"/>
                <w:sz w:val="24"/>
              </w:rPr>
              <w:t>го сектора; решать задачи с при</w:t>
            </w:r>
            <w:r w:rsidR="00DE6AEA" w:rsidRPr="00DE6AEA">
              <w:rPr>
                <w:rFonts w:ascii="Times New Roman" w:hAnsi="Times New Roman" w:cs="Times New Roman"/>
                <w:sz w:val="24"/>
              </w:rPr>
              <w:t>менением формул объёмов различных тел</w:t>
            </w:r>
            <w:r w:rsidR="00DE6AEA">
              <w:rPr>
                <w:rFonts w:ascii="Times New Roman" w:hAnsi="Times New Roman" w:cs="Times New Roman"/>
                <w:sz w:val="24"/>
              </w:rPr>
              <w:t>.</w:t>
            </w:r>
          </w:p>
        </w:tc>
      </w:tr>
      <w:tr w:rsidR="00AF1D77" w:rsidRPr="00AF1D77" w:rsidTr="00676F52">
        <w:tc>
          <w:tcPr>
            <w:tcW w:w="2694" w:type="dxa"/>
          </w:tcPr>
          <w:p w:rsidR="00AF1D77" w:rsidRPr="00AF1D77" w:rsidRDefault="00AF1D77" w:rsidP="00AF1D77">
            <w:pPr>
              <w:pStyle w:val="a4"/>
              <w:rPr>
                <w:rFonts w:ascii="Times New Roman" w:hAnsi="Times New Roman" w:cs="Times New Roman"/>
                <w:sz w:val="24"/>
              </w:rPr>
            </w:pPr>
            <w:r w:rsidRPr="00AF1D77">
              <w:rPr>
                <w:rFonts w:ascii="Times New Roman" w:hAnsi="Times New Roman" w:cs="Times New Roman"/>
                <w:sz w:val="24"/>
              </w:rPr>
              <w:lastRenderedPageBreak/>
              <w:t>Повторение (</w:t>
            </w:r>
            <w:r>
              <w:rPr>
                <w:rFonts w:ascii="Times New Roman" w:hAnsi="Times New Roman" w:cs="Times New Roman"/>
                <w:sz w:val="24"/>
              </w:rPr>
              <w:t>14</w:t>
            </w:r>
            <w:r w:rsidRPr="00AF1D77">
              <w:rPr>
                <w:rFonts w:ascii="Times New Roman" w:hAnsi="Times New Roman" w:cs="Times New Roman"/>
                <w:sz w:val="24"/>
              </w:rPr>
              <w:t xml:space="preserve"> ч.)</w:t>
            </w:r>
          </w:p>
        </w:tc>
        <w:tc>
          <w:tcPr>
            <w:tcW w:w="7229" w:type="dxa"/>
          </w:tcPr>
          <w:p w:rsidR="00AF1D77" w:rsidRPr="00AF1D77" w:rsidRDefault="00AF1D77" w:rsidP="00AF1D77">
            <w:pPr>
              <w:pStyle w:val="a4"/>
              <w:rPr>
                <w:rFonts w:ascii="Times New Roman" w:hAnsi="Times New Roman" w:cs="Times New Roman"/>
                <w:sz w:val="24"/>
              </w:rPr>
            </w:pPr>
          </w:p>
        </w:tc>
      </w:tr>
    </w:tbl>
    <w:p w:rsidR="00AF1D77" w:rsidRPr="00AF1D77" w:rsidRDefault="00AF1D77" w:rsidP="00AF1D77">
      <w:pPr>
        <w:pStyle w:val="a4"/>
        <w:rPr>
          <w:rFonts w:ascii="Times New Roman" w:hAnsi="Times New Roman" w:cs="Times New Roman"/>
          <w:sz w:val="24"/>
        </w:rPr>
      </w:pPr>
    </w:p>
    <w:p w:rsidR="00E36068" w:rsidRDefault="00E36068" w:rsidP="00E36068">
      <w:pPr>
        <w:pStyle w:val="a4"/>
        <w:spacing w:line="276" w:lineRule="auto"/>
        <w:jc w:val="both"/>
        <w:rPr>
          <w:rFonts w:ascii="Times New Roman" w:hAnsi="Times New Roman" w:cs="Times New Roman"/>
          <w:sz w:val="24"/>
        </w:rPr>
      </w:pPr>
    </w:p>
    <w:p w:rsidR="00E36068" w:rsidRDefault="00E36068" w:rsidP="00E36068">
      <w:pPr>
        <w:pStyle w:val="a4"/>
        <w:spacing w:line="276" w:lineRule="auto"/>
        <w:jc w:val="both"/>
        <w:rPr>
          <w:rFonts w:ascii="Times New Roman" w:hAnsi="Times New Roman" w:cs="Times New Roman"/>
          <w:sz w:val="24"/>
        </w:rPr>
      </w:pPr>
    </w:p>
    <w:p w:rsidR="00E36068" w:rsidRDefault="00E36068" w:rsidP="00E36068">
      <w:pPr>
        <w:pStyle w:val="a4"/>
        <w:spacing w:line="276" w:lineRule="auto"/>
        <w:jc w:val="both"/>
        <w:rPr>
          <w:rFonts w:ascii="Times New Roman" w:hAnsi="Times New Roman" w:cs="Times New Roman"/>
          <w:sz w:val="24"/>
        </w:rPr>
      </w:pPr>
    </w:p>
    <w:p w:rsidR="00E36068" w:rsidRPr="00E36068" w:rsidRDefault="00E36068" w:rsidP="00E36068">
      <w:pPr>
        <w:spacing w:after="0" w:line="240" w:lineRule="auto"/>
        <w:ind w:left="360"/>
        <w:jc w:val="both"/>
        <w:rPr>
          <w:rFonts w:ascii="Times New Roman" w:hAnsi="Times New Roman" w:cs="Times New Roman"/>
          <w:sz w:val="24"/>
        </w:rPr>
      </w:pPr>
    </w:p>
    <w:p w:rsidR="00110868" w:rsidRDefault="00110868"/>
    <w:sectPr w:rsidR="00110868" w:rsidSect="006F2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ACF"/>
    <w:multiLevelType w:val="hybridMultilevel"/>
    <w:tmpl w:val="53D8F7EA"/>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844C4"/>
    <w:multiLevelType w:val="hybridMultilevel"/>
    <w:tmpl w:val="A1F6FC20"/>
    <w:lvl w:ilvl="0" w:tplc="04190011">
      <w:start w:val="1"/>
      <w:numFmt w:val="decimal"/>
      <w:lvlText w:val="%1)"/>
      <w:lvlJc w:val="left"/>
      <w:pPr>
        <w:ind w:left="1494" w:hanging="360"/>
      </w:p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E0C7342"/>
    <w:multiLevelType w:val="hybridMultilevel"/>
    <w:tmpl w:val="FA60BE66"/>
    <w:lvl w:ilvl="0" w:tplc="DF020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B6201"/>
    <w:multiLevelType w:val="hybridMultilevel"/>
    <w:tmpl w:val="2CB8DBCE"/>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37C13"/>
    <w:multiLevelType w:val="hybridMultilevel"/>
    <w:tmpl w:val="8D5EE710"/>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C2D33"/>
    <w:multiLevelType w:val="hybridMultilevel"/>
    <w:tmpl w:val="67A4625E"/>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46CEB"/>
    <w:multiLevelType w:val="hybridMultilevel"/>
    <w:tmpl w:val="287A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207B69"/>
    <w:multiLevelType w:val="hybridMultilevel"/>
    <w:tmpl w:val="7CF2ED72"/>
    <w:lvl w:ilvl="0" w:tplc="DCDCA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3613C1E"/>
    <w:multiLevelType w:val="hybridMultilevel"/>
    <w:tmpl w:val="05587E7C"/>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227EE4"/>
    <w:multiLevelType w:val="hybridMultilevel"/>
    <w:tmpl w:val="287A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C12F68"/>
    <w:multiLevelType w:val="hybridMultilevel"/>
    <w:tmpl w:val="AB2AD614"/>
    <w:lvl w:ilvl="0" w:tplc="79CC2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0"/>
  </w:num>
  <w:num w:numId="6">
    <w:abstractNumId w:val="0"/>
  </w:num>
  <w:num w:numId="7">
    <w:abstractNumId w:val="3"/>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5CAE"/>
    <w:rsid w:val="00110868"/>
    <w:rsid w:val="0016304F"/>
    <w:rsid w:val="002B53EB"/>
    <w:rsid w:val="0032681B"/>
    <w:rsid w:val="003F0ED0"/>
    <w:rsid w:val="00415381"/>
    <w:rsid w:val="0044439C"/>
    <w:rsid w:val="00462A8A"/>
    <w:rsid w:val="00496259"/>
    <w:rsid w:val="00506B75"/>
    <w:rsid w:val="00555CAE"/>
    <w:rsid w:val="005609C9"/>
    <w:rsid w:val="00676F52"/>
    <w:rsid w:val="006B1CCE"/>
    <w:rsid w:val="006F2C88"/>
    <w:rsid w:val="00723D6C"/>
    <w:rsid w:val="00785077"/>
    <w:rsid w:val="009772EC"/>
    <w:rsid w:val="009B5E63"/>
    <w:rsid w:val="009D1E85"/>
    <w:rsid w:val="009F66B9"/>
    <w:rsid w:val="00A62D2B"/>
    <w:rsid w:val="00A90B3B"/>
    <w:rsid w:val="00AF1D77"/>
    <w:rsid w:val="00B02C60"/>
    <w:rsid w:val="00B41528"/>
    <w:rsid w:val="00B97D01"/>
    <w:rsid w:val="00C436B9"/>
    <w:rsid w:val="00C908A1"/>
    <w:rsid w:val="00D63566"/>
    <w:rsid w:val="00DE6AEA"/>
    <w:rsid w:val="00E36068"/>
    <w:rsid w:val="00FA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AE"/>
    <w:pPr>
      <w:ind w:left="720"/>
      <w:contextualSpacing/>
    </w:pPr>
  </w:style>
  <w:style w:type="paragraph" w:styleId="a4">
    <w:name w:val="No Spacing"/>
    <w:uiPriority w:val="1"/>
    <w:qFormat/>
    <w:rsid w:val="00E36068"/>
    <w:pPr>
      <w:spacing w:after="0" w:line="240" w:lineRule="auto"/>
    </w:pPr>
  </w:style>
  <w:style w:type="table" w:styleId="a5">
    <w:name w:val="Table Grid"/>
    <w:basedOn w:val="a1"/>
    <w:uiPriority w:val="59"/>
    <w:rsid w:val="00FA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AE"/>
    <w:pPr>
      <w:ind w:left="720"/>
      <w:contextualSpacing/>
    </w:pPr>
  </w:style>
  <w:style w:type="paragraph" w:styleId="a4">
    <w:name w:val="No Spacing"/>
    <w:uiPriority w:val="1"/>
    <w:qFormat/>
    <w:rsid w:val="00E36068"/>
    <w:pPr>
      <w:spacing w:after="0" w:line="240" w:lineRule="auto"/>
    </w:pPr>
  </w:style>
  <w:style w:type="table" w:styleId="a5">
    <w:name w:val="Table Grid"/>
    <w:basedOn w:val="a1"/>
    <w:uiPriority w:val="59"/>
    <w:rsid w:val="00FA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pk5</cp:lastModifiedBy>
  <cp:revision>4</cp:revision>
  <dcterms:created xsi:type="dcterms:W3CDTF">2021-11-10T16:18:00Z</dcterms:created>
  <dcterms:modified xsi:type="dcterms:W3CDTF">2021-11-11T06:05:00Z</dcterms:modified>
</cp:coreProperties>
</file>