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0B9" w:rsidRPr="00874AED" w:rsidRDefault="00DE40B9" w:rsidP="00DE40B9">
      <w:pPr>
        <w:spacing w:after="0" w:line="240" w:lineRule="auto"/>
        <w:ind w:right="-141"/>
        <w:jc w:val="center"/>
        <w:rPr>
          <w:rFonts w:ascii="Times New Roman" w:hAnsi="Times New Roman" w:cs="Times New Roman"/>
        </w:rPr>
      </w:pPr>
    </w:p>
    <w:p w:rsidR="00DE40B9" w:rsidRPr="00746660" w:rsidRDefault="00DE40B9" w:rsidP="00DE40B9">
      <w:pPr>
        <w:spacing w:line="240" w:lineRule="auto"/>
        <w:ind w:right="-141"/>
        <w:jc w:val="center"/>
        <w:rPr>
          <w:rFonts w:ascii="Times New Roman" w:hAnsi="Times New Roman" w:cs="Times New Roman"/>
          <w:b/>
        </w:rPr>
      </w:pPr>
    </w:p>
    <w:p w:rsidR="00AC4544" w:rsidRDefault="00AC4544" w:rsidP="00AC4544">
      <w:pPr>
        <w:spacing w:after="0" w:line="240" w:lineRule="auto"/>
        <w:ind w:left="1134" w:right="423"/>
        <w:jc w:val="center"/>
        <w:rPr>
          <w:rFonts w:ascii="Times New Roman" w:hAnsi="Times New Roman"/>
          <w:sz w:val="24"/>
          <w:szCs w:val="24"/>
        </w:rPr>
      </w:pPr>
    </w:p>
    <w:p w:rsidR="00AC4544" w:rsidRDefault="00AC4544" w:rsidP="00C245B2">
      <w:pPr>
        <w:spacing w:after="0" w:line="240" w:lineRule="auto"/>
        <w:ind w:right="423"/>
        <w:rPr>
          <w:rFonts w:ascii="Times New Roman" w:hAnsi="Times New Roman"/>
          <w:sz w:val="24"/>
          <w:szCs w:val="24"/>
        </w:rPr>
      </w:pPr>
    </w:p>
    <w:p w:rsidR="00AC4544" w:rsidRPr="00CC4D52" w:rsidRDefault="000E14E9" w:rsidP="00AC4544">
      <w:pPr>
        <w:spacing w:after="0" w:line="240" w:lineRule="auto"/>
        <w:ind w:left="1134" w:right="423"/>
        <w:jc w:val="center"/>
        <w:rPr>
          <w:rFonts w:ascii="Times New Roman" w:hAnsi="Times New Roman"/>
          <w:b/>
          <w:sz w:val="28"/>
          <w:szCs w:val="28"/>
        </w:rPr>
      </w:pPr>
      <w:r w:rsidRPr="00CC4D52">
        <w:rPr>
          <w:rFonts w:ascii="Times New Roman" w:hAnsi="Times New Roman"/>
          <w:b/>
          <w:sz w:val="28"/>
          <w:szCs w:val="28"/>
        </w:rPr>
        <w:t xml:space="preserve">Рабочая программа по предмету </w:t>
      </w:r>
      <w:r w:rsidR="00CC4D52" w:rsidRPr="00CC4D52">
        <w:rPr>
          <w:rFonts w:ascii="Times New Roman" w:hAnsi="Times New Roman"/>
          <w:b/>
          <w:sz w:val="28"/>
          <w:szCs w:val="28"/>
        </w:rPr>
        <w:t>«Родной (русский) язык»</w:t>
      </w:r>
    </w:p>
    <w:p w:rsidR="00101D52" w:rsidRPr="00CC4D52" w:rsidRDefault="00101D52" w:rsidP="00850201">
      <w:pPr>
        <w:spacing w:after="0" w:line="240" w:lineRule="auto"/>
        <w:ind w:right="423"/>
        <w:rPr>
          <w:rFonts w:ascii="Times New Roman" w:hAnsi="Times New Roman" w:cs="Times New Roman"/>
          <w:b/>
          <w:caps/>
          <w:sz w:val="28"/>
          <w:szCs w:val="28"/>
        </w:rPr>
      </w:pPr>
    </w:p>
    <w:p w:rsidR="000E14E9" w:rsidRDefault="000E14E9" w:rsidP="00CC4D52">
      <w:pPr>
        <w:spacing w:after="0" w:line="240" w:lineRule="auto"/>
        <w:ind w:right="423"/>
        <w:rPr>
          <w:rFonts w:ascii="Times New Roman" w:hAnsi="Times New Roman" w:cs="Times New Roman"/>
          <w:b/>
          <w:caps/>
          <w:sz w:val="24"/>
          <w:szCs w:val="24"/>
        </w:rPr>
      </w:pPr>
    </w:p>
    <w:p w:rsidR="00DD5092" w:rsidRDefault="000E14E9" w:rsidP="005768EE">
      <w:pPr>
        <w:spacing w:after="0" w:line="240" w:lineRule="auto"/>
        <w:ind w:left="1134" w:right="423"/>
        <w:jc w:val="center"/>
        <w:rPr>
          <w:rFonts w:ascii="Times New Roman" w:hAnsi="Times New Roman" w:cs="Times New Roman"/>
          <w:b/>
          <w:caps/>
          <w:sz w:val="24"/>
          <w:szCs w:val="24"/>
        </w:rPr>
      </w:pPr>
      <w:r>
        <w:rPr>
          <w:rFonts w:ascii="Times New Roman" w:hAnsi="Times New Roman" w:cs="Times New Roman"/>
          <w:b/>
          <w:caps/>
          <w:sz w:val="24"/>
          <w:szCs w:val="24"/>
        </w:rPr>
        <w:t>1</w:t>
      </w:r>
      <w:r w:rsidR="00C245B2">
        <w:rPr>
          <w:rFonts w:ascii="Times New Roman" w:hAnsi="Times New Roman" w:cs="Times New Roman"/>
          <w:b/>
          <w:caps/>
          <w:sz w:val="24"/>
          <w:szCs w:val="24"/>
        </w:rPr>
        <w:t xml:space="preserve">. </w:t>
      </w:r>
      <w:r w:rsidR="00DD5092" w:rsidRPr="005768EE">
        <w:rPr>
          <w:rFonts w:ascii="Times New Roman" w:hAnsi="Times New Roman" w:cs="Times New Roman"/>
          <w:b/>
          <w:caps/>
          <w:sz w:val="24"/>
          <w:szCs w:val="24"/>
        </w:rPr>
        <w:t>Планируемые результаты освоения учебного предмета, курса</w:t>
      </w:r>
    </w:p>
    <w:p w:rsidR="00630573" w:rsidRDefault="00630573" w:rsidP="005768EE">
      <w:pPr>
        <w:spacing w:after="0" w:line="240" w:lineRule="auto"/>
        <w:ind w:left="1134" w:right="423"/>
        <w:jc w:val="center"/>
        <w:rPr>
          <w:rFonts w:ascii="Times New Roman" w:hAnsi="Times New Roman" w:cs="Times New Roman"/>
          <w:b/>
          <w:sz w:val="24"/>
          <w:szCs w:val="24"/>
        </w:rPr>
      </w:pPr>
      <w:r>
        <w:rPr>
          <w:rFonts w:ascii="Times New Roman" w:hAnsi="Times New Roman" w:cs="Times New Roman"/>
          <w:b/>
          <w:caps/>
          <w:sz w:val="24"/>
          <w:szCs w:val="24"/>
        </w:rPr>
        <w:t xml:space="preserve">5 </w:t>
      </w:r>
      <w:r>
        <w:rPr>
          <w:rFonts w:ascii="Times New Roman" w:hAnsi="Times New Roman" w:cs="Times New Roman"/>
          <w:b/>
          <w:sz w:val="24"/>
          <w:szCs w:val="24"/>
        </w:rPr>
        <w:t>класс:</w:t>
      </w:r>
    </w:p>
    <w:p w:rsidR="00630573" w:rsidRPr="00630573" w:rsidRDefault="00630573" w:rsidP="00630573">
      <w:pPr>
        <w:spacing w:after="0" w:line="240" w:lineRule="auto"/>
        <w:ind w:left="1134" w:right="423"/>
        <w:jc w:val="both"/>
        <w:rPr>
          <w:rFonts w:ascii="Times New Roman" w:eastAsia="Times New Roman" w:hAnsi="Times New Roman"/>
          <w:sz w:val="24"/>
          <w:szCs w:val="24"/>
          <w:lang w:eastAsia="ru-RU"/>
        </w:rPr>
      </w:pPr>
      <w:r w:rsidRPr="00630573">
        <w:rPr>
          <w:rFonts w:ascii="Times New Roman" w:eastAsia="Times New Roman" w:hAnsi="Times New Roman"/>
          <w:b/>
          <w:sz w:val="24"/>
          <w:szCs w:val="24"/>
          <w:lang w:eastAsia="ru-RU"/>
        </w:rPr>
        <w:t>Личностными</w:t>
      </w:r>
      <w:r w:rsidRPr="00630573">
        <w:rPr>
          <w:rFonts w:ascii="Times New Roman" w:eastAsia="Times New Roman" w:hAnsi="Times New Roman"/>
          <w:sz w:val="24"/>
          <w:szCs w:val="24"/>
          <w:lang w:eastAsia="ru-RU"/>
        </w:rPr>
        <w:t xml:space="preserve"> результатами освоения выпускниками ос</w:t>
      </w:r>
      <w:r w:rsidRPr="00630573">
        <w:rPr>
          <w:rFonts w:ascii="Times New Roman" w:eastAsia="Times New Roman" w:hAnsi="Times New Roman"/>
          <w:sz w:val="24"/>
          <w:szCs w:val="24"/>
          <w:lang w:eastAsia="ru-RU"/>
        </w:rPr>
        <w:softHyphen/>
        <w:t>новной школы программы по     родному (русскому) языку яв</w:t>
      </w:r>
      <w:r w:rsidRPr="00630573">
        <w:rPr>
          <w:rFonts w:ascii="Times New Roman" w:eastAsia="Times New Roman" w:hAnsi="Times New Roman"/>
          <w:sz w:val="24"/>
          <w:szCs w:val="24"/>
          <w:lang w:eastAsia="ru-RU"/>
        </w:rPr>
        <w:softHyphen/>
        <w:t>ляются:</w:t>
      </w:r>
    </w:p>
    <w:p w:rsidR="00630573" w:rsidRPr="00630573" w:rsidRDefault="00630573" w:rsidP="00630573">
      <w:pPr>
        <w:spacing w:after="0" w:line="240" w:lineRule="auto"/>
        <w:ind w:left="1134" w:right="423"/>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1) понимание русского языка как одной из основных на</w:t>
      </w:r>
      <w:r w:rsidRPr="00630573">
        <w:rPr>
          <w:rFonts w:ascii="Times New Roman" w:eastAsia="Times New Roman" w:hAnsi="Times New Roman"/>
          <w:sz w:val="24"/>
          <w:szCs w:val="24"/>
          <w:lang w:eastAsia="ru-RU"/>
        </w:rPr>
        <w:softHyphen/>
        <w:t>ционально-культурных ценностей русского народа, определя</w:t>
      </w:r>
      <w:r w:rsidRPr="00630573">
        <w:rPr>
          <w:rFonts w:ascii="Times New Roman" w:eastAsia="Times New Roman" w:hAnsi="Times New Roman"/>
          <w:sz w:val="24"/>
          <w:szCs w:val="24"/>
          <w:lang w:eastAsia="ru-RU"/>
        </w:rPr>
        <w:softHyphen/>
        <w:t>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630573" w:rsidRPr="00630573" w:rsidRDefault="00630573" w:rsidP="00630573">
      <w:pPr>
        <w:spacing w:after="0" w:line="240" w:lineRule="auto"/>
        <w:ind w:left="1134" w:right="423"/>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2) осознание эстетической ценности русского языка; ува</w:t>
      </w:r>
      <w:r w:rsidRPr="00630573">
        <w:rPr>
          <w:rFonts w:ascii="Times New Roman" w:eastAsia="Times New Roman" w:hAnsi="Times New Roman"/>
          <w:sz w:val="24"/>
          <w:szCs w:val="24"/>
          <w:lang w:eastAsia="ru-RU"/>
        </w:rPr>
        <w:softHyphen/>
        <w:t>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w:t>
      </w:r>
      <w:r w:rsidRPr="00630573">
        <w:rPr>
          <w:rFonts w:ascii="Times New Roman" w:eastAsia="Times New Roman" w:hAnsi="Times New Roman"/>
          <w:sz w:val="24"/>
          <w:szCs w:val="24"/>
          <w:lang w:eastAsia="ru-RU"/>
        </w:rPr>
        <w:softHyphen/>
        <w:t>шенствованию;</w:t>
      </w:r>
    </w:p>
    <w:p w:rsidR="00630573" w:rsidRPr="00630573" w:rsidRDefault="00630573" w:rsidP="00630573">
      <w:pPr>
        <w:spacing w:after="0" w:line="240" w:lineRule="auto"/>
        <w:ind w:left="1134" w:right="423"/>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w:t>
      </w:r>
      <w:r w:rsidRPr="00630573">
        <w:rPr>
          <w:rFonts w:ascii="Times New Roman" w:eastAsia="Times New Roman" w:hAnsi="Times New Roman"/>
          <w:sz w:val="24"/>
          <w:szCs w:val="24"/>
          <w:lang w:eastAsia="ru-RU"/>
        </w:rPr>
        <w:softHyphen/>
        <w:t>оценке на основе наблюдения за собственной речью.</w:t>
      </w:r>
    </w:p>
    <w:p w:rsidR="00630573" w:rsidRPr="00630573" w:rsidRDefault="00630573" w:rsidP="00630573">
      <w:pPr>
        <w:spacing w:after="0" w:line="240" w:lineRule="auto"/>
        <w:ind w:left="1134" w:right="423"/>
        <w:jc w:val="both"/>
        <w:rPr>
          <w:rFonts w:ascii="Times New Roman" w:eastAsia="Times New Roman" w:hAnsi="Times New Roman"/>
          <w:sz w:val="24"/>
          <w:szCs w:val="24"/>
          <w:lang w:eastAsia="ru-RU"/>
        </w:rPr>
      </w:pPr>
    </w:p>
    <w:p w:rsidR="00630573" w:rsidRPr="00630573" w:rsidRDefault="00630573" w:rsidP="00630573">
      <w:pPr>
        <w:spacing w:after="0" w:line="240" w:lineRule="auto"/>
        <w:ind w:left="1134" w:right="423"/>
        <w:jc w:val="both"/>
        <w:rPr>
          <w:rFonts w:ascii="Times New Roman" w:eastAsia="Times New Roman" w:hAnsi="Times New Roman"/>
          <w:sz w:val="24"/>
          <w:szCs w:val="24"/>
          <w:lang w:eastAsia="ru-RU"/>
        </w:rPr>
      </w:pPr>
      <w:r w:rsidRPr="00630573">
        <w:rPr>
          <w:rFonts w:ascii="Times New Roman" w:eastAsia="Times New Roman" w:hAnsi="Times New Roman"/>
          <w:b/>
          <w:sz w:val="24"/>
          <w:szCs w:val="24"/>
          <w:lang w:eastAsia="ru-RU"/>
        </w:rPr>
        <w:t>Метапредметными</w:t>
      </w:r>
      <w:r w:rsidRPr="00630573">
        <w:rPr>
          <w:rFonts w:ascii="Times New Roman" w:eastAsia="Times New Roman" w:hAnsi="Times New Roman"/>
          <w:sz w:val="24"/>
          <w:szCs w:val="24"/>
          <w:lang w:eastAsia="ru-RU"/>
        </w:rPr>
        <w:t xml:space="preserve"> результатами освоения выпускниками основной школы программы по родному (русскому) языку яв</w:t>
      </w:r>
      <w:r w:rsidRPr="00630573">
        <w:rPr>
          <w:rFonts w:ascii="Times New Roman" w:eastAsia="Times New Roman" w:hAnsi="Times New Roman"/>
          <w:sz w:val="24"/>
          <w:szCs w:val="24"/>
          <w:lang w:eastAsia="ru-RU"/>
        </w:rPr>
        <w:softHyphen/>
        <w:t>ляются:</w:t>
      </w:r>
    </w:p>
    <w:p w:rsidR="00630573" w:rsidRPr="00630573" w:rsidRDefault="00630573" w:rsidP="00630573">
      <w:pPr>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630573">
        <w:rPr>
          <w:rFonts w:ascii="Times New Roman" w:eastAsia="Times New Roman" w:hAnsi="Times New Roman"/>
          <w:sz w:val="24"/>
          <w:szCs w:val="24"/>
          <w:lang w:eastAsia="ru-RU"/>
        </w:rPr>
        <w:t>) владение всеми видами речевой деятельности:</w:t>
      </w:r>
    </w:p>
    <w:p w:rsidR="00630573" w:rsidRPr="00630573" w:rsidRDefault="00630573" w:rsidP="00585ED8">
      <w:pPr>
        <w:pStyle w:val="a3"/>
        <w:numPr>
          <w:ilvl w:val="0"/>
          <w:numId w:val="10"/>
        </w:numPr>
        <w:spacing w:after="0" w:line="240" w:lineRule="auto"/>
        <w:ind w:right="423"/>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адекватное понимание информации устного и письменного сообщения;</w:t>
      </w:r>
    </w:p>
    <w:p w:rsidR="00630573" w:rsidRPr="00630573" w:rsidRDefault="00630573" w:rsidP="00585ED8">
      <w:pPr>
        <w:pStyle w:val="a3"/>
        <w:numPr>
          <w:ilvl w:val="0"/>
          <w:numId w:val="10"/>
        </w:numPr>
        <w:spacing w:after="0" w:line="240" w:lineRule="auto"/>
        <w:ind w:right="423"/>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владение разными видами чтения;</w:t>
      </w:r>
    </w:p>
    <w:p w:rsidR="00630573" w:rsidRPr="00630573" w:rsidRDefault="00630573" w:rsidP="00585ED8">
      <w:pPr>
        <w:numPr>
          <w:ilvl w:val="0"/>
          <w:numId w:val="10"/>
        </w:numPr>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способность извлекать информацию из различных источни</w:t>
      </w:r>
      <w:r w:rsidRPr="00630573">
        <w:rPr>
          <w:rFonts w:ascii="Times New Roman" w:eastAsia="Times New Roman" w:hAnsi="Times New Roman"/>
          <w:sz w:val="24"/>
          <w:szCs w:val="24"/>
          <w:lang w:eastAsia="ru-RU"/>
        </w:rPr>
        <w:softHyphen/>
        <w:t>ков, включая средства массовой информации, компакт-диски учебного назначения, ресурсы Интернета;</w:t>
      </w:r>
    </w:p>
    <w:p w:rsidR="00630573" w:rsidRPr="00630573" w:rsidRDefault="00630573" w:rsidP="00585ED8">
      <w:pPr>
        <w:numPr>
          <w:ilvl w:val="0"/>
          <w:numId w:val="10"/>
        </w:numPr>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овладение приёмами отбора и систематизации материала на определённую тему; умение вести самостоятельный по</w:t>
      </w:r>
      <w:r w:rsidRPr="00630573">
        <w:rPr>
          <w:rFonts w:ascii="Times New Roman" w:eastAsia="Times New Roman" w:hAnsi="Times New Roman"/>
          <w:sz w:val="24"/>
          <w:szCs w:val="24"/>
          <w:lang w:eastAsia="ru-RU"/>
        </w:rPr>
        <w:softHyphen/>
        <w:t>иск информации, её анализ и отбор; способность к преоб</w:t>
      </w:r>
      <w:r w:rsidRPr="00630573">
        <w:rPr>
          <w:rFonts w:ascii="Times New Roman" w:eastAsia="Times New Roman" w:hAnsi="Times New Roman"/>
          <w:sz w:val="24"/>
          <w:szCs w:val="24"/>
          <w:lang w:eastAsia="ru-RU"/>
        </w:rPr>
        <w:softHyphen/>
        <w:t>разованию, сохранению и передаче информации, полученной в результате чтения или аудирования, с помощью технических средств и информационных технологий;</w:t>
      </w:r>
    </w:p>
    <w:p w:rsidR="00630573" w:rsidRPr="00630573" w:rsidRDefault="00630573" w:rsidP="00585ED8">
      <w:pPr>
        <w:numPr>
          <w:ilvl w:val="0"/>
          <w:numId w:val="10"/>
        </w:numPr>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способность определять цели предстоящей учебной деятель</w:t>
      </w:r>
      <w:r w:rsidRPr="00630573">
        <w:rPr>
          <w:rFonts w:ascii="Times New Roman" w:eastAsia="Times New Roman" w:hAnsi="Times New Roman"/>
          <w:sz w:val="24"/>
          <w:szCs w:val="24"/>
          <w:lang w:eastAsia="ru-RU"/>
        </w:rPr>
        <w:softHyphen/>
        <w:t>ности (индивидуальной и коллективной), последовательность действий, оценивать достигнутые результаты и адекватно фор</w:t>
      </w:r>
      <w:r w:rsidRPr="00630573">
        <w:rPr>
          <w:rFonts w:ascii="Times New Roman" w:eastAsia="Times New Roman" w:hAnsi="Times New Roman"/>
          <w:sz w:val="24"/>
          <w:szCs w:val="24"/>
          <w:lang w:eastAsia="ru-RU"/>
        </w:rPr>
        <w:softHyphen/>
        <w:t>мулировать их в устной и письменной форме;</w:t>
      </w:r>
    </w:p>
    <w:p w:rsidR="00630573" w:rsidRDefault="00630573" w:rsidP="00585ED8">
      <w:pPr>
        <w:numPr>
          <w:ilvl w:val="0"/>
          <w:numId w:val="10"/>
        </w:numPr>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способность свободно, правильно излагать свои мысли в устной и письменной форме;</w:t>
      </w:r>
    </w:p>
    <w:p w:rsidR="00630573" w:rsidRPr="00630573" w:rsidRDefault="00630573" w:rsidP="00630573">
      <w:pPr>
        <w:spacing w:after="0" w:line="240" w:lineRule="auto"/>
        <w:ind w:left="1134" w:right="423"/>
        <w:jc w:val="both"/>
        <w:rPr>
          <w:rFonts w:ascii="Times New Roman" w:eastAsia="Times New Roman" w:hAnsi="Times New Roman"/>
          <w:sz w:val="24"/>
          <w:szCs w:val="24"/>
          <w:lang w:eastAsia="ru-RU"/>
        </w:rPr>
      </w:pPr>
    </w:p>
    <w:p w:rsidR="00630573" w:rsidRPr="00630573" w:rsidRDefault="00630573" w:rsidP="00630573">
      <w:pPr>
        <w:spacing w:after="0" w:line="240" w:lineRule="auto"/>
        <w:ind w:left="1134" w:right="423"/>
        <w:jc w:val="both"/>
        <w:rPr>
          <w:rFonts w:ascii="Times New Roman" w:eastAsia="Times New Roman" w:hAnsi="Times New Roman"/>
          <w:sz w:val="24"/>
          <w:szCs w:val="24"/>
          <w:lang w:eastAsia="ru-RU"/>
        </w:rPr>
      </w:pPr>
      <w:r w:rsidRPr="00630573">
        <w:rPr>
          <w:rFonts w:ascii="Times New Roman" w:eastAsia="Times New Roman" w:hAnsi="Times New Roman"/>
          <w:b/>
          <w:sz w:val="24"/>
          <w:szCs w:val="24"/>
          <w:lang w:eastAsia="ru-RU"/>
        </w:rPr>
        <w:t>Предметными</w:t>
      </w:r>
      <w:r w:rsidRPr="00630573">
        <w:rPr>
          <w:rFonts w:ascii="Times New Roman" w:eastAsia="Times New Roman" w:hAnsi="Times New Roman"/>
          <w:sz w:val="24"/>
          <w:szCs w:val="24"/>
          <w:lang w:eastAsia="ru-RU"/>
        </w:rPr>
        <w:t xml:space="preserve"> результатами освоения выпускниками ос</w:t>
      </w:r>
      <w:r w:rsidRPr="00630573">
        <w:rPr>
          <w:rFonts w:ascii="Times New Roman" w:eastAsia="Times New Roman" w:hAnsi="Times New Roman"/>
          <w:sz w:val="24"/>
          <w:szCs w:val="24"/>
          <w:lang w:eastAsia="ru-RU"/>
        </w:rPr>
        <w:softHyphen/>
        <w:t>новной школы программы по родному (русскому) языку яв</w:t>
      </w:r>
      <w:r w:rsidRPr="00630573">
        <w:rPr>
          <w:rFonts w:ascii="Times New Roman" w:eastAsia="Times New Roman" w:hAnsi="Times New Roman"/>
          <w:sz w:val="24"/>
          <w:szCs w:val="24"/>
          <w:lang w:eastAsia="ru-RU"/>
        </w:rPr>
        <w:softHyphen/>
        <w:t>ляются:</w:t>
      </w:r>
    </w:p>
    <w:p w:rsidR="00630573" w:rsidRPr="00630573" w:rsidRDefault="00630573" w:rsidP="00630573">
      <w:pPr>
        <w:spacing w:after="0" w:line="240" w:lineRule="auto"/>
        <w:ind w:left="1134" w:right="423"/>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1) представление о русском языке как языке русского на</w:t>
      </w:r>
      <w:r w:rsidRPr="00630573">
        <w:rPr>
          <w:rFonts w:ascii="Times New Roman" w:eastAsia="Times New Roman" w:hAnsi="Times New Roman"/>
          <w:sz w:val="24"/>
          <w:szCs w:val="24"/>
          <w:lang w:eastAsia="ru-RU"/>
        </w:rPr>
        <w:softHyphen/>
        <w:t>рода, государственном языке Российской Федерации, средстве межнационального общения, консолидации и единения наро</w:t>
      </w:r>
      <w:r w:rsidRPr="00630573">
        <w:rPr>
          <w:rFonts w:ascii="Times New Roman" w:eastAsia="Times New Roman" w:hAnsi="Times New Roman"/>
          <w:sz w:val="24"/>
          <w:szCs w:val="24"/>
          <w:lang w:eastAsia="ru-RU"/>
        </w:rPr>
        <w:softHyphen/>
        <w:t>дов России; о связи языка и культуры народа; роли родного языка в жизни человека и общества;</w:t>
      </w:r>
    </w:p>
    <w:p w:rsidR="00630573" w:rsidRPr="00630573" w:rsidRDefault="00630573" w:rsidP="00630573">
      <w:pPr>
        <w:spacing w:after="0" w:line="240" w:lineRule="auto"/>
        <w:ind w:left="1134" w:right="423"/>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2) понимание определяющей роли языка в развитии интел</w:t>
      </w:r>
      <w:r w:rsidRPr="00630573">
        <w:rPr>
          <w:rFonts w:ascii="Times New Roman" w:eastAsia="Times New Roman" w:hAnsi="Times New Roman"/>
          <w:sz w:val="24"/>
          <w:szCs w:val="24"/>
          <w:lang w:eastAsia="ru-RU"/>
        </w:rPr>
        <w:softHyphen/>
        <w:t>лектуальных и творческих способностей личности, при получении образования, а также роли русского языка в процессе самообразования;</w:t>
      </w:r>
    </w:p>
    <w:p w:rsidR="00630573" w:rsidRPr="00630573" w:rsidRDefault="00630573" w:rsidP="00630573">
      <w:pPr>
        <w:spacing w:after="0" w:line="240" w:lineRule="auto"/>
        <w:ind w:left="1134" w:right="423"/>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3) владение всеми видами речевой деятельности:</w:t>
      </w:r>
    </w:p>
    <w:p w:rsidR="00630573" w:rsidRPr="00630573" w:rsidRDefault="00630573" w:rsidP="00585ED8">
      <w:pPr>
        <w:pStyle w:val="a3"/>
        <w:numPr>
          <w:ilvl w:val="0"/>
          <w:numId w:val="11"/>
        </w:numPr>
        <w:spacing w:after="0" w:line="240" w:lineRule="auto"/>
        <w:ind w:right="423"/>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аудирование и чтение:</w:t>
      </w:r>
    </w:p>
    <w:p w:rsidR="00630573" w:rsidRPr="00630573" w:rsidRDefault="00630573" w:rsidP="00585ED8">
      <w:pPr>
        <w:numPr>
          <w:ilvl w:val="0"/>
          <w:numId w:val="11"/>
        </w:numPr>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адекватное понимание информации устного и письменного сообщения (цели, темы текста, основной и дополнительной информации);</w:t>
      </w:r>
    </w:p>
    <w:p w:rsidR="00630573" w:rsidRPr="00630573" w:rsidRDefault="00630573" w:rsidP="00585ED8">
      <w:pPr>
        <w:numPr>
          <w:ilvl w:val="0"/>
          <w:numId w:val="11"/>
        </w:numPr>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владение разными видами чтения (поисковым/просмотровым, ознакомительным, изучающим) текстов разных стилей и жанров;</w:t>
      </w:r>
    </w:p>
    <w:p w:rsidR="00630573" w:rsidRPr="00630573" w:rsidRDefault="00630573" w:rsidP="00585ED8">
      <w:pPr>
        <w:numPr>
          <w:ilvl w:val="0"/>
          <w:numId w:val="11"/>
        </w:numPr>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lastRenderedPageBreak/>
        <w:t>владение умениями информационной переработки прочи</w:t>
      </w:r>
      <w:r w:rsidRPr="00630573">
        <w:rPr>
          <w:rFonts w:ascii="Times New Roman" w:eastAsia="Times New Roman" w:hAnsi="Times New Roman"/>
          <w:sz w:val="24"/>
          <w:szCs w:val="24"/>
          <w:lang w:eastAsia="ru-RU"/>
        </w:rPr>
        <w:softHyphen/>
        <w:t>танного текста (план, тезисы), приёмами работы с книгой, периодическими изданиями;</w:t>
      </w:r>
    </w:p>
    <w:p w:rsidR="00630573" w:rsidRPr="00630573" w:rsidRDefault="00630573" w:rsidP="00585ED8">
      <w:pPr>
        <w:numPr>
          <w:ilvl w:val="0"/>
          <w:numId w:val="11"/>
        </w:numPr>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способность свободно пользоваться словарями различных типов, справочной литературой, в том числе и на электрон</w:t>
      </w:r>
      <w:r w:rsidRPr="00630573">
        <w:rPr>
          <w:rFonts w:ascii="Times New Roman" w:eastAsia="Times New Roman" w:hAnsi="Times New Roman"/>
          <w:sz w:val="24"/>
          <w:szCs w:val="24"/>
          <w:lang w:eastAsia="ru-RU"/>
        </w:rPr>
        <w:softHyphen/>
        <w:t>ных носителях;</w:t>
      </w:r>
    </w:p>
    <w:p w:rsidR="00630573" w:rsidRPr="00630573" w:rsidRDefault="00630573" w:rsidP="00585ED8">
      <w:pPr>
        <w:numPr>
          <w:ilvl w:val="0"/>
          <w:numId w:val="11"/>
        </w:numPr>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адекватное восприятие на слух текстов разных стилей и жан</w:t>
      </w:r>
      <w:r w:rsidRPr="00630573">
        <w:rPr>
          <w:rFonts w:ascii="Times New Roman" w:eastAsia="Times New Roman" w:hAnsi="Times New Roman"/>
          <w:sz w:val="24"/>
          <w:szCs w:val="24"/>
          <w:lang w:eastAsia="ru-RU"/>
        </w:rPr>
        <w:softHyphen/>
        <w:t>ров; владение различными видами аудирования (с полным по</w:t>
      </w:r>
      <w:r w:rsidRPr="00630573">
        <w:rPr>
          <w:rFonts w:ascii="Times New Roman" w:eastAsia="Times New Roman" w:hAnsi="Times New Roman"/>
          <w:sz w:val="24"/>
          <w:szCs w:val="24"/>
          <w:lang w:eastAsia="ru-RU"/>
        </w:rPr>
        <w:softHyphen/>
        <w:t>ниманием аудиотекста, с пониманием основного содержания, с выборочным извлечением информации);</w:t>
      </w:r>
    </w:p>
    <w:p w:rsidR="00630573" w:rsidRPr="00630573" w:rsidRDefault="00630573" w:rsidP="00585ED8">
      <w:pPr>
        <w:numPr>
          <w:ilvl w:val="0"/>
          <w:numId w:val="11"/>
        </w:numPr>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умение сравнивать речевые высказывания с точки зрения их содержания, принадлежности к определённой функциональной разновидности языка и использованных языковых средств;</w:t>
      </w:r>
    </w:p>
    <w:p w:rsidR="00630573" w:rsidRPr="00630573" w:rsidRDefault="00630573" w:rsidP="00585ED8">
      <w:pPr>
        <w:numPr>
          <w:ilvl w:val="0"/>
          <w:numId w:val="11"/>
        </w:numPr>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говорение и письмо:</w:t>
      </w:r>
    </w:p>
    <w:p w:rsidR="00630573" w:rsidRPr="00630573" w:rsidRDefault="00630573" w:rsidP="00585ED8">
      <w:pPr>
        <w:numPr>
          <w:ilvl w:val="0"/>
          <w:numId w:val="11"/>
        </w:numPr>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умение воспроизводить в устной и письменной форме про</w:t>
      </w:r>
      <w:r w:rsidRPr="00630573">
        <w:rPr>
          <w:rFonts w:ascii="Times New Roman" w:eastAsia="Times New Roman" w:hAnsi="Times New Roman"/>
          <w:sz w:val="24"/>
          <w:szCs w:val="24"/>
          <w:lang w:eastAsia="ru-RU"/>
        </w:rPr>
        <w:softHyphen/>
        <w:t>слушанный или прочитанный текст с заданной степенью свёрнутости (пересказ, план, тезисы);</w:t>
      </w:r>
    </w:p>
    <w:p w:rsidR="00630573" w:rsidRPr="00630573" w:rsidRDefault="00630573" w:rsidP="00585ED8">
      <w:pPr>
        <w:numPr>
          <w:ilvl w:val="0"/>
          <w:numId w:val="11"/>
        </w:numPr>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способность свободно, правильно излагать свои мысли в устной и письменной форме, соблюдать нормы построе</w:t>
      </w:r>
      <w:r w:rsidRPr="00630573">
        <w:rPr>
          <w:rFonts w:ascii="Times New Roman" w:eastAsia="Times New Roman" w:hAnsi="Times New Roman"/>
          <w:sz w:val="24"/>
          <w:szCs w:val="24"/>
          <w:lang w:eastAsia="ru-RU"/>
        </w:rPr>
        <w:softHyphen/>
        <w:t>ния текста (логичность, последовательность, связность, со</w:t>
      </w:r>
      <w:r w:rsidRPr="00630573">
        <w:rPr>
          <w:rFonts w:ascii="Times New Roman" w:eastAsia="Times New Roman" w:hAnsi="Times New Roman"/>
          <w:sz w:val="24"/>
          <w:szCs w:val="24"/>
          <w:lang w:eastAsia="ru-RU"/>
        </w:rPr>
        <w:softHyphen/>
        <w:t>ответствие теме и др.), адекватно выражать своё отношение к фактам и явлениям окружающей действительности, к про</w:t>
      </w:r>
      <w:r w:rsidRPr="00630573">
        <w:rPr>
          <w:rFonts w:ascii="Times New Roman" w:eastAsia="Times New Roman" w:hAnsi="Times New Roman"/>
          <w:sz w:val="24"/>
          <w:szCs w:val="24"/>
          <w:lang w:eastAsia="ru-RU"/>
        </w:rPr>
        <w:softHyphen/>
        <w:t>читанному, услышанному, увиденному;</w:t>
      </w:r>
    </w:p>
    <w:p w:rsidR="00630573" w:rsidRPr="00630573" w:rsidRDefault="00630573" w:rsidP="00585ED8">
      <w:pPr>
        <w:numPr>
          <w:ilvl w:val="0"/>
          <w:numId w:val="11"/>
        </w:numPr>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умение создавать устные и письменные тексты разных типов  и стилей речи с учётом замысла, адресата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средств в соответствии с коммуникативной задачей;</w:t>
      </w:r>
    </w:p>
    <w:p w:rsidR="00630573" w:rsidRPr="00630573" w:rsidRDefault="00630573" w:rsidP="00585ED8">
      <w:pPr>
        <w:numPr>
          <w:ilvl w:val="0"/>
          <w:numId w:val="11"/>
        </w:numPr>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владение различными видами монолога и диалога; высту</w:t>
      </w:r>
      <w:r w:rsidRPr="00630573">
        <w:rPr>
          <w:rFonts w:ascii="Times New Roman" w:eastAsia="Times New Roman" w:hAnsi="Times New Roman"/>
          <w:sz w:val="24"/>
          <w:szCs w:val="24"/>
          <w:lang w:eastAsia="ru-RU"/>
        </w:rPr>
        <w:softHyphen/>
        <w:t>пление перед аудиторией сверстников с небольшими сообще</w:t>
      </w:r>
      <w:r w:rsidRPr="00630573">
        <w:rPr>
          <w:rFonts w:ascii="Times New Roman" w:eastAsia="Times New Roman" w:hAnsi="Times New Roman"/>
          <w:sz w:val="24"/>
          <w:szCs w:val="24"/>
          <w:lang w:eastAsia="ru-RU"/>
        </w:rPr>
        <w:softHyphen/>
        <w:t>ниями, докладом;</w:t>
      </w:r>
    </w:p>
    <w:p w:rsidR="00630573" w:rsidRPr="00630573" w:rsidRDefault="00630573" w:rsidP="00585ED8">
      <w:pPr>
        <w:numPr>
          <w:ilvl w:val="0"/>
          <w:numId w:val="11"/>
        </w:numPr>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соблюдение в практике речевого общения основных орфо</w:t>
      </w:r>
      <w:r w:rsidRPr="00630573">
        <w:rPr>
          <w:rFonts w:ascii="Times New Roman" w:eastAsia="Times New Roman" w:hAnsi="Times New Roman"/>
          <w:sz w:val="24"/>
          <w:szCs w:val="24"/>
          <w:lang w:eastAsia="ru-RU"/>
        </w:rPr>
        <w:softHyphen/>
        <w:t>эпических, лексических, грамматических норм современного русского литературного языка; стилистически корректное ис</w:t>
      </w:r>
      <w:r w:rsidRPr="00630573">
        <w:rPr>
          <w:rFonts w:ascii="Times New Roman" w:eastAsia="Times New Roman" w:hAnsi="Times New Roman"/>
          <w:sz w:val="24"/>
          <w:szCs w:val="24"/>
          <w:lang w:eastAsia="ru-RU"/>
        </w:rPr>
        <w:softHyphen/>
        <w:t>пользование лексики и фразеологии; соблюдение в практике письма основных правил орфографии и пунктуации;</w:t>
      </w:r>
    </w:p>
    <w:p w:rsidR="00630573" w:rsidRPr="00630573" w:rsidRDefault="00630573" w:rsidP="00585ED8">
      <w:pPr>
        <w:numPr>
          <w:ilvl w:val="0"/>
          <w:numId w:val="11"/>
        </w:numPr>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способность участвовать в речевом общении с соблюдением норм речевого этикета; уместно пользоваться внеязыковыми средствами общения в различных жизненных ситуациях обще</w:t>
      </w:r>
      <w:r w:rsidRPr="00630573">
        <w:rPr>
          <w:rFonts w:ascii="Times New Roman" w:eastAsia="Times New Roman" w:hAnsi="Times New Roman"/>
          <w:sz w:val="24"/>
          <w:szCs w:val="24"/>
          <w:lang w:eastAsia="ru-RU"/>
        </w:rPr>
        <w:softHyphen/>
        <w:t>ния.</w:t>
      </w:r>
    </w:p>
    <w:p w:rsidR="00630573" w:rsidRPr="00630573" w:rsidRDefault="00630573" w:rsidP="00657FC8">
      <w:pPr>
        <w:spacing w:after="0" w:line="240" w:lineRule="auto"/>
        <w:ind w:left="1134" w:right="423"/>
        <w:rPr>
          <w:rFonts w:ascii="Times New Roman" w:eastAsia="Times New Roman" w:hAnsi="Times New Roman"/>
          <w:sz w:val="24"/>
          <w:szCs w:val="24"/>
          <w:lang w:eastAsia="ru-RU"/>
        </w:rPr>
      </w:pPr>
    </w:p>
    <w:p w:rsidR="00657FC8" w:rsidRPr="00657FC8" w:rsidRDefault="00657FC8" w:rsidP="00657FC8">
      <w:pPr>
        <w:jc w:val="center"/>
        <w:rPr>
          <w:rFonts w:ascii="Times New Roman" w:eastAsia="Calibri" w:hAnsi="Times New Roman" w:cs="Times New Roman"/>
          <w:b/>
          <w:sz w:val="24"/>
          <w:szCs w:val="24"/>
        </w:rPr>
      </w:pPr>
      <w:r w:rsidRPr="00657FC8">
        <w:rPr>
          <w:rFonts w:ascii="Times New Roman" w:eastAsia="Calibri" w:hAnsi="Times New Roman" w:cs="Times New Roman"/>
          <w:b/>
          <w:sz w:val="24"/>
          <w:szCs w:val="24"/>
        </w:rPr>
        <w:t>6-й класс</w:t>
      </w:r>
    </w:p>
    <w:p w:rsidR="00657FC8" w:rsidRPr="00657FC8" w:rsidRDefault="00657FC8" w:rsidP="00657FC8">
      <w:pPr>
        <w:ind w:left="1134"/>
        <w:jc w:val="both"/>
        <w:rPr>
          <w:rFonts w:ascii="Times New Roman" w:eastAsia="Calibri" w:hAnsi="Times New Roman" w:cs="Times New Roman"/>
          <w:sz w:val="24"/>
          <w:szCs w:val="24"/>
        </w:rPr>
      </w:pPr>
      <w:r w:rsidRPr="00657FC8">
        <w:rPr>
          <w:rFonts w:ascii="Times New Roman" w:eastAsia="Calibri" w:hAnsi="Times New Roman" w:cs="Times New Roman"/>
          <w:b/>
          <w:sz w:val="24"/>
          <w:szCs w:val="24"/>
        </w:rPr>
        <w:t>Личностные результаты</w:t>
      </w:r>
      <w:r w:rsidRPr="00657FC8">
        <w:rPr>
          <w:rFonts w:ascii="Times New Roman" w:eastAsia="Calibri" w:hAnsi="Times New Roman" w:cs="Times New Roman"/>
          <w:sz w:val="24"/>
          <w:szCs w:val="24"/>
        </w:rPr>
        <w:t>:</w:t>
      </w:r>
    </w:p>
    <w:p w:rsidR="00657FC8" w:rsidRPr="00657FC8" w:rsidRDefault="00657FC8" w:rsidP="00657FC8">
      <w:pPr>
        <w:spacing w:after="0"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657FC8">
        <w:rPr>
          <w:rFonts w:ascii="Times New Roman" w:eastAsia="Times New Roman" w:hAnsi="Times New Roman" w:cs="Times New Roman"/>
          <w:sz w:val="24"/>
          <w:szCs w:val="24"/>
          <w:lang w:eastAsia="ru-RU"/>
        </w:rPr>
        <w:t>осознание своей идентичности как гражданина многонациональной страны, объединенной одним языком общения - русским ;</w:t>
      </w:r>
    </w:p>
    <w:p w:rsidR="00657FC8" w:rsidRPr="00657FC8" w:rsidRDefault="00657FC8" w:rsidP="00657FC8">
      <w:pPr>
        <w:spacing w:after="0"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657FC8">
        <w:rPr>
          <w:rFonts w:ascii="Times New Roman" w:eastAsia="Times New Roman" w:hAnsi="Times New Roman" w:cs="Times New Roman"/>
          <w:sz w:val="24"/>
          <w:szCs w:val="24"/>
          <w:lang w:eastAsia="ru-RU"/>
        </w:rPr>
        <w:t>освоение гуманистических традиций и ценностей современного общества через художественное слово русских писателей;</w:t>
      </w:r>
    </w:p>
    <w:p w:rsidR="00657FC8" w:rsidRPr="00657FC8" w:rsidRDefault="00657FC8" w:rsidP="00657FC8">
      <w:pPr>
        <w:spacing w:after="0"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657FC8">
        <w:rPr>
          <w:rFonts w:ascii="Times New Roman" w:eastAsia="Times New Roman" w:hAnsi="Times New Roman" w:cs="Times New Roman"/>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57FC8" w:rsidRPr="00657FC8" w:rsidRDefault="00657FC8" w:rsidP="00657FC8">
      <w:pPr>
        <w:spacing w:after="0"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657FC8">
        <w:rPr>
          <w:rFonts w:ascii="Times New Roman" w:eastAsia="Times New Roman" w:hAnsi="Times New Roman" w:cs="Times New Roman"/>
          <w:sz w:val="24"/>
          <w:szCs w:val="24"/>
          <w:lang w:eastAsia="ru-RU"/>
        </w:rPr>
        <w:t>понимание культурного многообразия своей страны и мира через тексты разных типов и стилей.</w:t>
      </w:r>
      <w:r>
        <w:rPr>
          <w:rFonts w:ascii="Times New Roman" w:eastAsia="Times New Roman" w:hAnsi="Times New Roman" w:cs="Times New Roman"/>
          <w:sz w:val="24"/>
          <w:szCs w:val="24"/>
          <w:lang w:eastAsia="ru-RU"/>
        </w:rPr>
        <w:br/>
      </w:r>
    </w:p>
    <w:p w:rsidR="00657FC8" w:rsidRPr="00657FC8" w:rsidRDefault="00657FC8" w:rsidP="00657FC8">
      <w:pPr>
        <w:tabs>
          <w:tab w:val="left" w:pos="470"/>
        </w:tabs>
        <w:autoSpaceDE w:val="0"/>
        <w:autoSpaceDN w:val="0"/>
        <w:adjustRightInd w:val="0"/>
        <w:ind w:left="1134"/>
        <w:jc w:val="both"/>
        <w:rPr>
          <w:rFonts w:ascii="Times New Roman" w:eastAsia="Calibri" w:hAnsi="Times New Roman" w:cs="Times New Roman"/>
          <w:sz w:val="24"/>
          <w:szCs w:val="24"/>
        </w:rPr>
      </w:pPr>
      <w:r w:rsidRPr="00657FC8">
        <w:rPr>
          <w:rFonts w:ascii="Times New Roman" w:eastAsia="Calibri" w:hAnsi="Times New Roman" w:cs="Times New Roman"/>
          <w:b/>
          <w:sz w:val="24"/>
          <w:szCs w:val="24"/>
        </w:rPr>
        <w:t>Метапредметные  результаты</w:t>
      </w:r>
      <w:r w:rsidRPr="00657FC8">
        <w:rPr>
          <w:rFonts w:ascii="Times New Roman" w:eastAsia="Calibri" w:hAnsi="Times New Roman" w:cs="Times New Roman"/>
          <w:sz w:val="24"/>
          <w:szCs w:val="24"/>
        </w:rPr>
        <w:t>:</w:t>
      </w:r>
    </w:p>
    <w:p w:rsidR="00657FC8" w:rsidRPr="00657FC8" w:rsidRDefault="00657FC8" w:rsidP="00657FC8">
      <w:pPr>
        <w:tabs>
          <w:tab w:val="left" w:pos="470"/>
        </w:tabs>
        <w:autoSpaceDE w:val="0"/>
        <w:autoSpaceDN w:val="0"/>
        <w:adjustRightInd w:val="0"/>
        <w:ind w:left="1134"/>
        <w:jc w:val="both"/>
        <w:rPr>
          <w:rFonts w:ascii="Times New Roman" w:eastAsia="Calibri" w:hAnsi="Times New Roman" w:cs="Times New Roman"/>
          <w:b/>
          <w:sz w:val="24"/>
          <w:szCs w:val="24"/>
        </w:rPr>
      </w:pPr>
      <w:r w:rsidRPr="00657FC8">
        <w:rPr>
          <w:rFonts w:ascii="Times New Roman" w:eastAsia="Calibri" w:hAnsi="Times New Roman" w:cs="Times New Roman"/>
          <w:b/>
          <w:sz w:val="24"/>
          <w:szCs w:val="24"/>
        </w:rPr>
        <w:t>Регулятивные:</w:t>
      </w:r>
    </w:p>
    <w:p w:rsidR="00657FC8" w:rsidRPr="00657FC8" w:rsidRDefault="00657FC8" w:rsidP="00657FC8">
      <w:pPr>
        <w:spacing w:after="0"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657FC8">
        <w:rPr>
          <w:rFonts w:ascii="Times New Roman" w:eastAsia="Times New Roman" w:hAnsi="Times New Roman" w:cs="Times New Roman"/>
          <w:sz w:val="24"/>
          <w:szCs w:val="24"/>
          <w:lang w:eastAsia="ru-RU"/>
        </w:rPr>
        <w:t>способность сознательно организовывать и регулировать свою деятельность: учебную, общественную;</w:t>
      </w:r>
    </w:p>
    <w:p w:rsidR="00657FC8" w:rsidRPr="00657FC8" w:rsidRDefault="00657FC8" w:rsidP="00657FC8">
      <w:pPr>
        <w:tabs>
          <w:tab w:val="left" w:pos="470"/>
        </w:tabs>
        <w:ind w:left="1134"/>
        <w:jc w:val="both"/>
        <w:rPr>
          <w:rFonts w:ascii="Times New Roman" w:eastAsia="Calibri" w:hAnsi="Times New Roman" w:cs="Times New Roman"/>
          <w:b/>
          <w:sz w:val="24"/>
          <w:szCs w:val="24"/>
        </w:rPr>
      </w:pPr>
      <w:r w:rsidRPr="00657FC8">
        <w:rPr>
          <w:rFonts w:ascii="Times New Roman" w:eastAsia="Calibri" w:hAnsi="Times New Roman" w:cs="Times New Roman"/>
          <w:b/>
          <w:sz w:val="24"/>
          <w:szCs w:val="24"/>
        </w:rPr>
        <w:t>Познавательные:</w:t>
      </w:r>
    </w:p>
    <w:p w:rsidR="00657FC8" w:rsidRPr="00657FC8" w:rsidRDefault="00657FC8" w:rsidP="00657FC8">
      <w:pPr>
        <w:spacing w:after="0"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657FC8">
        <w:rPr>
          <w:rFonts w:ascii="Times New Roman" w:eastAsia="Times New Roman" w:hAnsi="Times New Roman" w:cs="Times New Roman"/>
          <w:sz w:val="24"/>
          <w:szCs w:val="24"/>
          <w:lang w:eastAsia="ru-RU"/>
        </w:rPr>
        <w:t xml:space="preserve">владение умениями работать с учебной и внешкольной информацией (анализировать тексты разных стилей, составлять простой и развернутый планы, тезисы,  формулировать и </w:t>
      </w:r>
      <w:r w:rsidRPr="00657FC8">
        <w:rPr>
          <w:rFonts w:ascii="Times New Roman" w:eastAsia="Times New Roman" w:hAnsi="Times New Roman" w:cs="Times New Roman"/>
          <w:sz w:val="24"/>
          <w:szCs w:val="24"/>
          <w:lang w:eastAsia="ru-RU"/>
        </w:rPr>
        <w:lastRenderedPageBreak/>
        <w:t>обосновывать выводы и составлять собственный текст), использовать современные источники информации, в том числе материалы на электронных носителях;</w:t>
      </w:r>
    </w:p>
    <w:p w:rsidR="00657FC8" w:rsidRPr="00657FC8" w:rsidRDefault="00657FC8" w:rsidP="00657FC8">
      <w:pPr>
        <w:spacing w:after="0"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657FC8">
        <w:rPr>
          <w:rFonts w:ascii="Times New Roman" w:eastAsia="Times New Roman" w:hAnsi="Times New Roman" w:cs="Times New Roman"/>
          <w:sz w:val="24"/>
          <w:szCs w:val="24"/>
          <w:lang w:eastAsia="ru-RU"/>
        </w:rPr>
        <w:t>способность решать творческие задачи, представлять результаты своей деятельности в различных формах (сообщение, эссе, презентация.);</w:t>
      </w:r>
    </w:p>
    <w:p w:rsidR="00657FC8" w:rsidRPr="00657FC8" w:rsidRDefault="00657FC8" w:rsidP="00657FC8">
      <w:pPr>
        <w:tabs>
          <w:tab w:val="left" w:pos="422"/>
        </w:tabs>
        <w:autoSpaceDE w:val="0"/>
        <w:autoSpaceDN w:val="0"/>
        <w:adjustRightInd w:val="0"/>
        <w:ind w:left="1134"/>
        <w:jc w:val="both"/>
        <w:rPr>
          <w:rFonts w:ascii="Times New Roman" w:eastAsia="Calibri" w:hAnsi="Times New Roman" w:cs="Times New Roman"/>
          <w:b/>
          <w:sz w:val="24"/>
          <w:szCs w:val="24"/>
        </w:rPr>
      </w:pPr>
      <w:r w:rsidRPr="00657FC8">
        <w:rPr>
          <w:rFonts w:ascii="Times New Roman" w:eastAsia="Calibri" w:hAnsi="Times New Roman" w:cs="Times New Roman"/>
          <w:b/>
          <w:sz w:val="24"/>
          <w:szCs w:val="24"/>
        </w:rPr>
        <w:t>Коммуникативные</w:t>
      </w:r>
    </w:p>
    <w:p w:rsidR="00657FC8" w:rsidRPr="00657FC8" w:rsidRDefault="00657FC8" w:rsidP="00657FC8">
      <w:pPr>
        <w:spacing w:after="0" w:line="240" w:lineRule="auto"/>
        <w:ind w:left="1134"/>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1) </w:t>
      </w:r>
      <w:r w:rsidRPr="00657FC8">
        <w:rPr>
          <w:rFonts w:ascii="Times New Roman" w:eastAsia="Times New Roman" w:hAnsi="Times New Roman" w:cs="Times New Roman"/>
          <w:sz w:val="24"/>
          <w:szCs w:val="24"/>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657FC8" w:rsidRPr="00657FC8" w:rsidRDefault="00657FC8" w:rsidP="00657FC8">
      <w:pPr>
        <w:spacing w:after="0" w:line="240" w:lineRule="auto"/>
        <w:ind w:left="1134"/>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 </w:t>
      </w:r>
      <w:r w:rsidRPr="00657FC8">
        <w:rPr>
          <w:rFonts w:ascii="Times New Roman" w:eastAsia="Times New Roman" w:hAnsi="Times New Roman" w:cs="Times New Roman"/>
          <w:sz w:val="24"/>
          <w:szCs w:val="24"/>
          <w:lang w:eastAsia="ru-RU"/>
        </w:rPr>
        <w:t>осознания роли родного языка в развитии интеллектуaльных и творческих способностей личности, значения родного языка в жизни человека и общества</w:t>
      </w:r>
    </w:p>
    <w:p w:rsidR="00657FC8" w:rsidRPr="00657FC8" w:rsidRDefault="00657FC8" w:rsidP="00657FC8">
      <w:pPr>
        <w:ind w:left="1134"/>
        <w:jc w:val="both"/>
        <w:rPr>
          <w:rFonts w:ascii="Times New Roman" w:eastAsia="Calibri" w:hAnsi="Times New Roman" w:cs="Times New Roman"/>
          <w:sz w:val="24"/>
          <w:szCs w:val="24"/>
        </w:rPr>
      </w:pPr>
      <w:r w:rsidRPr="00657FC8">
        <w:rPr>
          <w:rFonts w:ascii="Times New Roman" w:eastAsia="Calibri" w:hAnsi="Times New Roman" w:cs="Times New Roman"/>
          <w:b/>
          <w:iCs/>
          <w:sz w:val="24"/>
          <w:szCs w:val="24"/>
        </w:rPr>
        <w:t>Предметные результаты</w:t>
      </w:r>
    </w:p>
    <w:p w:rsidR="00657FC8" w:rsidRPr="00657FC8" w:rsidRDefault="00657FC8" w:rsidP="00657FC8">
      <w:pPr>
        <w:widowControl w:val="0"/>
        <w:autoSpaceDE w:val="0"/>
        <w:autoSpaceDN w:val="0"/>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657FC8">
        <w:rPr>
          <w:rFonts w:ascii="Times New Roman" w:eastAsia="Calibri" w:hAnsi="Times New Roman" w:cs="Times New Roman"/>
          <w:sz w:val="24"/>
          <w:szCs w:val="24"/>
        </w:rPr>
        <w:t>понимание роли русского языка как национального языка русского народа, государственного языка Российской Федерации и средства межнационального общения;</w:t>
      </w:r>
    </w:p>
    <w:p w:rsidR="00657FC8" w:rsidRPr="00657FC8" w:rsidRDefault="00657FC8" w:rsidP="00657FC8">
      <w:pPr>
        <w:widowControl w:val="0"/>
        <w:autoSpaceDE w:val="0"/>
        <w:autoSpaceDN w:val="0"/>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657FC8">
        <w:rPr>
          <w:rFonts w:ascii="Times New Roman" w:eastAsia="Calibri" w:hAnsi="Times New Roman" w:cs="Times New Roman"/>
          <w:sz w:val="24"/>
          <w:szCs w:val="24"/>
        </w:rPr>
        <w:t>осознание смысла понятий: речь устная и письменная; монолог, диалог; сфера и ситуация речевого общения;</w:t>
      </w:r>
    </w:p>
    <w:p w:rsidR="00657FC8" w:rsidRPr="00657FC8" w:rsidRDefault="00657FC8" w:rsidP="00657FC8">
      <w:pPr>
        <w:widowControl w:val="0"/>
        <w:autoSpaceDE w:val="0"/>
        <w:autoSpaceDN w:val="0"/>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657FC8">
        <w:rPr>
          <w:rFonts w:ascii="Times New Roman" w:eastAsia="Calibri" w:hAnsi="Times New Roman" w:cs="Times New Roman"/>
          <w:sz w:val="24"/>
          <w:szCs w:val="24"/>
        </w:rPr>
        <w:t>знание основных признаков разговорной речи, научного, публицистического, официaльно-делового стилей, языка художественной литературы;</w:t>
      </w:r>
    </w:p>
    <w:p w:rsidR="00657FC8" w:rsidRPr="00657FC8" w:rsidRDefault="00657FC8" w:rsidP="00657FC8">
      <w:pPr>
        <w:widowControl w:val="0"/>
        <w:autoSpaceDE w:val="0"/>
        <w:autoSpaceDN w:val="0"/>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657FC8">
        <w:rPr>
          <w:rFonts w:ascii="Times New Roman" w:eastAsia="Calibri" w:hAnsi="Times New Roman" w:cs="Times New Roman"/>
          <w:sz w:val="24"/>
          <w:szCs w:val="24"/>
        </w:rPr>
        <w:t>знание особенностей основных жанров научного, публицистического, официaльно-делового стилей и разговорной речи;</w:t>
      </w:r>
    </w:p>
    <w:p w:rsidR="00657FC8" w:rsidRPr="00657FC8" w:rsidRDefault="00657FC8" w:rsidP="00657FC8">
      <w:pPr>
        <w:widowControl w:val="0"/>
        <w:autoSpaceDE w:val="0"/>
        <w:autoSpaceDN w:val="0"/>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657FC8">
        <w:rPr>
          <w:rFonts w:ascii="Times New Roman" w:eastAsia="Calibri" w:hAnsi="Times New Roman" w:cs="Times New Roman"/>
          <w:sz w:val="24"/>
          <w:szCs w:val="24"/>
        </w:rPr>
        <w:t>знание признаков текста и его функционaльно-смысловых типов (повествования, описания, рассуждения);</w:t>
      </w:r>
    </w:p>
    <w:p w:rsidR="00657FC8" w:rsidRPr="00657FC8" w:rsidRDefault="00657FC8" w:rsidP="00657FC8">
      <w:pPr>
        <w:widowControl w:val="0"/>
        <w:autoSpaceDE w:val="0"/>
        <w:autoSpaceDN w:val="0"/>
        <w:spacing w:after="0" w:line="240" w:lineRule="auto"/>
        <w:ind w:left="1134"/>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657FC8">
        <w:rPr>
          <w:rFonts w:ascii="Times New Roman" w:eastAsia="Calibri" w:hAnsi="Times New Roman" w:cs="Times New Roman"/>
          <w:sz w:val="24"/>
          <w:szCs w:val="24"/>
        </w:rPr>
        <w:t>знание основных единиц языка, их признаков;</w:t>
      </w:r>
    </w:p>
    <w:p w:rsidR="00657FC8" w:rsidRPr="00657FC8" w:rsidRDefault="00657FC8" w:rsidP="00657FC8">
      <w:pPr>
        <w:widowControl w:val="0"/>
        <w:autoSpaceDE w:val="0"/>
        <w:autoSpaceDN w:val="0"/>
        <w:spacing w:after="0" w:line="240" w:lineRule="auto"/>
        <w:ind w:left="1134"/>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657FC8">
        <w:rPr>
          <w:rFonts w:ascii="Times New Roman" w:eastAsia="Calibri" w:hAnsi="Times New Roman" w:cs="Times New Roman"/>
          <w:sz w:val="24"/>
          <w:szCs w:val="24"/>
        </w:rPr>
        <w:t>знание основных норм русского литературного языка (орфоэпические, лексические, грамматические, орфографические, пунктуационные); норм речевого этикета;</w:t>
      </w:r>
    </w:p>
    <w:p w:rsidR="00657FC8" w:rsidRPr="00657FC8" w:rsidRDefault="00657FC8" w:rsidP="00657FC8">
      <w:pPr>
        <w:widowControl w:val="0"/>
        <w:autoSpaceDE w:val="0"/>
        <w:autoSpaceDN w:val="0"/>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657FC8">
        <w:rPr>
          <w:rFonts w:ascii="Times New Roman" w:eastAsia="Calibri" w:hAnsi="Times New Roman" w:cs="Times New Roman"/>
          <w:sz w:val="24"/>
          <w:szCs w:val="24"/>
        </w:rPr>
        <w:t>умение различать разговорную речь, научный, публицистический, официально-деловой стили, язык художественной литературы;</w:t>
      </w:r>
    </w:p>
    <w:p w:rsidR="00657FC8" w:rsidRPr="00657FC8" w:rsidRDefault="00657FC8" w:rsidP="00657FC8">
      <w:pPr>
        <w:widowControl w:val="0"/>
        <w:autoSpaceDE w:val="0"/>
        <w:autoSpaceDN w:val="0"/>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657FC8">
        <w:rPr>
          <w:rFonts w:ascii="Times New Roman" w:eastAsia="Calibri" w:hAnsi="Times New Roman" w:cs="Times New Roman"/>
          <w:sz w:val="24"/>
          <w:szCs w:val="24"/>
        </w:rPr>
        <w:t>умение определять тему, основную мысль текста, функционально-смысловой тип и стиль речи; анализировать структуру и языковые особенности текста;</w:t>
      </w:r>
    </w:p>
    <w:p w:rsidR="00657FC8" w:rsidRPr="00657FC8" w:rsidRDefault="00657FC8" w:rsidP="00657FC8">
      <w:pPr>
        <w:widowControl w:val="0"/>
        <w:autoSpaceDE w:val="0"/>
        <w:autoSpaceDN w:val="0"/>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657FC8">
        <w:rPr>
          <w:rFonts w:ascii="Times New Roman" w:eastAsia="Calibri" w:hAnsi="Times New Roman" w:cs="Times New Roman"/>
          <w:sz w:val="24"/>
          <w:szCs w:val="24"/>
        </w:rPr>
        <w:t>умение опознавать языковые единицы, проводить различные виды их анaлиза;</w:t>
      </w:r>
    </w:p>
    <w:p w:rsidR="00657FC8" w:rsidRPr="00657FC8" w:rsidRDefault="00657FC8" w:rsidP="00657FC8">
      <w:pPr>
        <w:widowControl w:val="0"/>
        <w:autoSpaceDE w:val="0"/>
        <w:autoSpaceDN w:val="0"/>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657FC8">
        <w:rPr>
          <w:rFonts w:ascii="Times New Roman" w:eastAsia="Calibri" w:hAnsi="Times New Roman" w:cs="Times New Roman"/>
          <w:sz w:val="24"/>
          <w:szCs w:val="24"/>
        </w:rPr>
        <w:t>умение объяснять с помощью словаря значение слов с национально-культурным компонентом;</w:t>
      </w:r>
    </w:p>
    <w:p w:rsidR="00657FC8" w:rsidRPr="00657FC8" w:rsidRDefault="00657FC8" w:rsidP="00657FC8">
      <w:pPr>
        <w:widowControl w:val="0"/>
        <w:autoSpaceDE w:val="0"/>
        <w:autoSpaceDN w:val="0"/>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Pr="00657FC8">
        <w:rPr>
          <w:rFonts w:ascii="Times New Roman" w:eastAsia="Calibri" w:hAnsi="Times New Roman" w:cs="Times New Roman"/>
          <w:sz w:val="24"/>
          <w:szCs w:val="24"/>
        </w:rPr>
        <w:t>адекватно понимать информацию устного и письменного сообщения (цель, тему текста, основную, дополнительную, явную и скрытую информацию);</w:t>
      </w:r>
    </w:p>
    <w:p w:rsidR="00657FC8" w:rsidRPr="00657FC8" w:rsidRDefault="00657FC8" w:rsidP="00657FC8">
      <w:pPr>
        <w:widowControl w:val="0"/>
        <w:autoSpaceDE w:val="0"/>
        <w:autoSpaceDN w:val="0"/>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Pr="00657FC8">
        <w:rPr>
          <w:rFonts w:ascii="Times New Roman" w:eastAsia="Calibri" w:hAnsi="Times New Roman" w:cs="Times New Roman"/>
          <w:sz w:val="24"/>
          <w:szCs w:val="24"/>
        </w:rPr>
        <w:t>читать тексты разных стилей и жанров; владеть разными видами чтения (изучающее, ознакомительное, просмотровое);</w:t>
      </w:r>
    </w:p>
    <w:p w:rsidR="00657FC8" w:rsidRPr="00657FC8" w:rsidRDefault="00657FC8" w:rsidP="00657FC8">
      <w:pPr>
        <w:widowControl w:val="0"/>
        <w:autoSpaceDE w:val="0"/>
        <w:autoSpaceDN w:val="0"/>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w:t>
      </w:r>
      <w:r w:rsidRPr="00657FC8">
        <w:rPr>
          <w:rFonts w:ascii="Times New Roman" w:eastAsia="Calibri" w:hAnsi="Times New Roman" w:cs="Times New Roman"/>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657FC8" w:rsidRPr="00657FC8" w:rsidRDefault="00657FC8" w:rsidP="00657FC8">
      <w:pPr>
        <w:spacing w:after="0"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657FC8">
        <w:rPr>
          <w:rFonts w:ascii="Times New Roman" w:eastAsia="Times New Roman" w:hAnsi="Times New Roman" w:cs="Times New Roman"/>
          <w:sz w:val="24"/>
          <w:szCs w:val="24"/>
          <w:lang w:eastAsia="ru-RU"/>
        </w:rPr>
        <w:t>создавать тексты различных стилей и жанров (отзыв, выступление, письмо, заявление);</w:t>
      </w:r>
    </w:p>
    <w:p w:rsidR="00657FC8" w:rsidRPr="00657FC8" w:rsidRDefault="00657FC8" w:rsidP="00657FC8">
      <w:pPr>
        <w:spacing w:after="0"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657FC8">
        <w:rPr>
          <w:rFonts w:ascii="Times New Roman" w:eastAsia="Times New Roman" w:hAnsi="Times New Roman" w:cs="Times New Roman"/>
          <w:sz w:val="24"/>
          <w:szCs w:val="24"/>
          <w:lang w:eastAsia="ru-RU"/>
        </w:rPr>
        <w:t>осуществлять выбор и организацию языковых средств в соответствии с темой, целями, сферой и ситуацией общения;</w:t>
      </w:r>
    </w:p>
    <w:p w:rsidR="00657FC8" w:rsidRPr="00657FC8" w:rsidRDefault="00657FC8" w:rsidP="00657FC8">
      <w:pPr>
        <w:spacing w:after="0"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657FC8">
        <w:rPr>
          <w:rFonts w:ascii="Times New Roman" w:eastAsia="Times New Roman" w:hAnsi="Times New Roman" w:cs="Times New Roman"/>
          <w:sz w:val="24"/>
          <w:szCs w:val="24"/>
          <w:lang w:eastAsia="ru-RU"/>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657FC8" w:rsidRPr="00657FC8" w:rsidRDefault="00657FC8" w:rsidP="00657FC8">
      <w:pPr>
        <w:spacing w:after="0"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657FC8">
        <w:rPr>
          <w:rFonts w:ascii="Times New Roman" w:eastAsia="Times New Roman" w:hAnsi="Times New Roman" w:cs="Times New Roman"/>
          <w:sz w:val="24"/>
          <w:szCs w:val="24"/>
          <w:lang w:eastAsia="ru-RU"/>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адекватно выражать свое отношение к фактам и явлениям окружающей действительности, к прочитанному, услышанному, увиденному;</w:t>
      </w:r>
    </w:p>
    <w:p w:rsidR="00657FC8" w:rsidRPr="00657FC8" w:rsidRDefault="00657FC8" w:rsidP="00657FC8">
      <w:pPr>
        <w:spacing w:after="0"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657FC8">
        <w:rPr>
          <w:rFonts w:ascii="Times New Roman" w:eastAsia="Times New Roman" w:hAnsi="Times New Roman" w:cs="Times New Roman"/>
          <w:sz w:val="24"/>
          <w:szCs w:val="24"/>
          <w:lang w:eastAsia="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657FC8" w:rsidRPr="00657FC8" w:rsidRDefault="00657FC8" w:rsidP="00657FC8">
      <w:pPr>
        <w:spacing w:after="0"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Pr="00657FC8">
        <w:rPr>
          <w:rFonts w:ascii="Times New Roman" w:eastAsia="Times New Roman" w:hAnsi="Times New Roman" w:cs="Times New Roman"/>
          <w:sz w:val="24"/>
          <w:szCs w:val="24"/>
          <w:lang w:eastAsia="ru-RU"/>
        </w:rPr>
        <w:t>соблюдать в практике письма основные правила орфографии и пунктуации;</w:t>
      </w:r>
    </w:p>
    <w:p w:rsidR="00657FC8" w:rsidRPr="00657FC8" w:rsidRDefault="00657FC8" w:rsidP="00657FC8">
      <w:pPr>
        <w:spacing w:after="0"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657FC8">
        <w:rPr>
          <w:rFonts w:ascii="Times New Roman" w:eastAsia="Times New Roman" w:hAnsi="Times New Roman" w:cs="Times New Roman"/>
          <w:sz w:val="24"/>
          <w:szCs w:val="24"/>
          <w:lang w:eastAsia="ru-RU"/>
        </w:rPr>
        <w:t>соблюдать нормы русского речевого этикета; уместно использовать паралингвистические (внеязыковые) средства общения;</w:t>
      </w:r>
    </w:p>
    <w:p w:rsidR="00657FC8" w:rsidRPr="00657FC8" w:rsidRDefault="004176C8" w:rsidP="004176C8">
      <w:pPr>
        <w:spacing w:after="0"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657FC8" w:rsidRPr="00657FC8">
        <w:rPr>
          <w:rFonts w:ascii="Times New Roman" w:eastAsia="Times New Roman" w:hAnsi="Times New Roman" w:cs="Times New Roman"/>
          <w:sz w:val="24"/>
          <w:szCs w:val="24"/>
          <w:lang w:eastAsia="ru-RU"/>
        </w:rPr>
        <w:t>осуществлять речевой самоконтроль; оценивать свою речь с точки</w:t>
      </w:r>
    </w:p>
    <w:p w:rsidR="00657FC8" w:rsidRPr="00657FC8" w:rsidRDefault="004176C8" w:rsidP="004176C8">
      <w:pPr>
        <w:spacing w:after="0"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657FC8" w:rsidRPr="00657FC8">
        <w:rPr>
          <w:rFonts w:ascii="Times New Roman" w:eastAsia="Times New Roman" w:hAnsi="Times New Roman" w:cs="Times New Roman"/>
          <w:sz w:val="24"/>
          <w:szCs w:val="24"/>
          <w:lang w:eastAsia="ru-RU"/>
        </w:rPr>
        <w:t>зрения ее правильности, находить грамматические и речевые</w:t>
      </w:r>
    </w:p>
    <w:p w:rsidR="00657FC8" w:rsidRPr="00657FC8" w:rsidRDefault="004176C8" w:rsidP="004176C8">
      <w:pPr>
        <w:spacing w:after="0"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24) </w:t>
      </w:r>
      <w:r w:rsidR="00657FC8" w:rsidRPr="00657FC8">
        <w:rPr>
          <w:rFonts w:ascii="Times New Roman" w:eastAsia="Times New Roman" w:hAnsi="Times New Roman" w:cs="Times New Roman"/>
          <w:sz w:val="24"/>
          <w:szCs w:val="24"/>
          <w:lang w:eastAsia="ru-RU"/>
        </w:rPr>
        <w:t>ошибки; недочеты, исправлять их; совершенствовать и редактировать собственные тексты;</w:t>
      </w:r>
    </w:p>
    <w:p w:rsidR="00657FC8" w:rsidRPr="00657FC8" w:rsidRDefault="004176C8" w:rsidP="004176C8">
      <w:pPr>
        <w:widowControl w:val="0"/>
        <w:autoSpaceDE w:val="0"/>
        <w:autoSpaceDN w:val="0"/>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 </w:t>
      </w:r>
      <w:r w:rsidR="00657FC8" w:rsidRPr="00657FC8">
        <w:rPr>
          <w:rFonts w:ascii="Times New Roman" w:eastAsia="Calibri" w:hAnsi="Times New Roman" w:cs="Times New Roman"/>
          <w:sz w:val="24"/>
          <w:szCs w:val="24"/>
        </w:rPr>
        <w:t>развития речевой культуры, бережного и сознательного отношения к родному языкy, сохранения чистоты русского языка как явления кyльтуры;</w:t>
      </w:r>
    </w:p>
    <w:p w:rsidR="00657FC8" w:rsidRPr="00657FC8" w:rsidRDefault="004176C8" w:rsidP="004176C8">
      <w:pPr>
        <w:widowControl w:val="0"/>
        <w:autoSpaceDE w:val="0"/>
        <w:autoSpaceDN w:val="0"/>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26) </w:t>
      </w:r>
      <w:r w:rsidR="00657FC8" w:rsidRPr="00657FC8">
        <w:rPr>
          <w:rFonts w:ascii="Times New Roman" w:eastAsia="Calibri" w:hAnsi="Times New Roman" w:cs="Times New Roman"/>
          <w:sz w:val="24"/>
          <w:szCs w:val="24"/>
        </w:rPr>
        <w:t>удовлетворения коммуникативных потребностей в yчебных, бытовых, социaльно-культурных ситуациях общения;</w:t>
      </w:r>
    </w:p>
    <w:p w:rsidR="00657FC8" w:rsidRPr="00657FC8" w:rsidRDefault="004176C8" w:rsidP="004176C8">
      <w:pPr>
        <w:widowControl w:val="0"/>
        <w:autoSpaceDE w:val="0"/>
        <w:autoSpaceDN w:val="0"/>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27) </w:t>
      </w:r>
      <w:r w:rsidR="00657FC8" w:rsidRPr="00657FC8">
        <w:rPr>
          <w:rFonts w:ascii="Times New Roman" w:eastAsia="Calibri" w:hAnsi="Times New Roman" w:cs="Times New Roman"/>
          <w:sz w:val="24"/>
          <w:szCs w:val="24"/>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657FC8" w:rsidRDefault="00657FC8" w:rsidP="004176C8">
      <w:pPr>
        <w:spacing w:after="0" w:line="240" w:lineRule="auto"/>
        <w:ind w:left="1134" w:right="423"/>
        <w:rPr>
          <w:rFonts w:ascii="Times New Roman" w:eastAsia="Calibri" w:hAnsi="Times New Roman" w:cs="Times New Roman"/>
          <w:sz w:val="24"/>
          <w:szCs w:val="24"/>
        </w:rPr>
      </w:pPr>
      <w:r w:rsidRPr="00657FC8">
        <w:rPr>
          <w:rFonts w:ascii="Times New Roman" w:eastAsia="Calibri" w:hAnsi="Times New Roman" w:cs="Times New Roman"/>
          <w:sz w:val="24"/>
          <w:szCs w:val="24"/>
        </w:rPr>
        <w:t>использования русского  языка как средства полyчения знаний по другим учебным предметам и продолжения образования.</w:t>
      </w:r>
    </w:p>
    <w:p w:rsidR="00657FC8" w:rsidRDefault="00657FC8" w:rsidP="00657FC8">
      <w:pPr>
        <w:spacing w:after="0" w:line="240" w:lineRule="auto"/>
        <w:ind w:left="1134" w:right="423"/>
        <w:jc w:val="center"/>
        <w:rPr>
          <w:rFonts w:ascii="Times New Roman" w:eastAsia="Calibri" w:hAnsi="Times New Roman" w:cs="Times New Roman"/>
          <w:sz w:val="24"/>
          <w:szCs w:val="24"/>
        </w:rPr>
      </w:pPr>
    </w:p>
    <w:p w:rsidR="00630573" w:rsidRPr="00630573" w:rsidRDefault="00630573" w:rsidP="00657FC8">
      <w:pPr>
        <w:spacing w:after="0" w:line="240" w:lineRule="auto"/>
        <w:ind w:left="1134" w:right="423"/>
        <w:jc w:val="center"/>
        <w:rPr>
          <w:rFonts w:ascii="Times New Roman" w:eastAsia="Times New Roman" w:hAnsi="Times New Roman"/>
          <w:b/>
          <w:sz w:val="24"/>
          <w:szCs w:val="24"/>
          <w:lang w:eastAsia="ru-RU"/>
        </w:rPr>
      </w:pPr>
      <w:r w:rsidRPr="00630573">
        <w:rPr>
          <w:rFonts w:ascii="Times New Roman" w:eastAsia="Times New Roman" w:hAnsi="Times New Roman"/>
          <w:b/>
          <w:sz w:val="24"/>
          <w:szCs w:val="24"/>
          <w:lang w:eastAsia="ru-RU"/>
        </w:rPr>
        <w:t>7 класс:</w:t>
      </w:r>
    </w:p>
    <w:p w:rsidR="00630573" w:rsidRPr="00630573" w:rsidRDefault="00630573" w:rsidP="00630573">
      <w:pPr>
        <w:spacing w:after="0" w:line="240" w:lineRule="auto"/>
        <w:ind w:left="1134" w:right="423"/>
        <w:jc w:val="both"/>
        <w:rPr>
          <w:rFonts w:ascii="Times New Roman" w:eastAsia="Times New Roman" w:hAnsi="Times New Roman"/>
          <w:b/>
          <w:sz w:val="24"/>
          <w:szCs w:val="24"/>
          <w:lang w:eastAsia="ru-RU"/>
        </w:rPr>
      </w:pPr>
      <w:r w:rsidRPr="00630573">
        <w:rPr>
          <w:rFonts w:ascii="Times New Roman" w:eastAsia="Times New Roman" w:hAnsi="Times New Roman"/>
          <w:b/>
          <w:sz w:val="24"/>
          <w:szCs w:val="24"/>
          <w:lang w:eastAsia="ru-RU"/>
        </w:rPr>
        <w:t>Личностные результаты</w:t>
      </w:r>
    </w:p>
    <w:p w:rsidR="00630573" w:rsidRPr="00630573" w:rsidRDefault="00630573" w:rsidP="00585ED8">
      <w:pPr>
        <w:pStyle w:val="a3"/>
        <w:numPr>
          <w:ilvl w:val="0"/>
          <w:numId w:val="12"/>
        </w:numPr>
        <w:spacing w:after="0" w:line="240" w:lineRule="auto"/>
        <w:ind w:right="423"/>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Осознание своей идентичности как гражданина многонациональной страны, объединенной одним языком общения - русским;</w:t>
      </w:r>
    </w:p>
    <w:p w:rsidR="00630573" w:rsidRPr="00630573" w:rsidRDefault="00630573" w:rsidP="00585ED8">
      <w:pPr>
        <w:pStyle w:val="a3"/>
        <w:numPr>
          <w:ilvl w:val="0"/>
          <w:numId w:val="12"/>
        </w:numPr>
        <w:spacing w:after="0" w:line="240" w:lineRule="auto"/>
        <w:ind w:right="423"/>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Освоение гуманистических традиций и ценностей современного общества через художественное слово русских писателей;</w:t>
      </w:r>
    </w:p>
    <w:p w:rsidR="00630573" w:rsidRPr="00630573" w:rsidRDefault="00630573" w:rsidP="00585ED8">
      <w:pPr>
        <w:numPr>
          <w:ilvl w:val="0"/>
          <w:numId w:val="12"/>
        </w:numPr>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30573" w:rsidRPr="00630573" w:rsidRDefault="00630573" w:rsidP="00585ED8">
      <w:pPr>
        <w:numPr>
          <w:ilvl w:val="0"/>
          <w:numId w:val="12"/>
        </w:numPr>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Понимание культурного многообразия своей страны и мира через тексты разных типов и стилей.</w:t>
      </w:r>
    </w:p>
    <w:p w:rsidR="00630573" w:rsidRPr="00630573" w:rsidRDefault="00630573" w:rsidP="00630573">
      <w:pPr>
        <w:spacing w:after="0" w:line="240" w:lineRule="auto"/>
        <w:ind w:left="1134" w:right="423"/>
        <w:jc w:val="both"/>
        <w:rPr>
          <w:rFonts w:ascii="Times New Roman" w:eastAsia="Times New Roman" w:hAnsi="Times New Roman"/>
          <w:sz w:val="24"/>
          <w:szCs w:val="24"/>
          <w:lang w:eastAsia="ru-RU"/>
        </w:rPr>
      </w:pPr>
    </w:p>
    <w:p w:rsidR="00630573" w:rsidRPr="00C245B2" w:rsidRDefault="00630573" w:rsidP="00630573">
      <w:pPr>
        <w:spacing w:after="0" w:line="240" w:lineRule="auto"/>
        <w:ind w:left="1134" w:right="423"/>
        <w:jc w:val="both"/>
        <w:rPr>
          <w:rFonts w:ascii="Times New Roman" w:eastAsia="Times New Roman" w:hAnsi="Times New Roman"/>
          <w:b/>
          <w:sz w:val="24"/>
          <w:szCs w:val="24"/>
          <w:lang w:eastAsia="ru-RU"/>
        </w:rPr>
      </w:pPr>
    </w:p>
    <w:p w:rsidR="00630573" w:rsidRPr="00C245B2" w:rsidRDefault="00630573" w:rsidP="00C245B2">
      <w:pPr>
        <w:spacing w:after="0" w:line="240" w:lineRule="auto"/>
        <w:ind w:left="1134" w:right="423"/>
        <w:jc w:val="both"/>
        <w:rPr>
          <w:rFonts w:ascii="Times New Roman" w:eastAsia="Times New Roman" w:hAnsi="Times New Roman"/>
          <w:b/>
          <w:sz w:val="24"/>
          <w:szCs w:val="24"/>
          <w:lang w:eastAsia="ru-RU"/>
        </w:rPr>
      </w:pPr>
      <w:r w:rsidRPr="00C245B2">
        <w:rPr>
          <w:rFonts w:ascii="Times New Roman" w:eastAsia="Times New Roman" w:hAnsi="Times New Roman"/>
          <w:b/>
          <w:sz w:val="24"/>
          <w:szCs w:val="24"/>
          <w:lang w:eastAsia="ru-RU"/>
        </w:rPr>
        <w:t>Регулятивные:</w:t>
      </w:r>
    </w:p>
    <w:p w:rsidR="00630573" w:rsidRPr="00C245B2" w:rsidRDefault="00630573" w:rsidP="00585ED8">
      <w:pPr>
        <w:pStyle w:val="a3"/>
        <w:numPr>
          <w:ilvl w:val="0"/>
          <w:numId w:val="13"/>
        </w:numPr>
        <w:spacing w:after="0" w:line="240" w:lineRule="auto"/>
        <w:ind w:right="423"/>
        <w:jc w:val="both"/>
        <w:rPr>
          <w:rFonts w:ascii="Times New Roman" w:eastAsia="Times New Roman" w:hAnsi="Times New Roman"/>
          <w:sz w:val="24"/>
          <w:szCs w:val="24"/>
          <w:lang w:eastAsia="ru-RU"/>
        </w:rPr>
      </w:pPr>
      <w:r w:rsidRPr="00C245B2">
        <w:rPr>
          <w:rFonts w:ascii="Times New Roman" w:eastAsia="Times New Roman" w:hAnsi="Times New Roman"/>
          <w:sz w:val="24"/>
          <w:szCs w:val="24"/>
          <w:lang w:eastAsia="ru-RU"/>
        </w:rPr>
        <w:t>Способность сознательно организовывать и регулировать свою деятельность: учебную, общественную;</w:t>
      </w:r>
    </w:p>
    <w:p w:rsidR="00630573" w:rsidRPr="00630573" w:rsidRDefault="00630573" w:rsidP="00585ED8">
      <w:pPr>
        <w:numPr>
          <w:ilvl w:val="0"/>
          <w:numId w:val="13"/>
        </w:numPr>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Владение умениями работать с учебной и внешкольной информацией (анализировать тексты разных стилей, составлять простой и развернутый планы, тезисы,  формулировать и обосновывать выводы и составлять собственный текст), использовать современные источники информации, в том числе материалы на электронных носителях;</w:t>
      </w:r>
    </w:p>
    <w:p w:rsidR="00630573" w:rsidRPr="00630573" w:rsidRDefault="00630573" w:rsidP="00585ED8">
      <w:pPr>
        <w:numPr>
          <w:ilvl w:val="0"/>
          <w:numId w:val="13"/>
        </w:numPr>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Способность решать творческие задачи, представлять результаты своей деятельности в различных формах (сообщение, эссе, презентация.);</w:t>
      </w:r>
    </w:p>
    <w:p w:rsidR="00630573" w:rsidRPr="00630573" w:rsidRDefault="00630573" w:rsidP="00585ED8">
      <w:pPr>
        <w:numPr>
          <w:ilvl w:val="0"/>
          <w:numId w:val="13"/>
        </w:numPr>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630573" w:rsidRPr="00630573" w:rsidRDefault="00630573" w:rsidP="00C245B2">
      <w:pPr>
        <w:spacing w:after="0" w:line="240" w:lineRule="auto"/>
        <w:ind w:left="1134" w:right="423"/>
        <w:jc w:val="both"/>
        <w:rPr>
          <w:rFonts w:ascii="Times New Roman" w:eastAsia="Times New Roman" w:hAnsi="Times New Roman"/>
          <w:sz w:val="24"/>
          <w:szCs w:val="24"/>
          <w:lang w:eastAsia="ru-RU"/>
        </w:rPr>
      </w:pPr>
    </w:p>
    <w:p w:rsidR="00630573" w:rsidRPr="00C245B2" w:rsidRDefault="00630573" w:rsidP="00C245B2">
      <w:pPr>
        <w:spacing w:after="0" w:line="240" w:lineRule="auto"/>
        <w:ind w:left="1134" w:right="423"/>
        <w:jc w:val="both"/>
        <w:rPr>
          <w:rFonts w:ascii="Times New Roman" w:eastAsia="Times New Roman" w:hAnsi="Times New Roman"/>
          <w:b/>
          <w:sz w:val="24"/>
          <w:szCs w:val="24"/>
          <w:lang w:eastAsia="ru-RU"/>
        </w:rPr>
      </w:pPr>
      <w:r w:rsidRPr="00C245B2">
        <w:rPr>
          <w:rFonts w:ascii="Times New Roman" w:eastAsia="Times New Roman" w:hAnsi="Times New Roman"/>
          <w:b/>
          <w:sz w:val="24"/>
          <w:szCs w:val="24"/>
          <w:lang w:eastAsia="ru-RU"/>
        </w:rPr>
        <w:t>Познавательные:</w:t>
      </w:r>
    </w:p>
    <w:p w:rsidR="00630573" w:rsidRPr="00C245B2" w:rsidRDefault="00630573" w:rsidP="00585ED8">
      <w:pPr>
        <w:pStyle w:val="a3"/>
        <w:numPr>
          <w:ilvl w:val="0"/>
          <w:numId w:val="14"/>
        </w:numPr>
        <w:spacing w:after="0" w:line="240" w:lineRule="auto"/>
        <w:ind w:right="423"/>
        <w:jc w:val="both"/>
        <w:rPr>
          <w:rFonts w:ascii="Times New Roman" w:eastAsia="Times New Roman" w:hAnsi="Times New Roman"/>
          <w:sz w:val="24"/>
          <w:szCs w:val="24"/>
          <w:lang w:eastAsia="ru-RU"/>
        </w:rPr>
      </w:pPr>
      <w:r w:rsidRPr="00C245B2">
        <w:rPr>
          <w:rFonts w:ascii="Times New Roman" w:eastAsia="Times New Roman" w:hAnsi="Times New Roman"/>
          <w:sz w:val="24"/>
          <w:szCs w:val="24"/>
          <w:lang w:eastAsia="ru-RU"/>
        </w:rPr>
        <w:t>Определять значимость речи в общении и обосновывать своё суждение; различать предложения по цели высказывания, эмоциональной окраске и обосновывать своё суждение.</w:t>
      </w:r>
    </w:p>
    <w:p w:rsidR="00630573" w:rsidRPr="00630573" w:rsidRDefault="00630573" w:rsidP="00585ED8">
      <w:pPr>
        <w:numPr>
          <w:ilvl w:val="0"/>
          <w:numId w:val="14"/>
        </w:numPr>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Строить ответ в устной форме в соответствии с заданным вопросом, анализировать факты языка с выделением их отличительных признаков.</w:t>
      </w:r>
    </w:p>
    <w:p w:rsidR="00630573" w:rsidRPr="00630573" w:rsidRDefault="00630573" w:rsidP="00585ED8">
      <w:pPr>
        <w:numPr>
          <w:ilvl w:val="0"/>
          <w:numId w:val="14"/>
        </w:numPr>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Работать со словарями, находить в них нужную информацию о слове, предавать содержание текста в виде простого плана.</w:t>
      </w:r>
    </w:p>
    <w:p w:rsidR="00630573" w:rsidRPr="00630573" w:rsidRDefault="00630573" w:rsidP="00585ED8">
      <w:pPr>
        <w:numPr>
          <w:ilvl w:val="0"/>
          <w:numId w:val="14"/>
        </w:numPr>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Объяснять языковые явления, процессы, связи и отношения, выявляемые в ходе фонетического анализа слова.</w:t>
      </w:r>
    </w:p>
    <w:p w:rsidR="00630573" w:rsidRPr="00630573" w:rsidRDefault="00630573" w:rsidP="00C245B2">
      <w:pPr>
        <w:spacing w:after="0" w:line="240" w:lineRule="auto"/>
        <w:ind w:left="1134" w:right="423"/>
        <w:jc w:val="both"/>
        <w:rPr>
          <w:rFonts w:ascii="Times New Roman" w:eastAsia="Times New Roman" w:hAnsi="Times New Roman"/>
          <w:sz w:val="24"/>
          <w:szCs w:val="24"/>
          <w:lang w:eastAsia="ru-RU"/>
        </w:rPr>
      </w:pPr>
    </w:p>
    <w:p w:rsidR="00630573" w:rsidRPr="00C245B2" w:rsidRDefault="00630573" w:rsidP="00C245B2">
      <w:pPr>
        <w:tabs>
          <w:tab w:val="left" w:pos="727"/>
        </w:tabs>
        <w:spacing w:after="0" w:line="240" w:lineRule="auto"/>
        <w:ind w:left="1134" w:right="423"/>
        <w:jc w:val="both"/>
        <w:rPr>
          <w:rFonts w:ascii="Times New Roman" w:eastAsia="Times New Roman" w:hAnsi="Times New Roman"/>
          <w:b/>
          <w:sz w:val="24"/>
          <w:szCs w:val="24"/>
          <w:lang w:eastAsia="ru-RU"/>
        </w:rPr>
      </w:pPr>
      <w:r w:rsidRPr="00C245B2">
        <w:rPr>
          <w:rFonts w:ascii="Times New Roman" w:eastAsia="Times New Roman" w:hAnsi="Times New Roman"/>
          <w:b/>
          <w:sz w:val="24"/>
          <w:szCs w:val="24"/>
          <w:lang w:eastAsia="ru-RU"/>
        </w:rPr>
        <w:t>Коммуникативные:</w:t>
      </w:r>
    </w:p>
    <w:p w:rsidR="00630573" w:rsidRPr="00C245B2" w:rsidRDefault="00630573" w:rsidP="00585ED8">
      <w:pPr>
        <w:pStyle w:val="a3"/>
        <w:numPr>
          <w:ilvl w:val="0"/>
          <w:numId w:val="15"/>
        </w:numPr>
        <w:spacing w:after="0" w:line="240" w:lineRule="auto"/>
        <w:ind w:right="423"/>
        <w:jc w:val="both"/>
        <w:rPr>
          <w:rFonts w:ascii="Times New Roman" w:eastAsia="Times New Roman" w:hAnsi="Times New Roman"/>
          <w:sz w:val="24"/>
          <w:szCs w:val="24"/>
          <w:lang w:eastAsia="ru-RU"/>
        </w:rPr>
      </w:pPr>
      <w:r w:rsidRPr="00C245B2">
        <w:rPr>
          <w:rFonts w:ascii="Times New Roman" w:eastAsia="Times New Roman" w:hAnsi="Times New Roman"/>
          <w:sz w:val="24"/>
          <w:szCs w:val="24"/>
          <w:lang w:eastAsia="ru-RU"/>
        </w:rPr>
        <w:t>Использовать в общении правила вежливости, формулировать собственное мнение и позицию.</w:t>
      </w:r>
    </w:p>
    <w:p w:rsidR="00630573" w:rsidRPr="00630573" w:rsidRDefault="00630573" w:rsidP="00585ED8">
      <w:pPr>
        <w:numPr>
          <w:ilvl w:val="0"/>
          <w:numId w:val="15"/>
        </w:numPr>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Владеть монологической и диалогической формами речи в соответствии с орфоэпическими нормами русского  языка.</w:t>
      </w:r>
    </w:p>
    <w:p w:rsidR="00630573" w:rsidRPr="00630573" w:rsidRDefault="00630573" w:rsidP="00585ED8">
      <w:pPr>
        <w:numPr>
          <w:ilvl w:val="0"/>
          <w:numId w:val="15"/>
        </w:numPr>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Формировать речевые действия: использовать адекватные языковые средства для отображения в форме устных и письменных речевых высказываний.</w:t>
      </w:r>
    </w:p>
    <w:p w:rsidR="00630573" w:rsidRPr="00630573" w:rsidRDefault="00630573" w:rsidP="00585ED8">
      <w:pPr>
        <w:numPr>
          <w:ilvl w:val="0"/>
          <w:numId w:val="15"/>
        </w:numPr>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Находить ответы на вопросы, используя свой жизненный опыт и информацию, полученную на уроке.</w:t>
      </w:r>
    </w:p>
    <w:p w:rsidR="00630573" w:rsidRPr="00630573" w:rsidRDefault="00630573" w:rsidP="00C245B2">
      <w:pPr>
        <w:spacing w:after="0" w:line="240" w:lineRule="auto"/>
        <w:ind w:left="1134" w:right="423"/>
        <w:jc w:val="both"/>
        <w:rPr>
          <w:rFonts w:ascii="Times New Roman" w:eastAsia="Times New Roman" w:hAnsi="Times New Roman"/>
          <w:sz w:val="24"/>
          <w:szCs w:val="24"/>
          <w:lang w:eastAsia="ru-RU"/>
        </w:rPr>
      </w:pPr>
    </w:p>
    <w:p w:rsidR="00630573" w:rsidRPr="00630573" w:rsidRDefault="00630573" w:rsidP="00C245B2">
      <w:pPr>
        <w:spacing w:after="0" w:line="240" w:lineRule="auto"/>
        <w:ind w:left="1134" w:right="423"/>
        <w:jc w:val="both"/>
        <w:rPr>
          <w:rFonts w:ascii="Times New Roman" w:eastAsia="Times New Roman" w:hAnsi="Times New Roman"/>
          <w:sz w:val="24"/>
          <w:szCs w:val="24"/>
          <w:lang w:eastAsia="ru-RU"/>
        </w:rPr>
      </w:pPr>
    </w:p>
    <w:p w:rsidR="00C245B2" w:rsidRDefault="00630573" w:rsidP="00C245B2">
      <w:pPr>
        <w:spacing w:after="0" w:line="240" w:lineRule="auto"/>
        <w:ind w:left="1134" w:right="423"/>
        <w:jc w:val="both"/>
        <w:rPr>
          <w:rFonts w:ascii="Times New Roman" w:eastAsia="Times New Roman" w:hAnsi="Times New Roman"/>
          <w:b/>
          <w:sz w:val="24"/>
          <w:szCs w:val="24"/>
          <w:lang w:eastAsia="ru-RU"/>
        </w:rPr>
      </w:pPr>
      <w:r w:rsidRPr="00C245B2">
        <w:rPr>
          <w:rFonts w:ascii="Times New Roman" w:eastAsia="Times New Roman" w:hAnsi="Times New Roman"/>
          <w:b/>
          <w:sz w:val="24"/>
          <w:szCs w:val="24"/>
          <w:lang w:eastAsia="ru-RU"/>
        </w:rPr>
        <w:t>Предметные результаты:</w:t>
      </w:r>
    </w:p>
    <w:p w:rsidR="00630573" w:rsidRPr="00C245B2" w:rsidRDefault="00630573" w:rsidP="00C245B2">
      <w:pPr>
        <w:spacing w:after="0" w:line="240" w:lineRule="auto"/>
        <w:ind w:left="1134" w:right="423"/>
        <w:jc w:val="both"/>
        <w:rPr>
          <w:rFonts w:ascii="Times New Roman" w:eastAsia="Times New Roman" w:hAnsi="Times New Roman"/>
          <w:b/>
          <w:sz w:val="24"/>
          <w:szCs w:val="24"/>
          <w:lang w:eastAsia="ru-RU"/>
        </w:rPr>
      </w:pPr>
      <w:r w:rsidRPr="00C245B2">
        <w:rPr>
          <w:rFonts w:ascii="Times New Roman" w:eastAsia="Times New Roman" w:hAnsi="Times New Roman"/>
          <w:sz w:val="24"/>
          <w:szCs w:val="24"/>
          <w:lang w:eastAsia="ru-RU"/>
        </w:rPr>
        <w:t>аудирование:</w:t>
      </w:r>
    </w:p>
    <w:p w:rsidR="00630573" w:rsidRPr="00630573" w:rsidRDefault="00630573" w:rsidP="00585ED8">
      <w:pPr>
        <w:numPr>
          <w:ilvl w:val="0"/>
          <w:numId w:val="16"/>
        </w:numPr>
        <w:tabs>
          <w:tab w:val="left" w:pos="715"/>
        </w:tabs>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 xml:space="preserve"> понимать основное содержание небольшого по объему научно-учебного и художественного текста, воспринимаемого на слух; </w:t>
      </w:r>
    </w:p>
    <w:p w:rsidR="00630573" w:rsidRDefault="00630573" w:rsidP="00585ED8">
      <w:pPr>
        <w:numPr>
          <w:ilvl w:val="0"/>
          <w:numId w:val="16"/>
        </w:numPr>
        <w:tabs>
          <w:tab w:val="left" w:pos="715"/>
        </w:tabs>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 xml:space="preserve"> выделять основную мысль, структурные части исходного текста;</w:t>
      </w:r>
    </w:p>
    <w:p w:rsidR="00C245B2" w:rsidRPr="00630573" w:rsidRDefault="00C245B2" w:rsidP="00C245B2">
      <w:pPr>
        <w:tabs>
          <w:tab w:val="left" w:pos="715"/>
        </w:tabs>
        <w:spacing w:after="0" w:line="240" w:lineRule="auto"/>
        <w:ind w:left="1134" w:right="423"/>
        <w:jc w:val="both"/>
        <w:rPr>
          <w:rFonts w:ascii="Times New Roman" w:eastAsia="Times New Roman" w:hAnsi="Times New Roman"/>
          <w:sz w:val="24"/>
          <w:szCs w:val="24"/>
          <w:lang w:eastAsia="ru-RU"/>
        </w:rPr>
      </w:pPr>
    </w:p>
    <w:p w:rsidR="00630573" w:rsidRPr="00630573" w:rsidRDefault="00630573" w:rsidP="00C245B2">
      <w:pPr>
        <w:tabs>
          <w:tab w:val="left" w:pos="715"/>
        </w:tabs>
        <w:spacing w:after="0" w:line="240" w:lineRule="auto"/>
        <w:ind w:left="1134" w:right="423"/>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чтение:</w:t>
      </w:r>
    </w:p>
    <w:p w:rsidR="00630573" w:rsidRPr="00C245B2" w:rsidRDefault="00630573" w:rsidP="00585ED8">
      <w:pPr>
        <w:pStyle w:val="a3"/>
        <w:numPr>
          <w:ilvl w:val="0"/>
          <w:numId w:val="17"/>
        </w:numPr>
        <w:tabs>
          <w:tab w:val="left" w:pos="715"/>
        </w:tabs>
        <w:spacing w:after="0" w:line="240" w:lineRule="auto"/>
        <w:ind w:right="423"/>
        <w:jc w:val="both"/>
        <w:rPr>
          <w:rFonts w:ascii="Times New Roman" w:eastAsia="Times New Roman" w:hAnsi="Times New Roman"/>
          <w:sz w:val="24"/>
          <w:szCs w:val="24"/>
          <w:lang w:eastAsia="ru-RU"/>
        </w:rPr>
      </w:pPr>
      <w:r w:rsidRPr="00C245B2">
        <w:rPr>
          <w:rFonts w:ascii="Times New Roman" w:eastAsia="Times New Roman" w:hAnsi="Times New Roman"/>
          <w:sz w:val="24"/>
          <w:szCs w:val="24"/>
          <w:lang w:eastAsia="ru-RU"/>
        </w:rPr>
        <w:t xml:space="preserve"> владеть техникой чтения; выделять в тексте главную и второстепенную информацию; </w:t>
      </w:r>
    </w:p>
    <w:p w:rsidR="00630573" w:rsidRPr="00630573" w:rsidRDefault="00630573" w:rsidP="00585ED8">
      <w:pPr>
        <w:numPr>
          <w:ilvl w:val="0"/>
          <w:numId w:val="17"/>
        </w:numPr>
        <w:tabs>
          <w:tab w:val="left" w:pos="715"/>
        </w:tabs>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 xml:space="preserve"> разбивать текст на смысловые части и составлять простой план; </w:t>
      </w:r>
    </w:p>
    <w:p w:rsidR="00630573" w:rsidRPr="00630573" w:rsidRDefault="00630573" w:rsidP="00585ED8">
      <w:pPr>
        <w:numPr>
          <w:ilvl w:val="0"/>
          <w:numId w:val="17"/>
        </w:numPr>
        <w:tabs>
          <w:tab w:val="left" w:pos="715"/>
        </w:tabs>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 xml:space="preserve"> отвечать на вопросы по содержанию прочитанного текст</w:t>
      </w:r>
      <w:r w:rsidR="00C245B2">
        <w:rPr>
          <w:rFonts w:ascii="Times New Roman" w:eastAsia="Times New Roman" w:hAnsi="Times New Roman"/>
          <w:sz w:val="24"/>
          <w:szCs w:val="24"/>
          <w:lang w:eastAsia="ru-RU"/>
        </w:rPr>
        <w:t>а; владеть ознакомительным и изу</w:t>
      </w:r>
      <w:r w:rsidRPr="00630573">
        <w:rPr>
          <w:rFonts w:ascii="Times New Roman" w:eastAsia="Times New Roman" w:hAnsi="Times New Roman"/>
          <w:sz w:val="24"/>
          <w:szCs w:val="24"/>
          <w:lang w:eastAsia="ru-RU"/>
        </w:rPr>
        <w:t>чающим видами чтения;</w:t>
      </w:r>
    </w:p>
    <w:p w:rsidR="00630573" w:rsidRPr="00630573" w:rsidRDefault="00630573" w:rsidP="00585ED8">
      <w:pPr>
        <w:numPr>
          <w:ilvl w:val="0"/>
          <w:numId w:val="17"/>
        </w:numPr>
        <w:tabs>
          <w:tab w:val="left" w:pos="715"/>
        </w:tabs>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 xml:space="preserve"> прогнозировать содержание текста по заголовку, названию параграфа учебника; </w:t>
      </w:r>
    </w:p>
    <w:p w:rsidR="00630573" w:rsidRPr="00630573" w:rsidRDefault="00630573" w:rsidP="00585ED8">
      <w:pPr>
        <w:numPr>
          <w:ilvl w:val="0"/>
          <w:numId w:val="17"/>
        </w:numPr>
        <w:tabs>
          <w:tab w:val="left" w:pos="715"/>
        </w:tabs>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 xml:space="preserve"> извлекать информацию из лингвистических словарей разных видов; </w:t>
      </w:r>
    </w:p>
    <w:p w:rsidR="00630573" w:rsidRPr="00630573" w:rsidRDefault="00630573" w:rsidP="00585ED8">
      <w:pPr>
        <w:numPr>
          <w:ilvl w:val="0"/>
          <w:numId w:val="17"/>
        </w:numPr>
        <w:tabs>
          <w:tab w:val="left" w:pos="715"/>
        </w:tabs>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 xml:space="preserve"> правильно расставлять логические ударения, паузы; </w:t>
      </w:r>
    </w:p>
    <w:p w:rsidR="00630573" w:rsidRDefault="00630573" w:rsidP="00585ED8">
      <w:pPr>
        <w:numPr>
          <w:ilvl w:val="0"/>
          <w:numId w:val="17"/>
        </w:numPr>
        <w:tabs>
          <w:tab w:val="left" w:pos="715"/>
        </w:tabs>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 xml:space="preserve"> выбирать уместный тон речи при чтении текста вслух;</w:t>
      </w:r>
    </w:p>
    <w:p w:rsidR="00C245B2" w:rsidRPr="00630573" w:rsidRDefault="00C245B2" w:rsidP="00C245B2">
      <w:pPr>
        <w:tabs>
          <w:tab w:val="left" w:pos="715"/>
        </w:tabs>
        <w:spacing w:after="0" w:line="240" w:lineRule="auto"/>
        <w:ind w:left="1134" w:right="423"/>
        <w:jc w:val="both"/>
        <w:rPr>
          <w:rFonts w:ascii="Times New Roman" w:eastAsia="Times New Roman" w:hAnsi="Times New Roman"/>
          <w:sz w:val="24"/>
          <w:szCs w:val="24"/>
          <w:lang w:eastAsia="ru-RU"/>
        </w:rPr>
      </w:pPr>
    </w:p>
    <w:p w:rsidR="00630573" w:rsidRPr="00630573" w:rsidRDefault="00630573" w:rsidP="00C245B2">
      <w:pPr>
        <w:spacing w:after="0" w:line="240" w:lineRule="auto"/>
        <w:ind w:left="1134" w:right="423"/>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говорение:</w:t>
      </w:r>
    </w:p>
    <w:p w:rsidR="00630573" w:rsidRPr="00C245B2" w:rsidRDefault="00630573" w:rsidP="00585ED8">
      <w:pPr>
        <w:pStyle w:val="a3"/>
        <w:numPr>
          <w:ilvl w:val="0"/>
          <w:numId w:val="18"/>
        </w:numPr>
        <w:tabs>
          <w:tab w:val="left" w:pos="715"/>
        </w:tabs>
        <w:spacing w:after="0" w:line="240" w:lineRule="auto"/>
        <w:ind w:right="423"/>
        <w:jc w:val="both"/>
        <w:rPr>
          <w:rFonts w:ascii="Times New Roman" w:eastAsia="Times New Roman" w:hAnsi="Times New Roman"/>
          <w:sz w:val="24"/>
          <w:szCs w:val="24"/>
          <w:lang w:eastAsia="ru-RU"/>
        </w:rPr>
      </w:pPr>
      <w:r w:rsidRPr="00C245B2">
        <w:rPr>
          <w:rFonts w:ascii="Times New Roman" w:eastAsia="Times New Roman" w:hAnsi="Times New Roman"/>
          <w:sz w:val="24"/>
          <w:szCs w:val="24"/>
          <w:lang w:eastAsia="ru-RU"/>
        </w:rPr>
        <w:t xml:space="preserve"> доказательно отвечать на вопросы учителя; подробно и сжато излагать прочитанный текст, сохраняя его строение, тип речи; </w:t>
      </w:r>
    </w:p>
    <w:p w:rsidR="00630573" w:rsidRPr="00630573" w:rsidRDefault="00630573" w:rsidP="00585ED8">
      <w:pPr>
        <w:numPr>
          <w:ilvl w:val="0"/>
          <w:numId w:val="18"/>
        </w:numPr>
        <w:tabs>
          <w:tab w:val="left" w:pos="715"/>
        </w:tabs>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 xml:space="preserve">создавать устные высказывания, раскрывая тему и развивая основную мысль; </w:t>
      </w:r>
    </w:p>
    <w:p w:rsidR="00630573" w:rsidRDefault="00630573" w:rsidP="00585ED8">
      <w:pPr>
        <w:numPr>
          <w:ilvl w:val="0"/>
          <w:numId w:val="18"/>
        </w:numPr>
        <w:tabs>
          <w:tab w:val="left" w:pos="715"/>
        </w:tabs>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 xml:space="preserve"> выражать свое отношение к предмету речи с помощью разнообразных языковых средств и интонации;</w:t>
      </w:r>
    </w:p>
    <w:p w:rsidR="00C245B2" w:rsidRPr="00630573" w:rsidRDefault="00C245B2" w:rsidP="00C245B2">
      <w:pPr>
        <w:tabs>
          <w:tab w:val="left" w:pos="715"/>
        </w:tabs>
        <w:spacing w:after="0" w:line="240" w:lineRule="auto"/>
        <w:ind w:left="1134" w:right="423"/>
        <w:jc w:val="both"/>
        <w:rPr>
          <w:rFonts w:ascii="Times New Roman" w:eastAsia="Times New Roman" w:hAnsi="Times New Roman"/>
          <w:sz w:val="24"/>
          <w:szCs w:val="24"/>
          <w:lang w:eastAsia="ru-RU"/>
        </w:rPr>
      </w:pPr>
    </w:p>
    <w:p w:rsidR="00630573" w:rsidRPr="00630573" w:rsidRDefault="00630573" w:rsidP="00C245B2">
      <w:pPr>
        <w:spacing w:after="0" w:line="240" w:lineRule="auto"/>
        <w:ind w:left="1134" w:right="423"/>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письмо:</w:t>
      </w:r>
    </w:p>
    <w:p w:rsidR="00630573" w:rsidRPr="00C245B2" w:rsidRDefault="00630573" w:rsidP="00585ED8">
      <w:pPr>
        <w:pStyle w:val="a3"/>
        <w:numPr>
          <w:ilvl w:val="0"/>
          <w:numId w:val="19"/>
        </w:numPr>
        <w:tabs>
          <w:tab w:val="left" w:pos="715"/>
        </w:tabs>
        <w:spacing w:after="0" w:line="240" w:lineRule="auto"/>
        <w:ind w:right="423"/>
        <w:jc w:val="both"/>
        <w:rPr>
          <w:rFonts w:ascii="Times New Roman" w:eastAsia="Times New Roman" w:hAnsi="Times New Roman"/>
          <w:sz w:val="24"/>
          <w:szCs w:val="24"/>
          <w:lang w:eastAsia="ru-RU"/>
        </w:rPr>
      </w:pPr>
      <w:r w:rsidRPr="00C245B2">
        <w:rPr>
          <w:rFonts w:ascii="Times New Roman" w:eastAsia="Times New Roman" w:hAnsi="Times New Roman"/>
          <w:sz w:val="24"/>
          <w:szCs w:val="24"/>
          <w:lang w:eastAsia="ru-RU"/>
        </w:rPr>
        <w:t xml:space="preserve"> подробно и сжато пересказывать тексты разных типов речи; </w:t>
      </w:r>
    </w:p>
    <w:p w:rsidR="00630573" w:rsidRPr="00630573" w:rsidRDefault="00630573" w:rsidP="00585ED8">
      <w:pPr>
        <w:numPr>
          <w:ilvl w:val="0"/>
          <w:numId w:val="19"/>
        </w:numPr>
        <w:tabs>
          <w:tab w:val="left" w:pos="715"/>
        </w:tabs>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 xml:space="preserve"> создавать письменные высказывания разных типов речи; </w:t>
      </w:r>
    </w:p>
    <w:p w:rsidR="00630573" w:rsidRPr="00630573" w:rsidRDefault="00630573" w:rsidP="00585ED8">
      <w:pPr>
        <w:numPr>
          <w:ilvl w:val="0"/>
          <w:numId w:val="19"/>
        </w:numPr>
        <w:tabs>
          <w:tab w:val="left" w:pos="715"/>
        </w:tabs>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 xml:space="preserve"> составлять план сочинения и соблюдать его в процессе письма;</w:t>
      </w:r>
    </w:p>
    <w:p w:rsidR="00630573" w:rsidRPr="00630573" w:rsidRDefault="00630573" w:rsidP="00585ED8">
      <w:pPr>
        <w:numPr>
          <w:ilvl w:val="0"/>
          <w:numId w:val="19"/>
        </w:numPr>
        <w:tabs>
          <w:tab w:val="left" w:pos="715"/>
        </w:tabs>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 xml:space="preserve"> определять и раскрывать тему и основную мысль высказывания; </w:t>
      </w:r>
    </w:p>
    <w:p w:rsidR="00630573" w:rsidRPr="00630573" w:rsidRDefault="00630573" w:rsidP="00585ED8">
      <w:pPr>
        <w:numPr>
          <w:ilvl w:val="0"/>
          <w:numId w:val="19"/>
        </w:numPr>
        <w:tabs>
          <w:tab w:val="left" w:pos="715"/>
        </w:tabs>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 xml:space="preserve"> делить текст на абзацы; </w:t>
      </w:r>
    </w:p>
    <w:p w:rsidR="00630573" w:rsidRPr="00630573" w:rsidRDefault="00630573" w:rsidP="00585ED8">
      <w:pPr>
        <w:numPr>
          <w:ilvl w:val="0"/>
          <w:numId w:val="19"/>
        </w:numPr>
        <w:tabs>
          <w:tab w:val="left" w:pos="715"/>
        </w:tabs>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 xml:space="preserve"> писать небольшие по объему тексты (сочинения-миниатюры разных стилей); </w:t>
      </w:r>
    </w:p>
    <w:p w:rsidR="00630573" w:rsidRPr="00630573" w:rsidRDefault="00630573" w:rsidP="00585ED8">
      <w:pPr>
        <w:numPr>
          <w:ilvl w:val="0"/>
          <w:numId w:val="19"/>
        </w:numPr>
        <w:tabs>
          <w:tab w:val="left" w:pos="715"/>
        </w:tabs>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 xml:space="preserve"> пользоваться разными видами словарей в процессе написания текста; </w:t>
      </w:r>
    </w:p>
    <w:p w:rsidR="00630573" w:rsidRPr="00630573" w:rsidRDefault="00630573" w:rsidP="00585ED8">
      <w:pPr>
        <w:numPr>
          <w:ilvl w:val="0"/>
          <w:numId w:val="19"/>
        </w:numPr>
        <w:tabs>
          <w:tab w:val="left" w:pos="715"/>
        </w:tabs>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 xml:space="preserve"> выражать свое отношение к предмету речи; находить в тексте типовые фрагменты описания, повествования, рассуждения; </w:t>
      </w:r>
    </w:p>
    <w:p w:rsidR="00630573" w:rsidRPr="00630573" w:rsidRDefault="00630573" w:rsidP="00585ED8">
      <w:pPr>
        <w:numPr>
          <w:ilvl w:val="0"/>
          <w:numId w:val="19"/>
        </w:numPr>
        <w:tabs>
          <w:tab w:val="left" w:pos="715"/>
        </w:tabs>
        <w:spacing w:after="0" w:line="240" w:lineRule="auto"/>
        <w:ind w:left="1134" w:right="423" w:firstLine="0"/>
        <w:jc w:val="both"/>
        <w:rPr>
          <w:rFonts w:ascii="Times New Roman" w:eastAsia="Times New Roman" w:hAnsi="Times New Roman"/>
          <w:sz w:val="24"/>
          <w:szCs w:val="24"/>
          <w:lang w:eastAsia="ru-RU"/>
        </w:rPr>
      </w:pPr>
      <w:r w:rsidRPr="00630573">
        <w:rPr>
          <w:rFonts w:ascii="Times New Roman" w:eastAsia="Times New Roman" w:hAnsi="Times New Roman"/>
          <w:sz w:val="24"/>
          <w:szCs w:val="24"/>
          <w:lang w:eastAsia="ru-RU"/>
        </w:rPr>
        <w:t xml:space="preserve"> подбирать заголовок, отражающий тему и основную мысль текста;</w:t>
      </w:r>
    </w:p>
    <w:p w:rsidR="00630573" w:rsidRDefault="00630573" w:rsidP="00585ED8">
      <w:pPr>
        <w:pStyle w:val="a3"/>
        <w:numPr>
          <w:ilvl w:val="0"/>
          <w:numId w:val="19"/>
        </w:numPr>
        <w:tabs>
          <w:tab w:val="left" w:pos="715"/>
        </w:tabs>
        <w:spacing w:after="0" w:line="240" w:lineRule="auto"/>
        <w:ind w:right="423"/>
        <w:jc w:val="both"/>
      </w:pPr>
      <w:r w:rsidRPr="00C245B2">
        <w:rPr>
          <w:rFonts w:ascii="Times New Roman" w:eastAsia="Times New Roman" w:hAnsi="Times New Roman"/>
          <w:sz w:val="24"/>
          <w:szCs w:val="24"/>
          <w:lang w:eastAsia="ru-RU"/>
        </w:rPr>
        <w:t>исправлять недочеты в содержании высказывания и его построении</w:t>
      </w:r>
      <w:r>
        <w:t>.</w:t>
      </w:r>
    </w:p>
    <w:p w:rsidR="00630573" w:rsidRDefault="00630573" w:rsidP="005768EE">
      <w:pPr>
        <w:spacing w:after="0" w:line="240" w:lineRule="auto"/>
        <w:ind w:left="1134" w:right="423"/>
        <w:jc w:val="center"/>
        <w:rPr>
          <w:rFonts w:ascii="Times New Roman" w:hAnsi="Times New Roman" w:cs="Times New Roman"/>
          <w:b/>
          <w:sz w:val="24"/>
          <w:szCs w:val="24"/>
        </w:rPr>
      </w:pPr>
    </w:p>
    <w:p w:rsidR="00630573" w:rsidRDefault="00630573" w:rsidP="005768EE">
      <w:pPr>
        <w:spacing w:after="0" w:line="240" w:lineRule="auto"/>
        <w:ind w:left="1134" w:right="423"/>
        <w:jc w:val="center"/>
        <w:rPr>
          <w:rFonts w:ascii="Times New Roman" w:hAnsi="Times New Roman" w:cs="Times New Roman"/>
          <w:b/>
          <w:sz w:val="24"/>
          <w:szCs w:val="24"/>
        </w:rPr>
      </w:pPr>
    </w:p>
    <w:p w:rsidR="00C245B2" w:rsidRDefault="00C245B2" w:rsidP="005768EE">
      <w:pPr>
        <w:spacing w:after="0" w:line="240" w:lineRule="auto"/>
        <w:ind w:left="1134" w:right="423"/>
        <w:jc w:val="center"/>
        <w:rPr>
          <w:rFonts w:ascii="Times New Roman" w:hAnsi="Times New Roman" w:cs="Times New Roman"/>
          <w:b/>
          <w:sz w:val="24"/>
          <w:szCs w:val="24"/>
        </w:rPr>
      </w:pPr>
    </w:p>
    <w:p w:rsidR="00630573" w:rsidRPr="005768EE" w:rsidRDefault="00630573" w:rsidP="005768EE">
      <w:pPr>
        <w:spacing w:after="0" w:line="240" w:lineRule="auto"/>
        <w:ind w:left="1134" w:right="423"/>
        <w:jc w:val="center"/>
        <w:rPr>
          <w:rFonts w:ascii="Times New Roman" w:hAnsi="Times New Roman" w:cs="Times New Roman"/>
          <w:b/>
          <w:caps/>
          <w:sz w:val="24"/>
          <w:szCs w:val="24"/>
        </w:rPr>
      </w:pPr>
    </w:p>
    <w:p w:rsidR="005768EE" w:rsidRDefault="00630573" w:rsidP="00630573">
      <w:pPr>
        <w:spacing w:after="0" w:line="240" w:lineRule="auto"/>
        <w:ind w:left="1134" w:right="42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 класс:</w:t>
      </w:r>
    </w:p>
    <w:p w:rsidR="00630573" w:rsidRDefault="00630573" w:rsidP="005768EE">
      <w:pPr>
        <w:spacing w:after="0" w:line="240" w:lineRule="auto"/>
        <w:ind w:left="1134" w:right="423"/>
        <w:rPr>
          <w:rFonts w:ascii="Times New Roman" w:eastAsia="Times New Roman" w:hAnsi="Times New Roman"/>
          <w:b/>
          <w:sz w:val="24"/>
          <w:szCs w:val="24"/>
          <w:lang w:eastAsia="ru-RU"/>
        </w:rPr>
      </w:pPr>
    </w:p>
    <w:p w:rsidR="008339D1" w:rsidRPr="005768EE" w:rsidRDefault="008339D1" w:rsidP="005768EE">
      <w:pPr>
        <w:spacing w:after="0" w:line="240" w:lineRule="auto"/>
        <w:ind w:left="1134" w:right="423"/>
        <w:rPr>
          <w:rFonts w:ascii="Times New Roman" w:eastAsia="Times New Roman" w:hAnsi="Times New Roman"/>
          <w:b/>
          <w:caps/>
          <w:sz w:val="24"/>
          <w:szCs w:val="24"/>
          <w:lang w:eastAsia="ru-RU"/>
        </w:rPr>
      </w:pPr>
      <w:r w:rsidRPr="005768EE">
        <w:rPr>
          <w:rFonts w:ascii="Times New Roman" w:eastAsia="Times New Roman" w:hAnsi="Times New Roman"/>
          <w:b/>
          <w:sz w:val="24"/>
          <w:szCs w:val="24"/>
          <w:lang w:eastAsia="ru-RU"/>
        </w:rPr>
        <w:t>Личностные результаты:</w:t>
      </w:r>
    </w:p>
    <w:p w:rsidR="008339D1" w:rsidRPr="00C245B2" w:rsidRDefault="008339D1" w:rsidP="00585ED8">
      <w:pPr>
        <w:pStyle w:val="a3"/>
        <w:numPr>
          <w:ilvl w:val="0"/>
          <w:numId w:val="20"/>
        </w:numPr>
        <w:spacing w:after="0" w:line="240" w:lineRule="auto"/>
        <w:ind w:right="423"/>
        <w:jc w:val="both"/>
        <w:rPr>
          <w:rFonts w:ascii="Times New Roman" w:eastAsia="Times New Roman" w:hAnsi="Times New Roman"/>
          <w:sz w:val="24"/>
          <w:szCs w:val="24"/>
          <w:lang w:eastAsia="ru-RU"/>
        </w:rPr>
      </w:pPr>
      <w:r w:rsidRPr="00C245B2">
        <w:rPr>
          <w:rFonts w:ascii="Times New Roman" w:eastAsia="Times New Roman" w:hAnsi="Times New Roman"/>
          <w:sz w:val="24"/>
          <w:szCs w:val="24"/>
          <w:lang w:eastAsia="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8339D1" w:rsidRPr="005768EE" w:rsidRDefault="008339D1" w:rsidP="00585ED8">
      <w:pPr>
        <w:numPr>
          <w:ilvl w:val="0"/>
          <w:numId w:val="20"/>
        </w:numPr>
        <w:spacing w:after="0" w:line="240" w:lineRule="auto"/>
        <w:ind w:left="1134" w:right="423" w:firstLine="0"/>
        <w:jc w:val="both"/>
        <w:rPr>
          <w:rFonts w:ascii="Times New Roman" w:eastAsia="Times New Roman" w:hAnsi="Times New Roman"/>
          <w:sz w:val="24"/>
          <w:szCs w:val="24"/>
          <w:lang w:eastAsia="ru-RU"/>
        </w:rPr>
      </w:pPr>
      <w:r w:rsidRPr="005768EE">
        <w:rPr>
          <w:rFonts w:ascii="Times New Roman" w:eastAsia="Times New Roman" w:hAnsi="Times New Roman"/>
          <w:sz w:val="24"/>
          <w:szCs w:val="24"/>
          <w:lang w:eastAsia="ru-RU"/>
        </w:rPr>
        <w:t>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8339D1" w:rsidRPr="005768EE" w:rsidRDefault="008339D1" w:rsidP="00585ED8">
      <w:pPr>
        <w:numPr>
          <w:ilvl w:val="0"/>
          <w:numId w:val="20"/>
        </w:numPr>
        <w:spacing w:after="0" w:line="240" w:lineRule="auto"/>
        <w:ind w:left="1134" w:right="423" w:firstLine="0"/>
        <w:jc w:val="both"/>
        <w:rPr>
          <w:rFonts w:ascii="Times New Roman" w:eastAsia="Times New Roman" w:hAnsi="Times New Roman"/>
          <w:sz w:val="24"/>
          <w:szCs w:val="24"/>
          <w:lang w:eastAsia="ru-RU"/>
        </w:rPr>
      </w:pPr>
      <w:r w:rsidRPr="005768EE">
        <w:rPr>
          <w:rFonts w:ascii="Times New Roman" w:eastAsia="Times New Roman" w:hAnsi="Times New Roman"/>
          <w:sz w:val="24"/>
          <w:szCs w:val="24"/>
          <w:lang w:eastAsia="ru-RU"/>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5768EE" w:rsidRDefault="005768EE" w:rsidP="001A05CD">
      <w:pPr>
        <w:spacing w:after="0" w:line="240" w:lineRule="auto"/>
        <w:ind w:right="423"/>
        <w:rPr>
          <w:rFonts w:ascii="Times New Roman" w:eastAsia="Times New Roman" w:hAnsi="Times New Roman"/>
          <w:b/>
          <w:sz w:val="24"/>
          <w:szCs w:val="24"/>
          <w:lang w:eastAsia="ru-RU"/>
        </w:rPr>
      </w:pPr>
    </w:p>
    <w:p w:rsidR="008339D1" w:rsidRPr="005768EE" w:rsidRDefault="008339D1" w:rsidP="005768EE">
      <w:pPr>
        <w:spacing w:after="0" w:line="240" w:lineRule="auto"/>
        <w:ind w:left="1134" w:right="423"/>
        <w:rPr>
          <w:rFonts w:ascii="Times New Roman" w:eastAsia="Times New Roman" w:hAnsi="Times New Roman"/>
          <w:b/>
          <w:sz w:val="24"/>
          <w:szCs w:val="24"/>
          <w:lang w:eastAsia="ru-RU"/>
        </w:rPr>
      </w:pPr>
      <w:r w:rsidRPr="005768EE">
        <w:rPr>
          <w:rFonts w:ascii="Times New Roman" w:eastAsia="Times New Roman" w:hAnsi="Times New Roman"/>
          <w:b/>
          <w:sz w:val="24"/>
          <w:szCs w:val="24"/>
          <w:lang w:eastAsia="ru-RU"/>
        </w:rPr>
        <w:t>Метапредметные результаты:</w:t>
      </w:r>
    </w:p>
    <w:p w:rsidR="008339D1" w:rsidRPr="005768EE" w:rsidRDefault="000F55DE" w:rsidP="000F55DE">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 </w:t>
      </w:r>
      <w:r w:rsidR="008339D1" w:rsidRPr="005768EE">
        <w:rPr>
          <w:rFonts w:ascii="Times New Roman" w:eastAsia="Times New Roman" w:hAnsi="Times New Roman"/>
          <w:sz w:val="24"/>
          <w:szCs w:val="24"/>
          <w:lang w:eastAsia="ru-RU"/>
        </w:rPr>
        <w:t>владение всеми видами речевой деятельности:</w:t>
      </w:r>
    </w:p>
    <w:p w:rsidR="008339D1" w:rsidRPr="005768EE" w:rsidRDefault="000F55DE" w:rsidP="000F55DE">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FD6901" w:rsidRPr="005768EE">
        <w:rPr>
          <w:rFonts w:ascii="Times New Roman" w:eastAsia="Times New Roman" w:hAnsi="Times New Roman"/>
          <w:sz w:val="24"/>
          <w:szCs w:val="24"/>
          <w:lang w:eastAsia="ru-RU"/>
        </w:rPr>
        <w:t>правильно</w:t>
      </w:r>
      <w:r w:rsidR="008339D1" w:rsidRPr="005768EE">
        <w:rPr>
          <w:rFonts w:ascii="Times New Roman" w:eastAsia="Times New Roman" w:hAnsi="Times New Roman"/>
          <w:sz w:val="24"/>
          <w:szCs w:val="24"/>
          <w:lang w:eastAsia="ru-RU"/>
        </w:rPr>
        <w:t>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8339D1" w:rsidRPr="005768EE" w:rsidRDefault="000F55DE" w:rsidP="000F55DE">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8339D1" w:rsidRPr="005768EE">
        <w:rPr>
          <w:rFonts w:ascii="Times New Roman" w:eastAsia="Times New Roman" w:hAnsi="Times New Roman"/>
          <w:sz w:val="24"/>
          <w:szCs w:val="24"/>
          <w:lang w:eastAsia="ru-RU"/>
        </w:rPr>
        <w:t>владение разными видами чтения (поисковым, просмотровым, ознакомительным, изучающим) текстов разных стилей и жанров;</w:t>
      </w:r>
    </w:p>
    <w:p w:rsidR="008339D1" w:rsidRPr="005768EE" w:rsidRDefault="000F55DE" w:rsidP="000F55DE">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FD6901" w:rsidRPr="005768EE">
        <w:rPr>
          <w:rFonts w:ascii="Times New Roman" w:eastAsia="Times New Roman" w:hAnsi="Times New Roman"/>
          <w:sz w:val="24"/>
          <w:szCs w:val="24"/>
          <w:lang w:eastAsia="ru-RU"/>
        </w:rPr>
        <w:t>правильно</w:t>
      </w:r>
      <w:r w:rsidR="008339D1" w:rsidRPr="005768EE">
        <w:rPr>
          <w:rFonts w:ascii="Times New Roman" w:eastAsia="Times New Roman" w:hAnsi="Times New Roman"/>
          <w:sz w:val="24"/>
          <w:szCs w:val="24"/>
          <w:lang w:eastAsia="ru-RU"/>
        </w:rPr>
        <w:t>е восприятие на слух текстов разных стилей и жанров; владение разными видами аудирования (выборочным, ознакомительным, детальным);</w:t>
      </w:r>
    </w:p>
    <w:p w:rsidR="008339D1" w:rsidRPr="005768EE" w:rsidRDefault="000F55DE" w:rsidP="000F55DE">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008339D1" w:rsidRPr="005768EE">
        <w:rPr>
          <w:rFonts w:ascii="Times New Roman" w:eastAsia="Times New Roman" w:hAnsi="Times New Roman"/>
          <w:sz w:val="24"/>
          <w:szCs w:val="24"/>
          <w:lang w:eastAsia="ru-RU"/>
        </w:rPr>
        <w:t xml:space="preserve">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8339D1" w:rsidRPr="005768EE" w:rsidRDefault="000F55DE" w:rsidP="000F55DE">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8339D1" w:rsidRPr="005768EE">
        <w:rPr>
          <w:rFonts w:ascii="Times New Roman" w:eastAsia="Times New Roman" w:hAnsi="Times New Roman"/>
          <w:sz w:val="24"/>
          <w:szCs w:val="24"/>
          <w:lang w:eastAsia="ru-RU"/>
        </w:rPr>
        <w:t>свободно пользоваться словарями различных типов, справочной литературой, в том числе и на электронных носителях;</w:t>
      </w:r>
    </w:p>
    <w:p w:rsidR="008339D1" w:rsidRPr="005768EE" w:rsidRDefault="000F55DE" w:rsidP="000F55DE">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008339D1" w:rsidRPr="005768EE">
        <w:rPr>
          <w:rFonts w:ascii="Times New Roman" w:eastAsia="Times New Roman" w:hAnsi="Times New Roman"/>
          <w:sz w:val="24"/>
          <w:szCs w:val="24"/>
          <w:lang w:eastAsia="ru-RU"/>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8339D1" w:rsidRPr="005768EE" w:rsidRDefault="000F55DE" w:rsidP="000F55DE">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008339D1" w:rsidRPr="005768EE">
        <w:rPr>
          <w:rFonts w:ascii="Times New Roman" w:eastAsia="Times New Roman" w:hAnsi="Times New Roman"/>
          <w:sz w:val="24"/>
          <w:szCs w:val="24"/>
          <w:lang w:eastAsia="ru-RU"/>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8339D1" w:rsidRPr="005768EE" w:rsidRDefault="000F55DE" w:rsidP="000F55DE">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008339D1" w:rsidRPr="005768EE">
        <w:rPr>
          <w:rFonts w:ascii="Times New Roman" w:eastAsia="Times New Roman" w:hAnsi="Times New Roman"/>
          <w:sz w:val="24"/>
          <w:szCs w:val="24"/>
          <w:lang w:eastAsia="ru-RU"/>
        </w:rPr>
        <w:t xml:space="preserve">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w:t>
      </w:r>
      <w:r w:rsidR="00FD6901" w:rsidRPr="005768EE">
        <w:rPr>
          <w:rFonts w:ascii="Times New Roman" w:eastAsia="Times New Roman" w:hAnsi="Times New Roman"/>
          <w:sz w:val="24"/>
          <w:szCs w:val="24"/>
          <w:lang w:eastAsia="ru-RU"/>
        </w:rPr>
        <w:t>правильно</w:t>
      </w:r>
      <w:r w:rsidR="008339D1" w:rsidRPr="005768EE">
        <w:rPr>
          <w:rFonts w:ascii="Times New Roman" w:eastAsia="Times New Roman" w:hAnsi="Times New Roman"/>
          <w:sz w:val="24"/>
          <w:szCs w:val="24"/>
          <w:lang w:eastAsia="ru-RU"/>
        </w:rPr>
        <w:t xml:space="preserve"> формулировать их в устной и письменной форме;</w:t>
      </w:r>
    </w:p>
    <w:p w:rsidR="008339D1" w:rsidRPr="005768EE" w:rsidRDefault="000F55DE" w:rsidP="000F55DE">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r w:rsidR="008339D1" w:rsidRPr="005768EE">
        <w:rPr>
          <w:rFonts w:ascii="Times New Roman" w:eastAsia="Times New Roman" w:hAnsi="Times New Roman"/>
          <w:sz w:val="24"/>
          <w:szCs w:val="24"/>
          <w:lang w:eastAsia="ru-RU"/>
        </w:rPr>
        <w:t>умение воспроизводить прослушанный или прочитанный текст с заданной степенью свернутости (план, пересказ, конспект, аннотация);</w:t>
      </w:r>
    </w:p>
    <w:p w:rsidR="008339D1" w:rsidRPr="005768EE" w:rsidRDefault="000F55DE" w:rsidP="000F55DE">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008339D1" w:rsidRPr="005768EE">
        <w:rPr>
          <w:rFonts w:ascii="Times New Roman" w:eastAsia="Times New Roman" w:hAnsi="Times New Roman"/>
          <w:sz w:val="24"/>
          <w:szCs w:val="24"/>
          <w:lang w:eastAsia="ru-RU"/>
        </w:rPr>
        <w:t>умение создавать устные и письменные тексты разных типов, стилей речи и жанров с учетом замысла, адресата и ситуации общения;</w:t>
      </w:r>
    </w:p>
    <w:p w:rsidR="008339D1" w:rsidRPr="005768EE" w:rsidRDefault="000F55DE" w:rsidP="000F55DE">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008339D1" w:rsidRPr="005768EE">
        <w:rPr>
          <w:rFonts w:ascii="Times New Roman" w:eastAsia="Times New Roman" w:hAnsi="Times New Roman"/>
          <w:sz w:val="24"/>
          <w:szCs w:val="24"/>
          <w:lang w:eastAsia="ru-RU"/>
        </w:rPr>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r w:rsidR="00FD6901" w:rsidRPr="005768EE">
        <w:rPr>
          <w:rFonts w:ascii="Times New Roman" w:eastAsia="Times New Roman" w:hAnsi="Times New Roman"/>
          <w:sz w:val="24"/>
          <w:szCs w:val="24"/>
          <w:lang w:eastAsia="ru-RU"/>
        </w:rPr>
        <w:t>правильно</w:t>
      </w:r>
      <w:r w:rsidR="008339D1" w:rsidRPr="005768EE">
        <w:rPr>
          <w:rFonts w:ascii="Times New Roman" w:eastAsia="Times New Roman" w:hAnsi="Times New Roman"/>
          <w:sz w:val="24"/>
          <w:szCs w:val="24"/>
          <w:lang w:eastAsia="ru-RU"/>
        </w:rPr>
        <w:t xml:space="preserve"> выражать свое отношение к фактам и явлениям окружающей действительности, к прочитанному, услышанному, увиденному;</w:t>
      </w:r>
    </w:p>
    <w:p w:rsidR="008339D1" w:rsidRPr="005768EE" w:rsidRDefault="000F55DE" w:rsidP="000F55DE">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008339D1" w:rsidRPr="005768EE">
        <w:rPr>
          <w:rFonts w:ascii="Times New Roman" w:eastAsia="Times New Roman" w:hAnsi="Times New Roman"/>
          <w:sz w:val="24"/>
          <w:szCs w:val="24"/>
          <w:lang w:eastAsia="ru-RU"/>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8339D1" w:rsidRPr="005768EE" w:rsidRDefault="000F55DE" w:rsidP="000F55DE">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w:t>
      </w:r>
      <w:r w:rsidR="008339D1" w:rsidRPr="005768EE">
        <w:rPr>
          <w:rFonts w:ascii="Times New Roman" w:eastAsia="Times New Roman" w:hAnsi="Times New Roman"/>
          <w:sz w:val="24"/>
          <w:szCs w:val="24"/>
          <w:lang w:eastAsia="ru-RU"/>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8339D1" w:rsidRPr="005768EE" w:rsidRDefault="000F55DE" w:rsidP="000F55DE">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w:t>
      </w:r>
      <w:r w:rsidR="008339D1" w:rsidRPr="005768EE">
        <w:rPr>
          <w:rFonts w:ascii="Times New Roman" w:eastAsia="Times New Roman" w:hAnsi="Times New Roman"/>
          <w:sz w:val="24"/>
          <w:szCs w:val="24"/>
          <w:lang w:eastAsia="ru-RU"/>
        </w:rPr>
        <w:t xml:space="preserve">способность участвовать в речевом общении, соблюдая нормы речевого этикета; </w:t>
      </w:r>
      <w:r w:rsidR="00FD6901" w:rsidRPr="005768EE">
        <w:rPr>
          <w:rFonts w:ascii="Times New Roman" w:eastAsia="Times New Roman" w:hAnsi="Times New Roman"/>
          <w:sz w:val="24"/>
          <w:szCs w:val="24"/>
          <w:lang w:eastAsia="ru-RU"/>
        </w:rPr>
        <w:t>правильно</w:t>
      </w:r>
      <w:r w:rsidR="008339D1" w:rsidRPr="005768EE">
        <w:rPr>
          <w:rFonts w:ascii="Times New Roman" w:eastAsia="Times New Roman" w:hAnsi="Times New Roman"/>
          <w:sz w:val="24"/>
          <w:szCs w:val="24"/>
          <w:lang w:eastAsia="ru-RU"/>
        </w:rPr>
        <w:t xml:space="preserve"> использовать жесты, мимику в процессе речевого общения;</w:t>
      </w:r>
    </w:p>
    <w:p w:rsidR="008339D1" w:rsidRPr="005768EE" w:rsidRDefault="000F55DE" w:rsidP="000F55DE">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w:t>
      </w:r>
      <w:r w:rsidR="008339D1" w:rsidRPr="005768EE">
        <w:rPr>
          <w:rFonts w:ascii="Times New Roman" w:eastAsia="Times New Roman" w:hAnsi="Times New Roman"/>
          <w:sz w:val="24"/>
          <w:szCs w:val="24"/>
          <w:lang w:eastAsia="ru-RU"/>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8339D1" w:rsidRPr="005768EE" w:rsidRDefault="000F55DE" w:rsidP="000F55DE">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w:t>
      </w:r>
      <w:r w:rsidR="008339D1" w:rsidRPr="005768EE">
        <w:rPr>
          <w:rFonts w:ascii="Times New Roman" w:eastAsia="Times New Roman" w:hAnsi="Times New Roman"/>
          <w:sz w:val="24"/>
          <w:szCs w:val="24"/>
          <w:lang w:eastAsia="ru-RU"/>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8339D1" w:rsidRPr="005768EE" w:rsidRDefault="000F55DE" w:rsidP="000F55DE">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18) </w:t>
      </w:r>
      <w:r w:rsidR="008339D1" w:rsidRPr="005768EE">
        <w:rPr>
          <w:rFonts w:ascii="Times New Roman" w:eastAsia="Times New Roman" w:hAnsi="Times New Roman"/>
          <w:sz w:val="24"/>
          <w:szCs w:val="24"/>
          <w:lang w:eastAsia="ru-RU"/>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8339D1" w:rsidRPr="005768EE" w:rsidRDefault="000F55DE" w:rsidP="000F55DE">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 </w:t>
      </w:r>
      <w:r w:rsidR="008339D1" w:rsidRPr="005768EE">
        <w:rPr>
          <w:rFonts w:ascii="Times New Roman" w:eastAsia="Times New Roman" w:hAnsi="Times New Roman"/>
          <w:sz w:val="24"/>
          <w:szCs w:val="24"/>
          <w:lang w:eastAsia="ru-RU"/>
        </w:rPr>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5768EE" w:rsidRDefault="005768EE" w:rsidP="005768EE">
      <w:pPr>
        <w:spacing w:after="0" w:line="240" w:lineRule="auto"/>
        <w:ind w:left="1134" w:right="423"/>
        <w:rPr>
          <w:rFonts w:ascii="Times New Roman" w:eastAsia="Times New Roman" w:hAnsi="Times New Roman"/>
          <w:b/>
          <w:sz w:val="24"/>
          <w:szCs w:val="24"/>
          <w:lang w:eastAsia="ru-RU"/>
        </w:rPr>
      </w:pPr>
    </w:p>
    <w:p w:rsidR="008339D1" w:rsidRPr="005768EE" w:rsidRDefault="008339D1" w:rsidP="005768EE">
      <w:pPr>
        <w:spacing w:after="0" w:line="240" w:lineRule="auto"/>
        <w:ind w:left="1134" w:right="423"/>
        <w:rPr>
          <w:rFonts w:ascii="Times New Roman" w:eastAsia="Times New Roman" w:hAnsi="Times New Roman"/>
          <w:b/>
          <w:sz w:val="24"/>
          <w:szCs w:val="24"/>
          <w:lang w:eastAsia="ru-RU"/>
        </w:rPr>
      </w:pPr>
      <w:r w:rsidRPr="005768EE">
        <w:rPr>
          <w:rFonts w:ascii="Times New Roman" w:eastAsia="Times New Roman" w:hAnsi="Times New Roman"/>
          <w:b/>
          <w:sz w:val="24"/>
          <w:szCs w:val="24"/>
          <w:lang w:eastAsia="ru-RU"/>
        </w:rPr>
        <w:t>Предметные результаты:</w:t>
      </w:r>
    </w:p>
    <w:p w:rsidR="008339D1" w:rsidRPr="005768EE" w:rsidRDefault="000F55DE" w:rsidP="000F55DE">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8339D1" w:rsidRPr="005768EE">
        <w:rPr>
          <w:rFonts w:ascii="Times New Roman" w:eastAsia="Times New Roman" w:hAnsi="Times New Roman"/>
          <w:sz w:val="24"/>
          <w:szCs w:val="24"/>
          <w:lang w:eastAsia="ru-RU"/>
        </w:rPr>
        <w:t xml:space="preserve">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w:t>
      </w:r>
      <w:r w:rsidR="008339D1" w:rsidRPr="005768EE">
        <w:rPr>
          <w:rFonts w:ascii="Times New Roman" w:eastAsia="Times New Roman" w:hAnsi="Times New Roman"/>
          <w:sz w:val="24"/>
          <w:szCs w:val="24"/>
          <w:lang w:eastAsia="ru-RU"/>
        </w:rPr>
        <w:lastRenderedPageBreak/>
        <w:t>межнационального общения, о связи языка и культуры народа, о роли родного языка в жизни человека и общества;</w:t>
      </w:r>
    </w:p>
    <w:p w:rsidR="008339D1" w:rsidRPr="005768EE" w:rsidRDefault="000F55DE" w:rsidP="000F55DE">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8339D1" w:rsidRPr="005768EE">
        <w:rPr>
          <w:rFonts w:ascii="Times New Roman" w:eastAsia="Times New Roman" w:hAnsi="Times New Roman"/>
          <w:sz w:val="24"/>
          <w:szCs w:val="24"/>
          <w:lang w:eastAsia="ru-RU"/>
        </w:rPr>
        <w:t>понимание места родного языка в системе гуманитарных наук и его роли в образовании в целом;</w:t>
      </w:r>
    </w:p>
    <w:p w:rsidR="008339D1" w:rsidRPr="005768EE" w:rsidRDefault="000F55DE" w:rsidP="000F55DE">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8339D1" w:rsidRPr="005768EE">
        <w:rPr>
          <w:rFonts w:ascii="Times New Roman" w:eastAsia="Times New Roman" w:hAnsi="Times New Roman"/>
          <w:sz w:val="24"/>
          <w:szCs w:val="24"/>
          <w:lang w:eastAsia="ru-RU"/>
        </w:rPr>
        <w:t>усвоение основ научных знаний о родном языке; понимание взаимосвязи его уровней и единиц;</w:t>
      </w:r>
    </w:p>
    <w:p w:rsidR="008339D1" w:rsidRPr="005768EE" w:rsidRDefault="000F55DE" w:rsidP="000F55DE">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8339D1" w:rsidRPr="005768EE">
        <w:rPr>
          <w:rFonts w:ascii="Times New Roman" w:eastAsia="Times New Roman" w:hAnsi="Times New Roman"/>
          <w:sz w:val="24"/>
          <w:szCs w:val="24"/>
          <w:lang w:eastAsia="ru-RU"/>
        </w:rPr>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8339D1" w:rsidRPr="005768EE" w:rsidRDefault="000F55DE" w:rsidP="000F55DE">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008339D1" w:rsidRPr="005768EE">
        <w:rPr>
          <w:rFonts w:ascii="Times New Roman" w:eastAsia="Times New Roman" w:hAnsi="Times New Roman"/>
          <w:sz w:val="24"/>
          <w:szCs w:val="24"/>
          <w:lang w:eastAsia="ru-RU"/>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8339D1" w:rsidRPr="005768EE" w:rsidRDefault="000F55DE" w:rsidP="000F55DE">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8339D1" w:rsidRPr="005768EE">
        <w:rPr>
          <w:rFonts w:ascii="Times New Roman" w:eastAsia="Times New Roman" w:hAnsi="Times New Roman"/>
          <w:sz w:val="24"/>
          <w:szCs w:val="24"/>
          <w:lang w:eastAsia="ru-RU"/>
        </w:rPr>
        <w:t xml:space="preserve">опознавание и анализ основных единиц языка, грамматических категорий языка, уместное употребление языковых единиц </w:t>
      </w:r>
      <w:r w:rsidR="00FD6901" w:rsidRPr="005768EE">
        <w:rPr>
          <w:rFonts w:ascii="Times New Roman" w:eastAsia="Times New Roman" w:hAnsi="Times New Roman"/>
          <w:sz w:val="24"/>
          <w:szCs w:val="24"/>
          <w:lang w:eastAsia="ru-RU"/>
        </w:rPr>
        <w:t>правильно</w:t>
      </w:r>
      <w:r w:rsidR="008339D1" w:rsidRPr="005768EE">
        <w:rPr>
          <w:rFonts w:ascii="Times New Roman" w:eastAsia="Times New Roman" w:hAnsi="Times New Roman"/>
          <w:sz w:val="24"/>
          <w:szCs w:val="24"/>
          <w:lang w:eastAsia="ru-RU"/>
        </w:rPr>
        <w:t xml:space="preserve"> ситуации речевого общения;</w:t>
      </w:r>
    </w:p>
    <w:p w:rsidR="008339D1" w:rsidRPr="005768EE" w:rsidRDefault="000F55DE" w:rsidP="000F55DE">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008339D1" w:rsidRPr="005768EE">
        <w:rPr>
          <w:rFonts w:ascii="Times New Roman" w:eastAsia="Times New Roman" w:hAnsi="Times New Roman"/>
          <w:sz w:val="24"/>
          <w:szCs w:val="24"/>
          <w:lang w:eastAsia="ru-RU"/>
        </w:rPr>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w:t>
      </w:r>
      <w:r w:rsidR="00FC65E8" w:rsidRPr="005768EE">
        <w:rPr>
          <w:rFonts w:ascii="Times New Roman" w:eastAsia="Times New Roman" w:hAnsi="Times New Roman"/>
          <w:sz w:val="24"/>
          <w:szCs w:val="24"/>
          <w:lang w:eastAsia="ru-RU"/>
        </w:rPr>
        <w:t xml:space="preserve"> и структуры, принадлежности к </w:t>
      </w:r>
      <w:r w:rsidR="008339D1" w:rsidRPr="005768EE">
        <w:rPr>
          <w:rFonts w:ascii="Times New Roman" w:eastAsia="Times New Roman" w:hAnsi="Times New Roman"/>
          <w:sz w:val="24"/>
          <w:szCs w:val="24"/>
          <w:lang w:eastAsia="ru-RU"/>
        </w:rPr>
        <w:t>определенным функциональным разновидностям языка, особенностей языкового оформления, использования выразительных средств языка;</w:t>
      </w:r>
    </w:p>
    <w:p w:rsidR="00AC57F1" w:rsidRPr="005768EE" w:rsidRDefault="000F55DE" w:rsidP="000F55DE">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008339D1" w:rsidRPr="005768EE">
        <w:rPr>
          <w:rFonts w:ascii="Times New Roman" w:eastAsia="Times New Roman" w:hAnsi="Times New Roman"/>
          <w:sz w:val="24"/>
          <w:szCs w:val="24"/>
          <w:lang w:eastAsia="ru-RU"/>
        </w:rPr>
        <w:t xml:space="preserve">понимание коммуникативно-эстетических возможностей лексической и грамматической синонимии и использование их </w:t>
      </w:r>
      <w:r w:rsidR="00AC57F1" w:rsidRPr="005768EE">
        <w:rPr>
          <w:rFonts w:ascii="Times New Roman" w:eastAsia="Times New Roman" w:hAnsi="Times New Roman"/>
          <w:sz w:val="24"/>
          <w:szCs w:val="24"/>
          <w:lang w:eastAsia="ru-RU"/>
        </w:rPr>
        <w:t>в собственной речевой практике;</w:t>
      </w:r>
    </w:p>
    <w:p w:rsidR="008339D1" w:rsidRPr="005768EE" w:rsidRDefault="000F55DE" w:rsidP="000F55DE">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008339D1" w:rsidRPr="005768EE">
        <w:rPr>
          <w:rFonts w:ascii="Times New Roman" w:eastAsia="Times New Roman" w:hAnsi="Times New Roman"/>
          <w:sz w:val="24"/>
          <w:szCs w:val="24"/>
          <w:lang w:eastAsia="ru-RU"/>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743CF9" w:rsidRPr="005768EE" w:rsidRDefault="00743CF9" w:rsidP="005768EE">
      <w:pPr>
        <w:spacing w:after="0" w:line="240" w:lineRule="auto"/>
        <w:ind w:left="1134" w:right="423"/>
        <w:jc w:val="center"/>
        <w:rPr>
          <w:rFonts w:ascii="Times New Roman" w:hAnsi="Times New Roman" w:cs="Times New Roman"/>
          <w:b/>
          <w:sz w:val="24"/>
          <w:szCs w:val="24"/>
        </w:rPr>
      </w:pPr>
    </w:p>
    <w:p w:rsidR="001A05CD" w:rsidRDefault="00C245B2" w:rsidP="00963FEF">
      <w:pPr>
        <w:spacing w:after="0" w:line="240" w:lineRule="auto"/>
        <w:ind w:left="1134" w:right="281"/>
        <w:jc w:val="center"/>
        <w:rPr>
          <w:rFonts w:ascii="Times New Roman" w:hAnsi="Times New Roman" w:cs="Times New Roman"/>
          <w:b/>
          <w:sz w:val="24"/>
          <w:szCs w:val="24"/>
        </w:rPr>
      </w:pPr>
      <w:r>
        <w:rPr>
          <w:rFonts w:ascii="Times New Roman" w:hAnsi="Times New Roman" w:cs="Times New Roman"/>
          <w:b/>
          <w:sz w:val="24"/>
          <w:szCs w:val="24"/>
        </w:rPr>
        <w:t xml:space="preserve">9 класс: </w:t>
      </w:r>
    </w:p>
    <w:p w:rsidR="00C245B2" w:rsidRDefault="00C245B2" w:rsidP="00C245B2">
      <w:pPr>
        <w:spacing w:after="0" w:line="240" w:lineRule="auto"/>
        <w:ind w:left="1134" w:right="281"/>
        <w:jc w:val="both"/>
        <w:rPr>
          <w:rFonts w:ascii="Times New Roman" w:hAnsi="Times New Roman" w:cs="Times New Roman"/>
          <w:b/>
          <w:sz w:val="24"/>
          <w:szCs w:val="24"/>
        </w:rPr>
      </w:pPr>
    </w:p>
    <w:p w:rsidR="00C245B2" w:rsidRPr="005768EE" w:rsidRDefault="00C245B2" w:rsidP="00C245B2">
      <w:pPr>
        <w:spacing w:after="0" w:line="240" w:lineRule="auto"/>
        <w:ind w:left="1134" w:right="423"/>
        <w:jc w:val="both"/>
        <w:rPr>
          <w:rFonts w:ascii="Times New Roman" w:eastAsia="Times New Roman" w:hAnsi="Times New Roman"/>
          <w:b/>
          <w:caps/>
          <w:sz w:val="24"/>
          <w:szCs w:val="24"/>
          <w:lang w:eastAsia="ru-RU"/>
        </w:rPr>
      </w:pPr>
      <w:r w:rsidRPr="005768EE">
        <w:rPr>
          <w:rFonts w:ascii="Times New Roman" w:eastAsia="Times New Roman" w:hAnsi="Times New Roman"/>
          <w:b/>
          <w:sz w:val="24"/>
          <w:szCs w:val="24"/>
          <w:lang w:eastAsia="ru-RU"/>
        </w:rPr>
        <w:t>Личностные результаты:</w:t>
      </w:r>
    </w:p>
    <w:p w:rsidR="00C245B2" w:rsidRPr="00C245B2" w:rsidRDefault="00C245B2" w:rsidP="004176C8">
      <w:pPr>
        <w:pStyle w:val="a3"/>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C245B2">
        <w:rPr>
          <w:rFonts w:ascii="Times New Roman" w:eastAsia="Times New Roman" w:hAnsi="Times New Roman"/>
          <w:sz w:val="24"/>
          <w:szCs w:val="24"/>
          <w:lang w:eastAsia="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C245B2" w:rsidRPr="005768EE" w:rsidRDefault="00C245B2" w:rsidP="00C245B2">
      <w:pPr>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5768EE">
        <w:rPr>
          <w:rFonts w:ascii="Times New Roman" w:eastAsia="Times New Roman" w:hAnsi="Times New Roman"/>
          <w:sz w:val="24"/>
          <w:szCs w:val="24"/>
          <w:lang w:eastAsia="ru-RU"/>
        </w:rPr>
        <w:t>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C245B2" w:rsidRPr="005768EE" w:rsidRDefault="00C245B2" w:rsidP="00C245B2">
      <w:pPr>
        <w:spacing w:after="0" w:line="240" w:lineRule="auto"/>
        <w:ind w:left="1134" w:right="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5768EE">
        <w:rPr>
          <w:rFonts w:ascii="Times New Roman" w:eastAsia="Times New Roman" w:hAnsi="Times New Roman"/>
          <w:sz w:val="24"/>
          <w:szCs w:val="24"/>
          <w:lang w:eastAsia="ru-RU"/>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101D52" w:rsidRDefault="00101D52" w:rsidP="00C245B2">
      <w:pPr>
        <w:spacing w:after="0" w:line="240" w:lineRule="auto"/>
        <w:ind w:left="1134" w:right="281"/>
        <w:jc w:val="both"/>
        <w:rPr>
          <w:rFonts w:ascii="Times New Roman" w:hAnsi="Times New Roman" w:cs="Times New Roman"/>
          <w:b/>
          <w:sz w:val="24"/>
          <w:szCs w:val="24"/>
        </w:rPr>
      </w:pPr>
    </w:p>
    <w:p w:rsidR="00101D52" w:rsidRDefault="00101D52" w:rsidP="00C245B2">
      <w:pPr>
        <w:spacing w:after="0" w:line="240" w:lineRule="auto"/>
        <w:ind w:left="1134" w:right="281"/>
        <w:jc w:val="both"/>
        <w:rPr>
          <w:rFonts w:ascii="Times New Roman" w:hAnsi="Times New Roman" w:cs="Times New Roman"/>
          <w:b/>
          <w:sz w:val="24"/>
          <w:szCs w:val="24"/>
        </w:rPr>
      </w:pPr>
    </w:p>
    <w:p w:rsidR="00C245B2" w:rsidRPr="005768EE" w:rsidRDefault="00C245B2" w:rsidP="00C245B2">
      <w:pPr>
        <w:spacing w:after="0" w:line="240" w:lineRule="auto"/>
        <w:ind w:left="1134" w:right="423"/>
        <w:jc w:val="both"/>
        <w:rPr>
          <w:rFonts w:ascii="Times New Roman" w:eastAsia="Times New Roman" w:hAnsi="Times New Roman"/>
          <w:b/>
          <w:sz w:val="24"/>
          <w:szCs w:val="24"/>
          <w:lang w:eastAsia="ru-RU"/>
        </w:rPr>
      </w:pPr>
      <w:r w:rsidRPr="005768EE">
        <w:rPr>
          <w:rFonts w:ascii="Times New Roman" w:eastAsia="Times New Roman" w:hAnsi="Times New Roman"/>
          <w:b/>
          <w:sz w:val="24"/>
          <w:szCs w:val="24"/>
          <w:lang w:eastAsia="ru-RU"/>
        </w:rPr>
        <w:t>Метапредметные результаты:</w:t>
      </w:r>
    </w:p>
    <w:p w:rsidR="00C245B2" w:rsidRPr="00C245B2" w:rsidRDefault="00C245B2" w:rsidP="00585ED8">
      <w:pPr>
        <w:pStyle w:val="a3"/>
        <w:numPr>
          <w:ilvl w:val="2"/>
          <w:numId w:val="2"/>
        </w:numPr>
        <w:tabs>
          <w:tab w:val="num" w:pos="-1276"/>
        </w:tabs>
        <w:spacing w:after="0" w:line="240" w:lineRule="auto"/>
        <w:ind w:left="1276" w:right="423"/>
        <w:jc w:val="both"/>
        <w:rPr>
          <w:rFonts w:ascii="Times New Roman" w:eastAsia="Times New Roman" w:hAnsi="Times New Roman"/>
          <w:sz w:val="24"/>
          <w:szCs w:val="24"/>
          <w:lang w:eastAsia="ru-RU"/>
        </w:rPr>
      </w:pPr>
      <w:r w:rsidRPr="00C245B2">
        <w:rPr>
          <w:rFonts w:ascii="Times New Roman" w:eastAsia="Times New Roman" w:hAnsi="Times New Roman"/>
          <w:sz w:val="24"/>
          <w:szCs w:val="24"/>
          <w:lang w:eastAsia="ru-RU"/>
        </w:rPr>
        <w:t>владение всеми видами речевой деятельности:</w:t>
      </w:r>
    </w:p>
    <w:p w:rsidR="00C245B2" w:rsidRDefault="00C245B2" w:rsidP="00585ED8">
      <w:pPr>
        <w:pStyle w:val="a3"/>
        <w:numPr>
          <w:ilvl w:val="2"/>
          <w:numId w:val="2"/>
        </w:numPr>
        <w:spacing w:after="0" w:line="240" w:lineRule="auto"/>
        <w:ind w:left="1276" w:right="423"/>
        <w:jc w:val="both"/>
        <w:rPr>
          <w:rFonts w:ascii="Times New Roman" w:eastAsia="Times New Roman" w:hAnsi="Times New Roman"/>
          <w:sz w:val="24"/>
          <w:szCs w:val="24"/>
          <w:lang w:eastAsia="ru-RU"/>
        </w:rPr>
      </w:pPr>
      <w:r w:rsidRPr="005768EE">
        <w:rPr>
          <w:rFonts w:ascii="Times New Roman" w:eastAsia="Times New Roman" w:hAnsi="Times New Roman"/>
          <w:sz w:val="24"/>
          <w:szCs w:val="24"/>
          <w:lang w:eastAsia="ru-RU"/>
        </w:rPr>
        <w:t>правильное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C245B2" w:rsidRDefault="00C245B2" w:rsidP="00585ED8">
      <w:pPr>
        <w:pStyle w:val="a3"/>
        <w:numPr>
          <w:ilvl w:val="2"/>
          <w:numId w:val="2"/>
        </w:numPr>
        <w:spacing w:after="0" w:line="240" w:lineRule="auto"/>
        <w:ind w:left="1276" w:right="423"/>
        <w:jc w:val="both"/>
        <w:rPr>
          <w:rFonts w:ascii="Times New Roman" w:eastAsia="Times New Roman" w:hAnsi="Times New Roman"/>
          <w:sz w:val="24"/>
          <w:szCs w:val="24"/>
          <w:lang w:eastAsia="ru-RU"/>
        </w:rPr>
      </w:pPr>
      <w:r w:rsidRPr="00C245B2">
        <w:rPr>
          <w:rFonts w:ascii="Times New Roman" w:eastAsia="Times New Roman" w:hAnsi="Times New Roman"/>
          <w:sz w:val="24"/>
          <w:szCs w:val="24"/>
          <w:lang w:eastAsia="ru-RU"/>
        </w:rPr>
        <w:t>владение разными видами чтения (поисковым, просмотровым, ознакомительным, изучающим) текстов разных стилей и жанров;</w:t>
      </w:r>
    </w:p>
    <w:p w:rsidR="00C245B2" w:rsidRDefault="00C245B2" w:rsidP="00585ED8">
      <w:pPr>
        <w:pStyle w:val="a3"/>
        <w:numPr>
          <w:ilvl w:val="2"/>
          <w:numId w:val="2"/>
        </w:numPr>
        <w:spacing w:after="0" w:line="240" w:lineRule="auto"/>
        <w:ind w:left="1276" w:right="423"/>
        <w:jc w:val="both"/>
        <w:rPr>
          <w:rFonts w:ascii="Times New Roman" w:eastAsia="Times New Roman" w:hAnsi="Times New Roman"/>
          <w:sz w:val="24"/>
          <w:szCs w:val="24"/>
          <w:lang w:eastAsia="ru-RU"/>
        </w:rPr>
      </w:pPr>
      <w:r w:rsidRPr="00C245B2">
        <w:rPr>
          <w:rFonts w:ascii="Times New Roman" w:eastAsia="Times New Roman" w:hAnsi="Times New Roman"/>
          <w:sz w:val="24"/>
          <w:szCs w:val="24"/>
          <w:lang w:eastAsia="ru-RU"/>
        </w:rPr>
        <w:t>правильное восприятие на слух текстов разных стилей и жанров; владение разными видами аудирования (выборочным, ознакомительным, детальным);</w:t>
      </w:r>
    </w:p>
    <w:p w:rsidR="00C245B2" w:rsidRDefault="00C245B2" w:rsidP="00585ED8">
      <w:pPr>
        <w:pStyle w:val="a3"/>
        <w:numPr>
          <w:ilvl w:val="2"/>
          <w:numId w:val="2"/>
        </w:numPr>
        <w:spacing w:after="0" w:line="240" w:lineRule="auto"/>
        <w:ind w:left="1276" w:right="423"/>
        <w:jc w:val="both"/>
        <w:rPr>
          <w:rFonts w:ascii="Times New Roman" w:eastAsia="Times New Roman" w:hAnsi="Times New Roman"/>
          <w:sz w:val="24"/>
          <w:szCs w:val="24"/>
          <w:lang w:eastAsia="ru-RU"/>
        </w:rPr>
      </w:pPr>
      <w:r w:rsidRPr="00C245B2">
        <w:rPr>
          <w:rFonts w:ascii="Times New Roman" w:eastAsia="Times New Roman" w:hAnsi="Times New Roman"/>
          <w:sz w:val="24"/>
          <w:szCs w:val="24"/>
          <w:lang w:eastAsia="ru-RU"/>
        </w:rPr>
        <w:lastRenderedPageBreak/>
        <w:t>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C245B2" w:rsidRDefault="00C245B2" w:rsidP="00585ED8">
      <w:pPr>
        <w:pStyle w:val="a3"/>
        <w:numPr>
          <w:ilvl w:val="2"/>
          <w:numId w:val="2"/>
        </w:numPr>
        <w:spacing w:after="0" w:line="240" w:lineRule="auto"/>
        <w:ind w:left="1276" w:right="423"/>
        <w:jc w:val="both"/>
        <w:rPr>
          <w:rFonts w:ascii="Times New Roman" w:eastAsia="Times New Roman" w:hAnsi="Times New Roman"/>
          <w:sz w:val="24"/>
          <w:szCs w:val="24"/>
          <w:lang w:eastAsia="ru-RU"/>
        </w:rPr>
      </w:pPr>
      <w:r w:rsidRPr="00C245B2">
        <w:rPr>
          <w:rFonts w:ascii="Times New Roman" w:eastAsia="Times New Roman" w:hAnsi="Times New Roman"/>
          <w:sz w:val="24"/>
          <w:szCs w:val="24"/>
          <w:lang w:eastAsia="ru-RU"/>
        </w:rPr>
        <w:t>свободно пользоваться словарями различных типов, справочной литературой, в том числе и на электронных носителях;</w:t>
      </w:r>
    </w:p>
    <w:p w:rsidR="00C245B2" w:rsidRDefault="00C245B2" w:rsidP="00585ED8">
      <w:pPr>
        <w:pStyle w:val="a3"/>
        <w:numPr>
          <w:ilvl w:val="2"/>
          <w:numId w:val="2"/>
        </w:numPr>
        <w:spacing w:after="0" w:line="240" w:lineRule="auto"/>
        <w:ind w:left="1276" w:right="423"/>
        <w:jc w:val="both"/>
        <w:rPr>
          <w:rFonts w:ascii="Times New Roman" w:eastAsia="Times New Roman" w:hAnsi="Times New Roman"/>
          <w:sz w:val="24"/>
          <w:szCs w:val="24"/>
          <w:lang w:eastAsia="ru-RU"/>
        </w:rPr>
      </w:pPr>
      <w:r w:rsidRPr="00C245B2">
        <w:rPr>
          <w:rFonts w:ascii="Times New Roman" w:eastAsia="Times New Roman" w:hAnsi="Times New Roman"/>
          <w:sz w:val="24"/>
          <w:szCs w:val="24"/>
          <w:lang w:eastAsia="ru-RU"/>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C245B2" w:rsidRDefault="00C245B2" w:rsidP="00585ED8">
      <w:pPr>
        <w:pStyle w:val="a3"/>
        <w:numPr>
          <w:ilvl w:val="2"/>
          <w:numId w:val="2"/>
        </w:numPr>
        <w:spacing w:after="0" w:line="240" w:lineRule="auto"/>
        <w:ind w:left="1276" w:right="423"/>
        <w:jc w:val="both"/>
        <w:rPr>
          <w:rFonts w:ascii="Times New Roman" w:eastAsia="Times New Roman" w:hAnsi="Times New Roman"/>
          <w:sz w:val="24"/>
          <w:szCs w:val="24"/>
          <w:lang w:eastAsia="ru-RU"/>
        </w:rPr>
      </w:pPr>
      <w:r w:rsidRPr="00C245B2">
        <w:rPr>
          <w:rFonts w:ascii="Times New Roman" w:eastAsia="Times New Roman" w:hAnsi="Times New Roman"/>
          <w:sz w:val="24"/>
          <w:szCs w:val="24"/>
          <w:lang w:eastAsia="ru-RU"/>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C245B2" w:rsidRDefault="00C245B2" w:rsidP="00585ED8">
      <w:pPr>
        <w:pStyle w:val="a3"/>
        <w:numPr>
          <w:ilvl w:val="2"/>
          <w:numId w:val="2"/>
        </w:numPr>
        <w:spacing w:after="0" w:line="240" w:lineRule="auto"/>
        <w:ind w:left="1276" w:right="423"/>
        <w:jc w:val="both"/>
        <w:rPr>
          <w:rFonts w:ascii="Times New Roman" w:eastAsia="Times New Roman" w:hAnsi="Times New Roman"/>
          <w:sz w:val="24"/>
          <w:szCs w:val="24"/>
          <w:lang w:eastAsia="ru-RU"/>
        </w:rPr>
      </w:pPr>
      <w:r w:rsidRPr="00C245B2">
        <w:rPr>
          <w:rFonts w:ascii="Times New Roman" w:eastAsia="Times New Roman" w:hAnsi="Times New Roman"/>
          <w:sz w:val="24"/>
          <w:szCs w:val="24"/>
          <w:lang w:eastAsia="ru-RU"/>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правильно формулировать их в устной и письменной форме;</w:t>
      </w:r>
    </w:p>
    <w:p w:rsidR="00C245B2" w:rsidRDefault="00C245B2" w:rsidP="00585ED8">
      <w:pPr>
        <w:pStyle w:val="a3"/>
        <w:numPr>
          <w:ilvl w:val="2"/>
          <w:numId w:val="2"/>
        </w:numPr>
        <w:spacing w:after="0" w:line="240" w:lineRule="auto"/>
        <w:ind w:left="1276" w:right="423"/>
        <w:jc w:val="both"/>
        <w:rPr>
          <w:rFonts w:ascii="Times New Roman" w:eastAsia="Times New Roman" w:hAnsi="Times New Roman"/>
          <w:sz w:val="24"/>
          <w:szCs w:val="24"/>
          <w:lang w:eastAsia="ru-RU"/>
        </w:rPr>
      </w:pPr>
      <w:r w:rsidRPr="00C245B2">
        <w:rPr>
          <w:rFonts w:ascii="Times New Roman" w:eastAsia="Times New Roman" w:hAnsi="Times New Roman"/>
          <w:sz w:val="24"/>
          <w:szCs w:val="24"/>
          <w:lang w:eastAsia="ru-RU"/>
        </w:rPr>
        <w:t>умение воспроизводить прослушанный или прочитанный текст с заданной степенью свернутости (план, пересказ, конспект, аннотация);</w:t>
      </w:r>
    </w:p>
    <w:p w:rsidR="00C245B2" w:rsidRDefault="00C245B2" w:rsidP="00585ED8">
      <w:pPr>
        <w:pStyle w:val="a3"/>
        <w:numPr>
          <w:ilvl w:val="2"/>
          <w:numId w:val="2"/>
        </w:numPr>
        <w:spacing w:after="0" w:line="240" w:lineRule="auto"/>
        <w:ind w:left="1276" w:right="423"/>
        <w:jc w:val="both"/>
        <w:rPr>
          <w:rFonts w:ascii="Times New Roman" w:eastAsia="Times New Roman" w:hAnsi="Times New Roman"/>
          <w:sz w:val="24"/>
          <w:szCs w:val="24"/>
          <w:lang w:eastAsia="ru-RU"/>
        </w:rPr>
      </w:pPr>
      <w:r w:rsidRPr="00C245B2">
        <w:rPr>
          <w:rFonts w:ascii="Times New Roman" w:eastAsia="Times New Roman" w:hAnsi="Times New Roman"/>
          <w:sz w:val="24"/>
          <w:szCs w:val="24"/>
          <w:lang w:eastAsia="ru-RU"/>
        </w:rPr>
        <w:t>умение создавать устные и письменные тексты разных типов, стилей речи и жанров с учетом замысла, адресата и ситуации общения;</w:t>
      </w:r>
    </w:p>
    <w:p w:rsidR="00C245B2" w:rsidRDefault="00C245B2" w:rsidP="00585ED8">
      <w:pPr>
        <w:pStyle w:val="a3"/>
        <w:numPr>
          <w:ilvl w:val="2"/>
          <w:numId w:val="2"/>
        </w:numPr>
        <w:spacing w:after="0" w:line="240" w:lineRule="auto"/>
        <w:ind w:left="1276" w:right="423"/>
        <w:jc w:val="both"/>
        <w:rPr>
          <w:rFonts w:ascii="Times New Roman" w:eastAsia="Times New Roman" w:hAnsi="Times New Roman"/>
          <w:sz w:val="24"/>
          <w:szCs w:val="24"/>
          <w:lang w:eastAsia="ru-RU"/>
        </w:rPr>
      </w:pPr>
      <w:r w:rsidRPr="00C245B2">
        <w:rPr>
          <w:rFonts w:ascii="Times New Roman" w:eastAsia="Times New Roman" w:hAnsi="Times New Roman"/>
          <w:sz w:val="24"/>
          <w:szCs w:val="24"/>
          <w:lang w:eastAsia="ru-RU"/>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правильно выражать свое отношение к фактам и явлениям окружающей действительности, к прочитанному, услышанному, увиденному;</w:t>
      </w:r>
    </w:p>
    <w:p w:rsidR="00C245B2" w:rsidRDefault="00C245B2" w:rsidP="00585ED8">
      <w:pPr>
        <w:pStyle w:val="a3"/>
        <w:numPr>
          <w:ilvl w:val="2"/>
          <w:numId w:val="2"/>
        </w:numPr>
        <w:spacing w:after="0" w:line="240" w:lineRule="auto"/>
        <w:ind w:left="1276" w:right="423"/>
        <w:jc w:val="both"/>
        <w:rPr>
          <w:rFonts w:ascii="Times New Roman" w:eastAsia="Times New Roman" w:hAnsi="Times New Roman"/>
          <w:sz w:val="24"/>
          <w:szCs w:val="24"/>
          <w:lang w:eastAsia="ru-RU"/>
        </w:rPr>
      </w:pPr>
      <w:r w:rsidRPr="00C245B2">
        <w:rPr>
          <w:rFonts w:ascii="Times New Roman" w:eastAsia="Times New Roman" w:hAnsi="Times New Roman"/>
          <w:sz w:val="24"/>
          <w:szCs w:val="24"/>
          <w:lang w:eastAsia="ru-RU"/>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C245B2" w:rsidRDefault="00C245B2" w:rsidP="00585ED8">
      <w:pPr>
        <w:pStyle w:val="a3"/>
        <w:numPr>
          <w:ilvl w:val="2"/>
          <w:numId w:val="2"/>
        </w:numPr>
        <w:spacing w:after="0" w:line="240" w:lineRule="auto"/>
        <w:ind w:left="1276" w:right="423"/>
        <w:jc w:val="both"/>
        <w:rPr>
          <w:rFonts w:ascii="Times New Roman" w:eastAsia="Times New Roman" w:hAnsi="Times New Roman"/>
          <w:sz w:val="24"/>
          <w:szCs w:val="24"/>
          <w:lang w:eastAsia="ru-RU"/>
        </w:rPr>
      </w:pPr>
      <w:r w:rsidRPr="00C245B2">
        <w:rPr>
          <w:rFonts w:ascii="Times New Roman" w:eastAsia="Times New Roman" w:hAnsi="Times New Roman"/>
          <w:sz w:val="24"/>
          <w:szCs w:val="24"/>
          <w:lang w:eastAsia="ru-RU"/>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C245B2" w:rsidRDefault="00C245B2" w:rsidP="00585ED8">
      <w:pPr>
        <w:pStyle w:val="a3"/>
        <w:numPr>
          <w:ilvl w:val="2"/>
          <w:numId w:val="2"/>
        </w:numPr>
        <w:spacing w:after="0" w:line="240" w:lineRule="auto"/>
        <w:ind w:left="1276" w:right="423"/>
        <w:jc w:val="both"/>
        <w:rPr>
          <w:rFonts w:ascii="Times New Roman" w:eastAsia="Times New Roman" w:hAnsi="Times New Roman"/>
          <w:sz w:val="24"/>
          <w:szCs w:val="24"/>
          <w:lang w:eastAsia="ru-RU"/>
        </w:rPr>
      </w:pPr>
      <w:r w:rsidRPr="00C245B2">
        <w:rPr>
          <w:rFonts w:ascii="Times New Roman" w:eastAsia="Times New Roman" w:hAnsi="Times New Roman"/>
          <w:sz w:val="24"/>
          <w:szCs w:val="24"/>
          <w:lang w:eastAsia="ru-RU"/>
        </w:rPr>
        <w:t>способность участвовать в речевом общении, соблюдая нормы речевого этикета; правильно использовать жесты, мимику в процессе речевого общения;</w:t>
      </w:r>
    </w:p>
    <w:p w:rsidR="00C245B2" w:rsidRDefault="00C245B2" w:rsidP="00585ED8">
      <w:pPr>
        <w:pStyle w:val="a3"/>
        <w:numPr>
          <w:ilvl w:val="2"/>
          <w:numId w:val="2"/>
        </w:numPr>
        <w:spacing w:after="0" w:line="240" w:lineRule="auto"/>
        <w:ind w:left="1276" w:right="423"/>
        <w:jc w:val="both"/>
        <w:rPr>
          <w:rFonts w:ascii="Times New Roman" w:eastAsia="Times New Roman" w:hAnsi="Times New Roman"/>
          <w:sz w:val="24"/>
          <w:szCs w:val="24"/>
          <w:lang w:eastAsia="ru-RU"/>
        </w:rPr>
      </w:pPr>
      <w:r w:rsidRPr="00C245B2">
        <w:rPr>
          <w:rFonts w:ascii="Times New Roman" w:eastAsia="Times New Roman" w:hAnsi="Times New Roman"/>
          <w:sz w:val="24"/>
          <w:szCs w:val="24"/>
          <w:lang w:eastAsia="ru-RU"/>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C245B2" w:rsidRDefault="00C245B2" w:rsidP="00585ED8">
      <w:pPr>
        <w:pStyle w:val="a3"/>
        <w:numPr>
          <w:ilvl w:val="2"/>
          <w:numId w:val="2"/>
        </w:numPr>
        <w:spacing w:after="0" w:line="240" w:lineRule="auto"/>
        <w:ind w:left="1276" w:right="423"/>
        <w:jc w:val="both"/>
        <w:rPr>
          <w:rFonts w:ascii="Times New Roman" w:eastAsia="Times New Roman" w:hAnsi="Times New Roman"/>
          <w:sz w:val="24"/>
          <w:szCs w:val="24"/>
          <w:lang w:eastAsia="ru-RU"/>
        </w:rPr>
      </w:pPr>
      <w:r w:rsidRPr="00C245B2">
        <w:rPr>
          <w:rFonts w:ascii="Times New Roman" w:eastAsia="Times New Roman" w:hAnsi="Times New Roman"/>
          <w:sz w:val="24"/>
          <w:szCs w:val="24"/>
          <w:lang w:eastAsia="ru-RU"/>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C245B2" w:rsidRDefault="00C245B2" w:rsidP="00585ED8">
      <w:pPr>
        <w:pStyle w:val="a3"/>
        <w:numPr>
          <w:ilvl w:val="2"/>
          <w:numId w:val="2"/>
        </w:numPr>
        <w:spacing w:after="0" w:line="240" w:lineRule="auto"/>
        <w:ind w:left="1276" w:right="423"/>
        <w:jc w:val="both"/>
        <w:rPr>
          <w:rFonts w:ascii="Times New Roman" w:eastAsia="Times New Roman" w:hAnsi="Times New Roman"/>
          <w:sz w:val="24"/>
          <w:szCs w:val="24"/>
          <w:lang w:eastAsia="ru-RU"/>
        </w:rPr>
      </w:pPr>
      <w:r w:rsidRPr="00C245B2">
        <w:rPr>
          <w:rFonts w:ascii="Times New Roman" w:eastAsia="Times New Roman" w:hAnsi="Times New Roman"/>
          <w:sz w:val="24"/>
          <w:szCs w:val="24"/>
          <w:lang w:eastAsia="ru-RU"/>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C245B2" w:rsidRPr="00C245B2" w:rsidRDefault="00C245B2" w:rsidP="00585ED8">
      <w:pPr>
        <w:pStyle w:val="a3"/>
        <w:numPr>
          <w:ilvl w:val="2"/>
          <w:numId w:val="2"/>
        </w:numPr>
        <w:spacing w:after="0" w:line="240" w:lineRule="auto"/>
        <w:ind w:left="1276" w:right="423"/>
        <w:jc w:val="both"/>
        <w:rPr>
          <w:rFonts w:ascii="Times New Roman" w:eastAsia="Times New Roman" w:hAnsi="Times New Roman"/>
          <w:sz w:val="24"/>
          <w:szCs w:val="24"/>
          <w:lang w:eastAsia="ru-RU"/>
        </w:rPr>
      </w:pPr>
      <w:r w:rsidRPr="00C245B2">
        <w:rPr>
          <w:rFonts w:ascii="Times New Roman" w:eastAsia="Times New Roman" w:hAnsi="Times New Roman"/>
          <w:sz w:val="24"/>
          <w:szCs w:val="24"/>
          <w:lang w:eastAsia="ru-RU"/>
        </w:rPr>
        <w:t>коммуникативно-целесообразное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C245B2" w:rsidRDefault="00C245B2" w:rsidP="00C245B2">
      <w:pPr>
        <w:spacing w:after="0" w:line="240" w:lineRule="auto"/>
        <w:ind w:left="1134" w:right="423"/>
        <w:jc w:val="both"/>
        <w:rPr>
          <w:rFonts w:ascii="Times New Roman" w:eastAsia="Times New Roman" w:hAnsi="Times New Roman"/>
          <w:b/>
          <w:sz w:val="24"/>
          <w:szCs w:val="24"/>
          <w:lang w:eastAsia="ru-RU"/>
        </w:rPr>
      </w:pPr>
    </w:p>
    <w:p w:rsidR="00C245B2" w:rsidRDefault="00C245B2" w:rsidP="00C245B2">
      <w:pPr>
        <w:spacing w:after="0" w:line="240" w:lineRule="auto"/>
        <w:ind w:left="1134" w:right="423"/>
        <w:jc w:val="both"/>
        <w:rPr>
          <w:rFonts w:ascii="Times New Roman" w:eastAsia="Times New Roman" w:hAnsi="Times New Roman"/>
          <w:b/>
          <w:sz w:val="24"/>
          <w:szCs w:val="24"/>
          <w:lang w:eastAsia="ru-RU"/>
        </w:rPr>
      </w:pPr>
      <w:r w:rsidRPr="005768EE">
        <w:rPr>
          <w:rFonts w:ascii="Times New Roman" w:eastAsia="Times New Roman" w:hAnsi="Times New Roman"/>
          <w:b/>
          <w:sz w:val="24"/>
          <w:szCs w:val="24"/>
          <w:lang w:eastAsia="ru-RU"/>
        </w:rPr>
        <w:t>Предметные результаты:</w:t>
      </w:r>
    </w:p>
    <w:p w:rsidR="00C245B2" w:rsidRPr="00C245B2" w:rsidRDefault="00C245B2" w:rsidP="00585ED8">
      <w:pPr>
        <w:pStyle w:val="a3"/>
        <w:numPr>
          <w:ilvl w:val="0"/>
          <w:numId w:val="21"/>
        </w:numPr>
        <w:spacing w:after="0" w:line="240" w:lineRule="auto"/>
        <w:ind w:right="423"/>
        <w:jc w:val="both"/>
        <w:rPr>
          <w:rFonts w:ascii="Times New Roman" w:eastAsia="Times New Roman" w:hAnsi="Times New Roman"/>
          <w:b/>
          <w:sz w:val="24"/>
          <w:szCs w:val="24"/>
          <w:lang w:eastAsia="ru-RU"/>
        </w:rPr>
      </w:pPr>
      <w:r w:rsidRPr="00C245B2">
        <w:rPr>
          <w:rFonts w:ascii="Times New Roman" w:eastAsia="Times New Roman" w:hAnsi="Times New Roman"/>
          <w:sz w:val="24"/>
          <w:szCs w:val="24"/>
          <w:lang w:eastAsia="ru-RU"/>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C245B2" w:rsidRPr="00C245B2" w:rsidRDefault="00C245B2" w:rsidP="00585ED8">
      <w:pPr>
        <w:pStyle w:val="a3"/>
        <w:numPr>
          <w:ilvl w:val="0"/>
          <w:numId w:val="21"/>
        </w:numPr>
        <w:spacing w:after="0" w:line="240" w:lineRule="auto"/>
        <w:ind w:right="423"/>
        <w:jc w:val="both"/>
        <w:rPr>
          <w:rFonts w:ascii="Times New Roman" w:eastAsia="Times New Roman" w:hAnsi="Times New Roman"/>
          <w:b/>
          <w:sz w:val="24"/>
          <w:szCs w:val="24"/>
          <w:lang w:eastAsia="ru-RU"/>
        </w:rPr>
      </w:pPr>
      <w:r w:rsidRPr="00C245B2">
        <w:rPr>
          <w:rFonts w:ascii="Times New Roman" w:eastAsia="Times New Roman" w:hAnsi="Times New Roman"/>
          <w:sz w:val="24"/>
          <w:szCs w:val="24"/>
          <w:lang w:eastAsia="ru-RU"/>
        </w:rPr>
        <w:t>понимание места родного языка в системе гуманитарных наук и его роли в образовании в целом;</w:t>
      </w:r>
    </w:p>
    <w:p w:rsidR="00C245B2" w:rsidRPr="00C245B2" w:rsidRDefault="00C245B2" w:rsidP="00585ED8">
      <w:pPr>
        <w:pStyle w:val="a3"/>
        <w:numPr>
          <w:ilvl w:val="0"/>
          <w:numId w:val="21"/>
        </w:numPr>
        <w:spacing w:after="0" w:line="240" w:lineRule="auto"/>
        <w:ind w:right="423"/>
        <w:jc w:val="both"/>
        <w:rPr>
          <w:rFonts w:ascii="Times New Roman" w:eastAsia="Times New Roman" w:hAnsi="Times New Roman"/>
          <w:b/>
          <w:sz w:val="24"/>
          <w:szCs w:val="24"/>
          <w:lang w:eastAsia="ru-RU"/>
        </w:rPr>
      </w:pPr>
      <w:r w:rsidRPr="00C245B2">
        <w:rPr>
          <w:rFonts w:ascii="Times New Roman" w:eastAsia="Times New Roman" w:hAnsi="Times New Roman"/>
          <w:sz w:val="24"/>
          <w:szCs w:val="24"/>
          <w:lang w:eastAsia="ru-RU"/>
        </w:rPr>
        <w:t>усвоение основ научных знаний о родном языке; понимание взаимосвязи его уровней и единиц;</w:t>
      </w:r>
    </w:p>
    <w:p w:rsidR="00C245B2" w:rsidRPr="00C245B2" w:rsidRDefault="00C245B2" w:rsidP="00585ED8">
      <w:pPr>
        <w:pStyle w:val="a3"/>
        <w:numPr>
          <w:ilvl w:val="0"/>
          <w:numId w:val="21"/>
        </w:numPr>
        <w:spacing w:after="0" w:line="240" w:lineRule="auto"/>
        <w:ind w:right="423"/>
        <w:jc w:val="both"/>
        <w:rPr>
          <w:rFonts w:ascii="Times New Roman" w:eastAsia="Times New Roman" w:hAnsi="Times New Roman"/>
          <w:b/>
          <w:sz w:val="24"/>
          <w:szCs w:val="24"/>
          <w:lang w:eastAsia="ru-RU"/>
        </w:rPr>
      </w:pPr>
      <w:r w:rsidRPr="00C245B2">
        <w:rPr>
          <w:rFonts w:ascii="Times New Roman" w:eastAsia="Times New Roman" w:hAnsi="Times New Roman"/>
          <w:sz w:val="24"/>
          <w:szCs w:val="24"/>
          <w:lang w:eastAsia="ru-RU"/>
        </w:rPr>
        <w:lastRenderedPageBreak/>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C245B2" w:rsidRPr="00C245B2" w:rsidRDefault="00C245B2" w:rsidP="00585ED8">
      <w:pPr>
        <w:pStyle w:val="a3"/>
        <w:numPr>
          <w:ilvl w:val="0"/>
          <w:numId w:val="21"/>
        </w:numPr>
        <w:spacing w:after="0" w:line="240" w:lineRule="auto"/>
        <w:ind w:right="423"/>
        <w:jc w:val="both"/>
        <w:rPr>
          <w:rFonts w:ascii="Times New Roman" w:eastAsia="Times New Roman" w:hAnsi="Times New Roman"/>
          <w:b/>
          <w:sz w:val="24"/>
          <w:szCs w:val="24"/>
          <w:lang w:eastAsia="ru-RU"/>
        </w:rPr>
      </w:pPr>
      <w:r w:rsidRPr="00C245B2">
        <w:rPr>
          <w:rFonts w:ascii="Times New Roman" w:eastAsia="Times New Roman" w:hAnsi="Times New Roman"/>
          <w:sz w:val="24"/>
          <w:szCs w:val="24"/>
          <w:lang w:eastAsia="ru-RU"/>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C245B2" w:rsidRPr="00C245B2" w:rsidRDefault="00C245B2" w:rsidP="00585ED8">
      <w:pPr>
        <w:pStyle w:val="a3"/>
        <w:numPr>
          <w:ilvl w:val="0"/>
          <w:numId w:val="21"/>
        </w:numPr>
        <w:spacing w:after="0" w:line="240" w:lineRule="auto"/>
        <w:ind w:right="423"/>
        <w:jc w:val="both"/>
        <w:rPr>
          <w:rFonts w:ascii="Times New Roman" w:eastAsia="Times New Roman" w:hAnsi="Times New Roman"/>
          <w:b/>
          <w:sz w:val="24"/>
          <w:szCs w:val="24"/>
          <w:lang w:eastAsia="ru-RU"/>
        </w:rPr>
      </w:pPr>
      <w:r w:rsidRPr="00C245B2">
        <w:rPr>
          <w:rFonts w:ascii="Times New Roman" w:eastAsia="Times New Roman" w:hAnsi="Times New Roman"/>
          <w:sz w:val="24"/>
          <w:szCs w:val="24"/>
          <w:lang w:eastAsia="ru-RU"/>
        </w:rPr>
        <w:t>опознавание и анализ основных единиц языка, грамматических категорий языка, уместное употребление языковых единиц правильно ситуации речевого общения;</w:t>
      </w:r>
    </w:p>
    <w:p w:rsidR="00C245B2" w:rsidRPr="00C245B2" w:rsidRDefault="00C245B2" w:rsidP="00585ED8">
      <w:pPr>
        <w:pStyle w:val="a3"/>
        <w:numPr>
          <w:ilvl w:val="0"/>
          <w:numId w:val="21"/>
        </w:numPr>
        <w:spacing w:after="0" w:line="240" w:lineRule="auto"/>
        <w:ind w:right="423"/>
        <w:jc w:val="both"/>
        <w:rPr>
          <w:rFonts w:ascii="Times New Roman" w:eastAsia="Times New Roman" w:hAnsi="Times New Roman"/>
          <w:b/>
          <w:sz w:val="24"/>
          <w:szCs w:val="24"/>
          <w:lang w:eastAsia="ru-RU"/>
        </w:rPr>
      </w:pPr>
      <w:r w:rsidRPr="00C245B2">
        <w:rPr>
          <w:rFonts w:ascii="Times New Roman" w:eastAsia="Times New Roman" w:hAnsi="Times New Roman"/>
          <w:sz w:val="24"/>
          <w:szCs w:val="24"/>
          <w:lang w:eastAsia="ru-RU"/>
        </w:rPr>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C245B2" w:rsidRPr="00C245B2" w:rsidRDefault="00C245B2" w:rsidP="00585ED8">
      <w:pPr>
        <w:pStyle w:val="a3"/>
        <w:numPr>
          <w:ilvl w:val="0"/>
          <w:numId w:val="21"/>
        </w:numPr>
        <w:spacing w:after="0" w:line="240" w:lineRule="auto"/>
        <w:ind w:right="423"/>
        <w:jc w:val="both"/>
        <w:rPr>
          <w:rFonts w:ascii="Times New Roman" w:eastAsia="Times New Roman" w:hAnsi="Times New Roman"/>
          <w:b/>
          <w:sz w:val="24"/>
          <w:szCs w:val="24"/>
          <w:lang w:eastAsia="ru-RU"/>
        </w:rPr>
      </w:pPr>
      <w:r w:rsidRPr="00C245B2">
        <w:rPr>
          <w:rFonts w:ascii="Times New Roman" w:eastAsia="Times New Roman" w:hAnsi="Times New Roman"/>
          <w:sz w:val="24"/>
          <w:szCs w:val="24"/>
          <w:lang w:eastAsia="ru-RU"/>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C245B2" w:rsidRPr="00C245B2" w:rsidRDefault="00C245B2" w:rsidP="00585ED8">
      <w:pPr>
        <w:pStyle w:val="a3"/>
        <w:numPr>
          <w:ilvl w:val="0"/>
          <w:numId w:val="21"/>
        </w:numPr>
        <w:spacing w:after="0" w:line="240" w:lineRule="auto"/>
        <w:ind w:right="423"/>
        <w:jc w:val="both"/>
        <w:rPr>
          <w:rFonts w:ascii="Times New Roman" w:eastAsia="Times New Roman" w:hAnsi="Times New Roman"/>
          <w:b/>
          <w:sz w:val="24"/>
          <w:szCs w:val="24"/>
          <w:lang w:eastAsia="ru-RU"/>
        </w:rPr>
      </w:pPr>
      <w:r w:rsidRPr="00C245B2">
        <w:rPr>
          <w:rFonts w:ascii="Times New Roman" w:eastAsia="Times New Roman" w:hAnsi="Times New Roman"/>
          <w:sz w:val="24"/>
          <w:szCs w:val="24"/>
          <w:lang w:eastAsia="ru-RU"/>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C245B2" w:rsidRDefault="00C245B2" w:rsidP="00C245B2">
      <w:pPr>
        <w:spacing w:after="0" w:line="240" w:lineRule="auto"/>
        <w:ind w:right="281"/>
        <w:rPr>
          <w:rFonts w:ascii="Times New Roman" w:hAnsi="Times New Roman" w:cs="Times New Roman"/>
          <w:b/>
          <w:sz w:val="24"/>
          <w:szCs w:val="24"/>
        </w:rPr>
      </w:pPr>
    </w:p>
    <w:p w:rsidR="00101D52" w:rsidRDefault="00101D52" w:rsidP="00963FEF">
      <w:pPr>
        <w:spacing w:after="0" w:line="240" w:lineRule="auto"/>
        <w:ind w:left="1134" w:right="281"/>
        <w:jc w:val="center"/>
        <w:rPr>
          <w:rFonts w:ascii="Times New Roman" w:hAnsi="Times New Roman" w:cs="Times New Roman"/>
          <w:b/>
          <w:sz w:val="24"/>
          <w:szCs w:val="24"/>
        </w:rPr>
      </w:pPr>
    </w:p>
    <w:p w:rsidR="00072521" w:rsidRPr="00C245B2" w:rsidRDefault="00072521" w:rsidP="00585ED8">
      <w:pPr>
        <w:pStyle w:val="a3"/>
        <w:numPr>
          <w:ilvl w:val="0"/>
          <w:numId w:val="22"/>
        </w:numPr>
        <w:spacing w:after="0" w:line="240" w:lineRule="auto"/>
        <w:ind w:right="281"/>
        <w:jc w:val="center"/>
        <w:rPr>
          <w:rFonts w:ascii="Times New Roman" w:hAnsi="Times New Roman" w:cs="Times New Roman"/>
          <w:b/>
          <w:sz w:val="24"/>
          <w:szCs w:val="24"/>
        </w:rPr>
      </w:pPr>
      <w:r w:rsidRPr="00C245B2">
        <w:rPr>
          <w:rFonts w:ascii="Times New Roman" w:hAnsi="Times New Roman" w:cs="Times New Roman"/>
          <w:b/>
          <w:sz w:val="24"/>
          <w:szCs w:val="24"/>
        </w:rPr>
        <w:t>СОДЕРЖАНИЕ УЧЕБНОГО ПРЕДМЕТА</w:t>
      </w:r>
    </w:p>
    <w:p w:rsidR="004B351F" w:rsidRPr="00743CF9" w:rsidRDefault="004B351F" w:rsidP="00963FEF">
      <w:pPr>
        <w:spacing w:after="0" w:line="240" w:lineRule="auto"/>
        <w:ind w:left="1134" w:right="281"/>
        <w:jc w:val="center"/>
        <w:rPr>
          <w:rFonts w:ascii="Times New Roman" w:hAnsi="Times New Roman" w:cs="Times New Roman"/>
          <w:b/>
          <w:sz w:val="24"/>
          <w:szCs w:val="24"/>
        </w:rPr>
      </w:pPr>
    </w:p>
    <w:p w:rsidR="004B351F" w:rsidRPr="00743CF9" w:rsidRDefault="004B351F" w:rsidP="00963FEF">
      <w:pPr>
        <w:spacing w:after="0" w:line="240" w:lineRule="auto"/>
        <w:ind w:left="1134" w:right="281"/>
        <w:jc w:val="center"/>
        <w:rPr>
          <w:rFonts w:ascii="Times New Roman" w:hAnsi="Times New Roman" w:cs="Times New Roman"/>
          <w:b/>
          <w:sz w:val="24"/>
          <w:szCs w:val="24"/>
        </w:rPr>
      </w:pPr>
      <w:r w:rsidRPr="00743CF9">
        <w:rPr>
          <w:rFonts w:ascii="Times New Roman" w:hAnsi="Times New Roman" w:cs="Times New Roman"/>
          <w:b/>
          <w:sz w:val="24"/>
          <w:szCs w:val="24"/>
        </w:rPr>
        <w:t>5 класс</w:t>
      </w:r>
    </w:p>
    <w:p w:rsidR="004B351F" w:rsidRPr="00743CF9" w:rsidRDefault="004B351F" w:rsidP="00963FEF">
      <w:pPr>
        <w:spacing w:after="0" w:line="240" w:lineRule="auto"/>
        <w:ind w:left="1134" w:right="281"/>
        <w:jc w:val="center"/>
        <w:rPr>
          <w:rFonts w:ascii="Times New Roman" w:hAnsi="Times New Roman" w:cs="Times New Roman"/>
          <w:b/>
          <w:sz w:val="24"/>
          <w:szCs w:val="24"/>
        </w:rPr>
      </w:pPr>
    </w:p>
    <w:p w:rsidR="004B351F" w:rsidRPr="00850201" w:rsidRDefault="00850201" w:rsidP="00934FC1">
      <w:pPr>
        <w:spacing w:after="0" w:line="240" w:lineRule="auto"/>
        <w:ind w:left="1134" w:right="28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Введение. </w:t>
      </w:r>
      <w:r w:rsidR="004B351F" w:rsidRPr="00743CF9">
        <w:rPr>
          <w:rFonts w:ascii="Times New Roman" w:eastAsia="Times New Roman" w:hAnsi="Times New Roman" w:cs="Times New Roman"/>
          <w:sz w:val="24"/>
          <w:szCs w:val="24"/>
          <w:lang w:eastAsia="ru-RU"/>
        </w:rPr>
        <w:t>Об учебнике «Русский язык. Русская речь».</w:t>
      </w:r>
      <w:r w:rsidR="00DF2A40">
        <w:rPr>
          <w:rFonts w:ascii="Times New Roman" w:eastAsia="Times New Roman" w:hAnsi="Times New Roman" w:cs="Times New Roman"/>
          <w:sz w:val="24"/>
          <w:szCs w:val="24"/>
          <w:lang w:eastAsia="ru-RU"/>
        </w:rPr>
        <w:br/>
      </w:r>
    </w:p>
    <w:p w:rsidR="004B351F" w:rsidRPr="00743CF9" w:rsidRDefault="004B351F" w:rsidP="00934FC1">
      <w:pPr>
        <w:ind w:left="1134"/>
        <w:rPr>
          <w:rFonts w:ascii="Times New Roman" w:hAnsi="Times New Roman" w:cs="Times New Roman"/>
          <w:sz w:val="24"/>
          <w:szCs w:val="24"/>
        </w:rPr>
      </w:pPr>
      <w:r w:rsidRPr="00743CF9">
        <w:rPr>
          <w:rFonts w:ascii="Times New Roman" w:hAnsi="Times New Roman" w:cs="Times New Roman"/>
          <w:b/>
          <w:sz w:val="24"/>
          <w:szCs w:val="24"/>
        </w:rPr>
        <w:t>Стили и типы речи.</w:t>
      </w:r>
      <w:r w:rsidRPr="00743CF9">
        <w:rPr>
          <w:rFonts w:ascii="Times New Roman" w:hAnsi="Times New Roman" w:cs="Times New Roman"/>
          <w:sz w:val="24"/>
          <w:szCs w:val="24"/>
        </w:rPr>
        <w:t>Функциональные разновид</w:t>
      </w:r>
      <w:r w:rsidRPr="00743CF9">
        <w:rPr>
          <w:rFonts w:ascii="Times New Roman" w:hAnsi="Times New Roman" w:cs="Times New Roman"/>
          <w:sz w:val="24"/>
          <w:szCs w:val="24"/>
        </w:rPr>
        <w:softHyphen/>
      </w:r>
      <w:r w:rsidRPr="00743CF9">
        <w:rPr>
          <w:rFonts w:ascii="Times New Roman" w:hAnsi="Times New Roman" w:cs="Times New Roman"/>
          <w:spacing w:val="-1"/>
          <w:sz w:val="24"/>
          <w:szCs w:val="24"/>
        </w:rPr>
        <w:t xml:space="preserve">ности   языка:   разговорный </w:t>
      </w:r>
      <w:r w:rsidRPr="00743CF9">
        <w:rPr>
          <w:rFonts w:ascii="Times New Roman" w:hAnsi="Times New Roman" w:cs="Times New Roman"/>
          <w:sz w:val="24"/>
          <w:szCs w:val="24"/>
        </w:rPr>
        <w:t>стиль,  научный  стиль,  ху</w:t>
      </w:r>
      <w:r w:rsidRPr="00743CF9">
        <w:rPr>
          <w:rFonts w:ascii="Times New Roman" w:hAnsi="Times New Roman" w:cs="Times New Roman"/>
          <w:sz w:val="24"/>
          <w:szCs w:val="24"/>
        </w:rPr>
        <w:softHyphen/>
        <w:t>дожественный стиль. Основные типы речи: повествование, описание, рассуждение. Особенности художественного стиля речи.</w:t>
      </w:r>
    </w:p>
    <w:p w:rsidR="004B351F" w:rsidRPr="004B351F" w:rsidRDefault="004B351F" w:rsidP="00934FC1">
      <w:pPr>
        <w:ind w:left="1134"/>
        <w:rPr>
          <w:rFonts w:ascii="Times New Roman" w:hAnsi="Times New Roman" w:cs="Times New Roman"/>
          <w:sz w:val="24"/>
          <w:szCs w:val="24"/>
        </w:rPr>
      </w:pPr>
      <w:r w:rsidRPr="00743CF9">
        <w:rPr>
          <w:rFonts w:ascii="Times New Roman" w:hAnsi="Times New Roman" w:cs="Times New Roman"/>
          <w:b/>
          <w:sz w:val="24"/>
          <w:szCs w:val="24"/>
        </w:rPr>
        <w:t>Текст.</w:t>
      </w:r>
      <w:r w:rsidRPr="00743CF9">
        <w:rPr>
          <w:rFonts w:ascii="Times New Roman" w:hAnsi="Times New Roman" w:cs="Times New Roman"/>
          <w:sz w:val="24"/>
          <w:szCs w:val="24"/>
        </w:rPr>
        <w:t>Тема текста. Широкая и узкая темы. Основная мысль текста. Смысловые части текста.  Смысловое, композиционное и стилевое единство. Заголовок. Смысловая и грамматическая связь предложений в тексте. Различие между набором предложений</w:t>
      </w:r>
      <w:r w:rsidRPr="004B351F">
        <w:rPr>
          <w:rFonts w:ascii="Times New Roman" w:hAnsi="Times New Roman" w:cs="Times New Roman"/>
          <w:sz w:val="24"/>
          <w:szCs w:val="24"/>
        </w:rPr>
        <w:t xml:space="preserve"> и  их сочетанием  в тексте.</w:t>
      </w:r>
      <w:r w:rsidRPr="004B351F">
        <w:rPr>
          <w:rFonts w:ascii="Times New Roman" w:hAnsi="Times New Roman" w:cs="Times New Roman"/>
          <w:color w:val="000000" w:themeColor="text1"/>
          <w:sz w:val="24"/>
          <w:szCs w:val="24"/>
        </w:rPr>
        <w:t xml:space="preserve"> Выде</w:t>
      </w:r>
      <w:r w:rsidRPr="004B351F">
        <w:rPr>
          <w:rFonts w:ascii="Times New Roman" w:hAnsi="Times New Roman" w:cs="Times New Roman"/>
          <w:color w:val="000000" w:themeColor="text1"/>
          <w:sz w:val="24"/>
          <w:szCs w:val="24"/>
        </w:rPr>
        <w:softHyphen/>
        <w:t>ление ключевых слов.</w:t>
      </w:r>
    </w:p>
    <w:p w:rsidR="004B351F" w:rsidRPr="004B351F" w:rsidRDefault="004B351F" w:rsidP="00934FC1">
      <w:pPr>
        <w:ind w:left="1134"/>
        <w:rPr>
          <w:rFonts w:ascii="Times New Roman" w:hAnsi="Times New Roman" w:cs="Times New Roman"/>
          <w:sz w:val="24"/>
          <w:szCs w:val="24"/>
        </w:rPr>
      </w:pPr>
      <w:r w:rsidRPr="004B351F">
        <w:rPr>
          <w:rFonts w:ascii="Times New Roman" w:hAnsi="Times New Roman" w:cs="Times New Roman"/>
          <w:b/>
          <w:sz w:val="24"/>
          <w:szCs w:val="24"/>
        </w:rPr>
        <w:t>Повествование</w:t>
      </w:r>
      <w:r w:rsidRPr="00FC65E8">
        <w:rPr>
          <w:rFonts w:ascii="Times New Roman" w:hAnsi="Times New Roman" w:cs="Times New Roman"/>
          <w:b/>
          <w:sz w:val="24"/>
          <w:szCs w:val="24"/>
        </w:rPr>
        <w:t>.</w:t>
      </w:r>
      <w:r w:rsidRPr="004B351F">
        <w:rPr>
          <w:rFonts w:ascii="Times New Roman" w:hAnsi="Times New Roman" w:cs="Times New Roman"/>
          <w:sz w:val="24"/>
          <w:szCs w:val="24"/>
        </w:rPr>
        <w:t xml:space="preserve"> Повествовать – значит рассказывать. Особенности повествования как типа речи. Композиция повествования. План как средство внутренней организации текста. Сочетание повествования и описания в одном тексте.</w:t>
      </w:r>
    </w:p>
    <w:p w:rsidR="004B351F" w:rsidRDefault="004B351F" w:rsidP="00934FC1">
      <w:pPr>
        <w:ind w:left="1134"/>
        <w:rPr>
          <w:rFonts w:ascii="Times New Roman" w:hAnsi="Times New Roman" w:cs="Times New Roman"/>
          <w:color w:val="000000"/>
          <w:sz w:val="24"/>
          <w:szCs w:val="24"/>
          <w:shd w:val="clear" w:color="auto" w:fill="FFFFFF"/>
        </w:rPr>
      </w:pPr>
      <w:r w:rsidRPr="004B351F">
        <w:rPr>
          <w:rFonts w:ascii="Times New Roman" w:hAnsi="Times New Roman" w:cs="Times New Roman"/>
          <w:color w:val="000000"/>
          <w:sz w:val="24"/>
          <w:szCs w:val="24"/>
          <w:shd w:val="clear" w:color="auto" w:fill="FFFFFF"/>
        </w:rPr>
        <w:t xml:space="preserve">Рассказ как жанр повествования. </w:t>
      </w:r>
      <w:r w:rsidRPr="004B351F">
        <w:rPr>
          <w:rFonts w:ascii="Times New Roman" w:hAnsi="Times New Roman" w:cs="Times New Roman"/>
          <w:sz w:val="24"/>
          <w:szCs w:val="24"/>
        </w:rPr>
        <w:t xml:space="preserve">Особенности рассказа как жанра повествования, </w:t>
      </w:r>
      <w:r w:rsidRPr="004B351F">
        <w:rPr>
          <w:rFonts w:ascii="Times New Roman" w:hAnsi="Times New Roman" w:cs="Times New Roman"/>
          <w:color w:val="000000"/>
          <w:sz w:val="24"/>
          <w:szCs w:val="24"/>
          <w:shd w:val="clear" w:color="auto" w:fill="FFFFFF"/>
        </w:rPr>
        <w:t xml:space="preserve">структура рассказа, кульминация как обязательная составляющая рассказа. </w:t>
      </w:r>
    </w:p>
    <w:p w:rsidR="004B351F" w:rsidRPr="00FC65E8" w:rsidRDefault="004B351F" w:rsidP="00934FC1">
      <w:pPr>
        <w:ind w:left="1134"/>
        <w:rPr>
          <w:rFonts w:ascii="Times New Roman" w:hAnsi="Times New Roman" w:cs="Times New Roman"/>
          <w:sz w:val="24"/>
          <w:szCs w:val="24"/>
        </w:rPr>
      </w:pPr>
      <w:r w:rsidRPr="004B351F">
        <w:rPr>
          <w:rFonts w:ascii="Times New Roman" w:hAnsi="Times New Roman" w:cs="Times New Roman"/>
          <w:b/>
          <w:sz w:val="24"/>
          <w:szCs w:val="24"/>
        </w:rPr>
        <w:t>Описание</w:t>
      </w:r>
      <w:r w:rsidRPr="00FC65E8">
        <w:rPr>
          <w:rFonts w:ascii="Times New Roman" w:hAnsi="Times New Roman" w:cs="Times New Roman"/>
          <w:b/>
          <w:sz w:val="24"/>
          <w:szCs w:val="24"/>
        </w:rPr>
        <w:t>.</w:t>
      </w:r>
      <w:r w:rsidRPr="004B351F">
        <w:rPr>
          <w:rFonts w:ascii="Times New Roman" w:hAnsi="Times New Roman" w:cs="Times New Roman"/>
          <w:sz w:val="24"/>
          <w:szCs w:val="24"/>
        </w:rPr>
        <w:t>Описание как тип речи. Композиционная схема данного типа речи.Опорные слова. План как средство внутренней организации текста.</w:t>
      </w:r>
      <w:r w:rsidRPr="004B351F">
        <w:rPr>
          <w:rFonts w:ascii="Times New Roman" w:hAnsi="Times New Roman" w:cs="Times New Roman"/>
          <w:color w:val="000000"/>
          <w:sz w:val="24"/>
          <w:szCs w:val="24"/>
          <w:shd w:val="clear" w:color="auto" w:fill="FFFFFF"/>
        </w:rPr>
        <w:t xml:space="preserve"> Сочинение - описание и его особенности. </w:t>
      </w:r>
      <w:r w:rsidRPr="004B351F">
        <w:rPr>
          <w:rFonts w:ascii="Times New Roman" w:hAnsi="Times New Roman" w:cs="Times New Roman"/>
          <w:sz w:val="24"/>
          <w:szCs w:val="24"/>
        </w:rPr>
        <w:t xml:space="preserve">Смысловое, композиционное и стилистическое единство текста сочинения. Основная мысль. Конкретизация темы. Выбор заглавия. Языковые средства выразительности. Жанровое разнообразие сочинений – описаний.  Художественное описание животного на основе </w:t>
      </w:r>
      <w:r w:rsidRPr="004B351F">
        <w:rPr>
          <w:rFonts w:ascii="Times New Roman" w:hAnsi="Times New Roman" w:cs="Times New Roman"/>
          <w:sz w:val="24"/>
          <w:szCs w:val="24"/>
        </w:rPr>
        <w:lastRenderedPageBreak/>
        <w:t xml:space="preserve">наблюдений, по картине. Знакомство с понятием натюрморт. Описание натюрморта. Описание предмета. Описание природы. Средства раскрытия замысла художника: композиция, цвет, колорит картины. </w:t>
      </w:r>
      <w:r w:rsidRPr="004B351F">
        <w:rPr>
          <w:rFonts w:ascii="Times New Roman" w:hAnsi="Times New Roman" w:cs="Times New Roman"/>
          <w:color w:val="000000" w:themeColor="text1"/>
          <w:sz w:val="24"/>
          <w:szCs w:val="24"/>
        </w:rPr>
        <w:t>Устное описание предмета.</w:t>
      </w:r>
    </w:p>
    <w:p w:rsidR="004B351F" w:rsidRPr="004B351F" w:rsidRDefault="004B351F" w:rsidP="00934FC1">
      <w:pPr>
        <w:ind w:left="1134"/>
        <w:rPr>
          <w:rFonts w:ascii="Times New Roman" w:hAnsi="Times New Roman" w:cs="Times New Roman"/>
          <w:color w:val="000000" w:themeColor="text1"/>
          <w:sz w:val="24"/>
          <w:szCs w:val="24"/>
        </w:rPr>
      </w:pPr>
      <w:r w:rsidRPr="004B351F">
        <w:rPr>
          <w:rFonts w:ascii="Times New Roman" w:hAnsi="Times New Roman" w:cs="Times New Roman"/>
          <w:b/>
          <w:color w:val="000000" w:themeColor="text1"/>
          <w:sz w:val="24"/>
          <w:szCs w:val="24"/>
        </w:rPr>
        <w:t>Рассуждение</w:t>
      </w:r>
      <w:r w:rsidRPr="004B351F">
        <w:rPr>
          <w:rFonts w:ascii="Times New Roman" w:hAnsi="Times New Roman" w:cs="Times New Roman"/>
          <w:color w:val="000000" w:themeColor="text1"/>
          <w:sz w:val="24"/>
          <w:szCs w:val="24"/>
        </w:rPr>
        <w:t>.</w:t>
      </w:r>
      <w:r w:rsidRPr="004B351F">
        <w:rPr>
          <w:rFonts w:ascii="Times New Roman" w:hAnsi="Times New Roman" w:cs="Times New Roman"/>
          <w:sz w:val="24"/>
          <w:szCs w:val="24"/>
        </w:rPr>
        <w:t xml:space="preserve">Особенности рассуждения как типа речи. Композиционная схема рассуждения, его смысловые части. </w:t>
      </w:r>
      <w:r w:rsidRPr="004B351F">
        <w:rPr>
          <w:rFonts w:ascii="Times New Roman" w:hAnsi="Times New Roman" w:cs="Times New Roman"/>
          <w:color w:val="000000" w:themeColor="text1"/>
          <w:sz w:val="24"/>
          <w:szCs w:val="24"/>
        </w:rPr>
        <w:t>Строение    текста-рас</w:t>
      </w:r>
      <w:r w:rsidRPr="004B351F">
        <w:rPr>
          <w:rFonts w:ascii="Times New Roman" w:hAnsi="Times New Roman" w:cs="Times New Roman"/>
          <w:color w:val="000000" w:themeColor="text1"/>
          <w:sz w:val="24"/>
          <w:szCs w:val="24"/>
        </w:rPr>
        <w:softHyphen/>
        <w:t>суждения и способы разви</w:t>
      </w:r>
      <w:r w:rsidRPr="004B351F">
        <w:rPr>
          <w:rFonts w:ascii="Times New Roman" w:hAnsi="Times New Roman" w:cs="Times New Roman"/>
          <w:color w:val="000000" w:themeColor="text1"/>
          <w:sz w:val="24"/>
          <w:szCs w:val="24"/>
        </w:rPr>
        <w:softHyphen/>
        <w:t>тия основной мысли (тези</w:t>
      </w:r>
      <w:r w:rsidRPr="004B351F">
        <w:rPr>
          <w:rFonts w:ascii="Times New Roman" w:hAnsi="Times New Roman" w:cs="Times New Roman"/>
          <w:color w:val="000000" w:themeColor="text1"/>
          <w:sz w:val="24"/>
          <w:szCs w:val="24"/>
        </w:rPr>
        <w:softHyphen/>
        <w:t>са),   цепь   умозаключений, вытекающих одно из друго</w:t>
      </w:r>
      <w:r w:rsidRPr="004B351F">
        <w:rPr>
          <w:rFonts w:ascii="Times New Roman" w:hAnsi="Times New Roman" w:cs="Times New Roman"/>
          <w:color w:val="000000" w:themeColor="text1"/>
          <w:sz w:val="24"/>
          <w:szCs w:val="24"/>
        </w:rPr>
        <w:softHyphen/>
        <w:t xml:space="preserve">го.  </w:t>
      </w:r>
      <w:r w:rsidRPr="004B351F">
        <w:rPr>
          <w:rFonts w:ascii="Times New Roman" w:hAnsi="Times New Roman" w:cs="Times New Roman"/>
          <w:color w:val="000000" w:themeColor="text1"/>
          <w:spacing w:val="-1"/>
          <w:sz w:val="24"/>
          <w:szCs w:val="24"/>
        </w:rPr>
        <w:t>Доказа</w:t>
      </w:r>
      <w:r w:rsidRPr="004B351F">
        <w:rPr>
          <w:rFonts w:ascii="Times New Roman" w:hAnsi="Times New Roman" w:cs="Times New Roman"/>
          <w:color w:val="000000" w:themeColor="text1"/>
          <w:spacing w:val="-1"/>
          <w:sz w:val="24"/>
          <w:szCs w:val="24"/>
        </w:rPr>
        <w:softHyphen/>
      </w:r>
      <w:r w:rsidRPr="004B351F">
        <w:rPr>
          <w:rFonts w:ascii="Times New Roman" w:hAnsi="Times New Roman" w:cs="Times New Roman"/>
          <w:color w:val="000000" w:themeColor="text1"/>
          <w:sz w:val="24"/>
          <w:szCs w:val="24"/>
        </w:rPr>
        <w:t xml:space="preserve">тельства в </w:t>
      </w:r>
      <w:r w:rsidRPr="004B351F">
        <w:rPr>
          <w:rFonts w:ascii="Times New Roman" w:hAnsi="Times New Roman" w:cs="Times New Roman"/>
          <w:color w:val="000000" w:themeColor="text1"/>
          <w:spacing w:val="-3"/>
          <w:sz w:val="24"/>
          <w:szCs w:val="24"/>
        </w:rPr>
        <w:t xml:space="preserve">рассуждении. </w:t>
      </w:r>
      <w:r w:rsidRPr="004B351F">
        <w:rPr>
          <w:rFonts w:ascii="Times New Roman" w:hAnsi="Times New Roman" w:cs="Times New Roman"/>
          <w:color w:val="000000" w:themeColor="text1"/>
          <w:sz w:val="24"/>
          <w:szCs w:val="24"/>
        </w:rPr>
        <w:t xml:space="preserve">  Тезис,  доказательства, вывод. </w:t>
      </w:r>
    </w:p>
    <w:p w:rsidR="004B351F" w:rsidRPr="00FC65E8" w:rsidRDefault="004B351F" w:rsidP="00934FC1">
      <w:pPr>
        <w:ind w:left="1134" w:right="423"/>
        <w:rPr>
          <w:rFonts w:ascii="Times New Roman" w:hAnsi="Times New Roman" w:cs="Times New Roman"/>
          <w:sz w:val="24"/>
          <w:szCs w:val="24"/>
        </w:rPr>
      </w:pPr>
      <w:r w:rsidRPr="00FC65E8">
        <w:rPr>
          <w:rFonts w:ascii="Times New Roman" w:hAnsi="Times New Roman" w:cs="Times New Roman"/>
          <w:b/>
          <w:color w:val="000000" w:themeColor="text1"/>
          <w:sz w:val="24"/>
          <w:szCs w:val="24"/>
        </w:rPr>
        <w:t>Речевая деятельность.</w:t>
      </w:r>
      <w:r w:rsidRPr="00FC65E8">
        <w:rPr>
          <w:rFonts w:ascii="Times New Roman" w:hAnsi="Times New Roman" w:cs="Times New Roman"/>
          <w:color w:val="000000" w:themeColor="text1"/>
          <w:sz w:val="24"/>
          <w:szCs w:val="24"/>
        </w:rPr>
        <w:t xml:space="preserve"> Говорение и письмо как виды речевой деятельности. </w:t>
      </w:r>
      <w:r w:rsidRPr="00FC65E8">
        <w:rPr>
          <w:rFonts w:ascii="Times New Roman" w:hAnsi="Times New Roman" w:cs="Times New Roman"/>
          <w:color w:val="000000"/>
          <w:sz w:val="24"/>
          <w:szCs w:val="24"/>
          <w:shd w:val="clear" w:color="auto" w:fill="FFFFFF"/>
        </w:rPr>
        <w:t>Подробный и сжатый пересказ текста.</w:t>
      </w:r>
      <w:r w:rsidRPr="00FC65E8">
        <w:rPr>
          <w:rFonts w:ascii="Times New Roman" w:hAnsi="Times New Roman" w:cs="Times New Roman"/>
          <w:sz w:val="24"/>
          <w:szCs w:val="24"/>
        </w:rPr>
        <w:t xml:space="preserve"> Особенности подробного изложения (пересказа) текста.</w:t>
      </w:r>
      <w:r w:rsidRPr="00FC65E8">
        <w:rPr>
          <w:rFonts w:ascii="Times New Roman" w:hAnsi="Times New Roman" w:cs="Times New Roman"/>
          <w:color w:val="000000"/>
          <w:sz w:val="24"/>
          <w:szCs w:val="24"/>
          <w:shd w:val="clear" w:color="auto" w:fill="FFFFFF"/>
        </w:rPr>
        <w:t xml:space="preserve"> Сжатое  изложение.</w:t>
      </w:r>
      <w:r w:rsidRPr="00FC65E8">
        <w:rPr>
          <w:rFonts w:ascii="Times New Roman" w:hAnsi="Times New Roman" w:cs="Times New Roman"/>
          <w:sz w:val="24"/>
          <w:szCs w:val="24"/>
        </w:rPr>
        <w:t xml:space="preserve"> Способы сжатия текста. Отличие подробного и сжатого пересказа. </w:t>
      </w:r>
      <w:r w:rsidRPr="00FC65E8">
        <w:rPr>
          <w:rFonts w:ascii="Times New Roman" w:hAnsi="Times New Roman" w:cs="Times New Roman"/>
          <w:color w:val="000000" w:themeColor="text1"/>
          <w:spacing w:val="-3"/>
          <w:sz w:val="24"/>
          <w:szCs w:val="24"/>
        </w:rPr>
        <w:t>Выборочное изложение.</w:t>
      </w:r>
      <w:r w:rsidRPr="00FC65E8">
        <w:rPr>
          <w:rFonts w:ascii="Times New Roman" w:hAnsi="Times New Roman" w:cs="Times New Roman"/>
          <w:color w:val="000000" w:themeColor="text1"/>
          <w:sz w:val="24"/>
          <w:szCs w:val="24"/>
        </w:rPr>
        <w:t xml:space="preserve"> Выделение в тексте главной и второстепенной информации. Изучающее чтение. Выборочный пересказ. </w:t>
      </w:r>
      <w:r w:rsidRPr="00FC65E8">
        <w:rPr>
          <w:rFonts w:ascii="Times New Roman" w:hAnsi="Times New Roman" w:cs="Times New Roman"/>
          <w:color w:val="000000"/>
          <w:sz w:val="24"/>
          <w:szCs w:val="24"/>
          <w:shd w:val="clear" w:color="auto" w:fill="FFFFFF"/>
        </w:rPr>
        <w:t xml:space="preserve">Изложение текста от другого лица. </w:t>
      </w:r>
      <w:r w:rsidRPr="00FC65E8">
        <w:rPr>
          <w:rFonts w:ascii="Times New Roman" w:hAnsi="Times New Roman" w:cs="Times New Roman"/>
          <w:sz w:val="24"/>
          <w:szCs w:val="24"/>
        </w:rPr>
        <w:t xml:space="preserve">Особенности пересказа от другого лица. </w:t>
      </w:r>
    </w:p>
    <w:p w:rsidR="001A05CD" w:rsidRDefault="004B351F" w:rsidP="00934FC1">
      <w:pPr>
        <w:spacing w:after="0" w:line="240" w:lineRule="auto"/>
        <w:ind w:left="1134" w:right="281"/>
        <w:rPr>
          <w:rFonts w:ascii="Times New Roman" w:hAnsi="Times New Roman" w:cs="Times New Roman"/>
          <w:b/>
          <w:sz w:val="24"/>
          <w:szCs w:val="24"/>
        </w:rPr>
      </w:pPr>
      <w:r w:rsidRPr="00743CF9">
        <w:rPr>
          <w:rFonts w:ascii="Times New Roman" w:hAnsi="Times New Roman" w:cs="Times New Roman"/>
          <w:b/>
          <w:sz w:val="24"/>
          <w:szCs w:val="24"/>
        </w:rPr>
        <w:t>Речь и культура общения</w:t>
      </w:r>
      <w:r w:rsidRPr="00743CF9">
        <w:rPr>
          <w:rFonts w:ascii="Times New Roman" w:hAnsi="Times New Roman" w:cs="Times New Roman"/>
          <w:sz w:val="24"/>
          <w:szCs w:val="24"/>
        </w:rPr>
        <w:t>.Роль речевой культуры, коммуникативных умений в жизни человека</w:t>
      </w:r>
    </w:p>
    <w:p w:rsidR="001A05CD" w:rsidRDefault="001A05CD" w:rsidP="001A05CD">
      <w:pPr>
        <w:tabs>
          <w:tab w:val="left" w:pos="5550"/>
          <w:tab w:val="center" w:pos="6024"/>
        </w:tabs>
        <w:spacing w:after="0" w:line="240" w:lineRule="auto"/>
        <w:ind w:left="1134" w:right="281"/>
        <w:rPr>
          <w:rFonts w:ascii="Times New Roman" w:hAnsi="Times New Roman" w:cs="Times New Roman"/>
          <w:b/>
          <w:sz w:val="24"/>
          <w:szCs w:val="24"/>
        </w:rPr>
      </w:pPr>
    </w:p>
    <w:p w:rsidR="00016F0C" w:rsidRPr="00743CF9" w:rsidRDefault="001A05CD" w:rsidP="001A05CD">
      <w:pPr>
        <w:tabs>
          <w:tab w:val="left" w:pos="5550"/>
          <w:tab w:val="center" w:pos="6024"/>
        </w:tabs>
        <w:spacing w:after="0" w:line="240" w:lineRule="auto"/>
        <w:ind w:left="1134" w:right="281"/>
        <w:rPr>
          <w:rFonts w:ascii="Times New Roman" w:hAnsi="Times New Roman" w:cs="Times New Roman"/>
          <w:b/>
          <w:sz w:val="24"/>
          <w:szCs w:val="24"/>
        </w:rPr>
      </w:pPr>
      <w:r>
        <w:rPr>
          <w:rFonts w:ascii="Times New Roman" w:hAnsi="Times New Roman" w:cs="Times New Roman"/>
          <w:b/>
          <w:sz w:val="24"/>
          <w:szCs w:val="24"/>
        </w:rPr>
        <w:tab/>
      </w:r>
      <w:r w:rsidR="00016F0C" w:rsidRPr="00743CF9">
        <w:rPr>
          <w:rFonts w:ascii="Times New Roman" w:hAnsi="Times New Roman" w:cs="Times New Roman"/>
          <w:b/>
          <w:sz w:val="24"/>
          <w:szCs w:val="24"/>
        </w:rPr>
        <w:t>6 класс</w:t>
      </w:r>
    </w:p>
    <w:p w:rsidR="008822BA" w:rsidRPr="00DF2A40" w:rsidRDefault="00DF2A40" w:rsidP="00293428">
      <w:pPr>
        <w:spacing w:after="0" w:line="240" w:lineRule="auto"/>
        <w:ind w:left="1134" w:right="28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Введение. </w:t>
      </w:r>
      <w:r w:rsidR="008822BA" w:rsidRPr="00743CF9">
        <w:rPr>
          <w:rFonts w:ascii="Times New Roman" w:eastAsia="Times New Roman" w:hAnsi="Times New Roman" w:cs="Times New Roman"/>
          <w:sz w:val="24"/>
          <w:szCs w:val="24"/>
          <w:lang w:eastAsia="ru-RU"/>
        </w:rPr>
        <w:t>Об учебнике «Русский язык. Русская речь».</w:t>
      </w:r>
      <w:r w:rsidR="00293428">
        <w:rPr>
          <w:rFonts w:ascii="Times New Roman" w:eastAsia="Times New Roman" w:hAnsi="Times New Roman" w:cs="Times New Roman"/>
          <w:sz w:val="24"/>
          <w:szCs w:val="24"/>
          <w:lang w:eastAsia="ru-RU"/>
        </w:rPr>
        <w:br/>
      </w:r>
    </w:p>
    <w:p w:rsidR="008822BA" w:rsidRPr="00DF2A40" w:rsidRDefault="008822BA" w:rsidP="00293428">
      <w:pPr>
        <w:spacing w:after="0" w:line="240" w:lineRule="auto"/>
        <w:ind w:left="1134" w:right="281"/>
        <w:rPr>
          <w:rFonts w:ascii="Times New Roman" w:eastAsia="Times New Roman" w:hAnsi="Times New Roman" w:cs="Times New Roman"/>
          <w:b/>
          <w:sz w:val="24"/>
          <w:szCs w:val="24"/>
          <w:lang w:eastAsia="ru-RU"/>
        </w:rPr>
      </w:pPr>
      <w:r w:rsidRPr="00743CF9">
        <w:rPr>
          <w:rFonts w:ascii="Times New Roman" w:eastAsia="Times New Roman" w:hAnsi="Times New Roman" w:cs="Times New Roman"/>
          <w:b/>
          <w:sz w:val="24"/>
          <w:szCs w:val="24"/>
          <w:lang w:eastAsia="ru-RU"/>
        </w:rPr>
        <w:t>Текст. Стили  речи</w:t>
      </w:r>
      <w:r w:rsidR="00DF2A40">
        <w:rPr>
          <w:rFonts w:ascii="Times New Roman" w:eastAsia="Times New Roman" w:hAnsi="Times New Roman" w:cs="Times New Roman"/>
          <w:b/>
          <w:sz w:val="24"/>
          <w:szCs w:val="24"/>
          <w:lang w:eastAsia="ru-RU"/>
        </w:rPr>
        <w:t xml:space="preserve">. </w:t>
      </w:r>
      <w:r w:rsidRPr="00743CF9">
        <w:rPr>
          <w:rFonts w:ascii="Times New Roman" w:eastAsia="Times New Roman" w:hAnsi="Times New Roman" w:cs="Times New Roman"/>
          <w:sz w:val="24"/>
          <w:szCs w:val="24"/>
          <w:lang w:eastAsia="ru-RU"/>
        </w:rPr>
        <w:t xml:space="preserve">Признаки текста. Единство стиля – один из признаков текста. Темы широкие и узкие. Способы связи предложений в тексте. Простой и сложный план. Что такое эпиграф? Лексические средства связи предложений в тексте. Описательный оборот. Книжные стили. Официально-деловой стиль. </w:t>
      </w:r>
      <w:r w:rsidR="00293428">
        <w:rPr>
          <w:rFonts w:ascii="Times New Roman" w:eastAsia="Times New Roman" w:hAnsi="Times New Roman" w:cs="Times New Roman"/>
          <w:sz w:val="24"/>
          <w:szCs w:val="24"/>
          <w:lang w:eastAsia="ru-RU"/>
        </w:rPr>
        <w:br/>
      </w:r>
    </w:p>
    <w:p w:rsidR="008822BA" w:rsidRPr="00DF2A40" w:rsidRDefault="00DF2A40" w:rsidP="00293428">
      <w:pPr>
        <w:spacing w:after="0" w:line="240" w:lineRule="auto"/>
        <w:ind w:left="1134" w:right="28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Типы речи. </w:t>
      </w:r>
      <w:r w:rsidR="008822BA" w:rsidRPr="00743CF9">
        <w:rPr>
          <w:rFonts w:ascii="Times New Roman" w:eastAsia="Times New Roman" w:hAnsi="Times New Roman" w:cs="Times New Roman"/>
          <w:sz w:val="24"/>
          <w:szCs w:val="24"/>
          <w:lang w:eastAsia="ru-RU"/>
        </w:rPr>
        <w:t>Повествование. Рассказ. Метафора. Как создавать киносценарий? Олицетворение. Описание. Описание природы. Зима. Композиция описания. Описание помещения. Художественное описание помещения. Описание одежды, костюма. Тон описания одежды, костюма. Рассказ на основе картины, включающий описание. Анекдот. Описание книги с иллюстрациями. Рассуждение. Рассуждение в разных стилях речи. Средства связи частей рассуждения</w:t>
      </w:r>
      <w:r w:rsidR="00293428">
        <w:rPr>
          <w:rFonts w:ascii="Times New Roman" w:eastAsia="Times New Roman" w:hAnsi="Times New Roman" w:cs="Times New Roman"/>
          <w:sz w:val="24"/>
          <w:szCs w:val="24"/>
          <w:lang w:eastAsia="ru-RU"/>
        </w:rPr>
        <w:br/>
      </w:r>
    </w:p>
    <w:p w:rsidR="008822BA" w:rsidRPr="00DF2A40" w:rsidRDefault="008822BA" w:rsidP="00293428">
      <w:pPr>
        <w:spacing w:after="0" w:line="240" w:lineRule="auto"/>
        <w:ind w:left="1134" w:right="281"/>
        <w:rPr>
          <w:rFonts w:ascii="Times New Roman" w:eastAsia="Times New Roman" w:hAnsi="Times New Roman" w:cs="Times New Roman"/>
          <w:b/>
          <w:sz w:val="24"/>
          <w:szCs w:val="24"/>
          <w:lang w:eastAsia="ru-RU"/>
        </w:rPr>
      </w:pPr>
      <w:r w:rsidRPr="00743CF9">
        <w:rPr>
          <w:rFonts w:ascii="Times New Roman" w:eastAsia="Times New Roman" w:hAnsi="Times New Roman" w:cs="Times New Roman"/>
          <w:b/>
          <w:sz w:val="24"/>
          <w:szCs w:val="24"/>
          <w:lang w:eastAsia="ru-RU"/>
        </w:rPr>
        <w:t>Текст</w:t>
      </w:r>
      <w:r w:rsidR="00DF2A40">
        <w:rPr>
          <w:rFonts w:ascii="Times New Roman" w:eastAsia="Times New Roman" w:hAnsi="Times New Roman" w:cs="Times New Roman"/>
          <w:b/>
          <w:sz w:val="24"/>
          <w:szCs w:val="24"/>
          <w:lang w:eastAsia="ru-RU"/>
        </w:rPr>
        <w:t xml:space="preserve">. </w:t>
      </w:r>
      <w:r w:rsidR="00016F0C" w:rsidRPr="00743CF9">
        <w:rPr>
          <w:rFonts w:ascii="Times New Roman" w:eastAsia="Times New Roman" w:hAnsi="Times New Roman" w:cs="Times New Roman"/>
          <w:sz w:val="24"/>
          <w:szCs w:val="24"/>
          <w:lang w:eastAsia="ru-RU"/>
        </w:rPr>
        <w:t>Морфологические средства связи предложений в тексте. Местоимение. Местоимения 3-го лица в роли сцепляющих слов. Указательные местоимения при сцепляющих словах. Сведения о художниках. Многогранность творчества живописцев. Жизнерадостность искусства художников.</w:t>
      </w:r>
    </w:p>
    <w:p w:rsidR="00016F0C" w:rsidRPr="00743CF9" w:rsidRDefault="00016F0C" w:rsidP="001A05CD">
      <w:pPr>
        <w:spacing w:after="0" w:line="240" w:lineRule="auto"/>
        <w:ind w:right="281"/>
        <w:jc w:val="both"/>
        <w:rPr>
          <w:rFonts w:ascii="Times New Roman" w:hAnsi="Times New Roman" w:cs="Times New Roman"/>
          <w:b/>
          <w:sz w:val="24"/>
          <w:szCs w:val="24"/>
        </w:rPr>
      </w:pPr>
    </w:p>
    <w:p w:rsidR="00016F0C" w:rsidRPr="00743CF9" w:rsidRDefault="00016F0C" w:rsidP="00743CF9">
      <w:pPr>
        <w:spacing w:after="0" w:line="240" w:lineRule="auto"/>
        <w:ind w:left="1134" w:right="281"/>
        <w:jc w:val="center"/>
        <w:rPr>
          <w:rFonts w:ascii="Times New Roman" w:hAnsi="Times New Roman" w:cs="Times New Roman"/>
          <w:b/>
          <w:sz w:val="24"/>
          <w:szCs w:val="24"/>
        </w:rPr>
      </w:pPr>
      <w:r w:rsidRPr="00743CF9">
        <w:rPr>
          <w:rFonts w:ascii="Times New Roman" w:hAnsi="Times New Roman" w:cs="Times New Roman"/>
          <w:b/>
          <w:sz w:val="24"/>
          <w:szCs w:val="24"/>
        </w:rPr>
        <w:t>7 класс</w:t>
      </w:r>
    </w:p>
    <w:p w:rsidR="00016F0C" w:rsidRPr="00DF2A40" w:rsidRDefault="00DF2A40" w:rsidP="00293428">
      <w:pPr>
        <w:spacing w:after="0" w:line="240" w:lineRule="auto"/>
        <w:ind w:left="1134" w:right="28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Введение. </w:t>
      </w:r>
      <w:r w:rsidR="00016F0C" w:rsidRPr="00743CF9">
        <w:rPr>
          <w:rFonts w:ascii="Times New Roman" w:eastAsia="Times New Roman" w:hAnsi="Times New Roman" w:cs="Times New Roman"/>
          <w:sz w:val="24"/>
          <w:szCs w:val="24"/>
          <w:lang w:eastAsia="ru-RU"/>
        </w:rPr>
        <w:t>Об учебнике «Русский язык. Русская речь».</w:t>
      </w:r>
      <w:r w:rsidR="00293428">
        <w:rPr>
          <w:rFonts w:ascii="Times New Roman" w:eastAsia="Times New Roman" w:hAnsi="Times New Roman" w:cs="Times New Roman"/>
          <w:sz w:val="24"/>
          <w:szCs w:val="24"/>
          <w:lang w:eastAsia="ru-RU"/>
        </w:rPr>
        <w:br/>
      </w:r>
    </w:p>
    <w:p w:rsidR="00016F0C" w:rsidRPr="00DF2A40" w:rsidRDefault="00016F0C" w:rsidP="00293428">
      <w:pPr>
        <w:spacing w:after="0" w:line="240" w:lineRule="auto"/>
        <w:ind w:left="1134" w:right="281"/>
        <w:rPr>
          <w:rFonts w:ascii="Times New Roman" w:eastAsia="Times New Roman" w:hAnsi="Times New Roman" w:cs="Times New Roman"/>
          <w:b/>
          <w:sz w:val="24"/>
          <w:szCs w:val="24"/>
          <w:lang w:eastAsia="ru-RU"/>
        </w:rPr>
      </w:pPr>
      <w:r w:rsidRPr="00743CF9">
        <w:rPr>
          <w:rFonts w:ascii="Times New Roman" w:eastAsia="Times New Roman" w:hAnsi="Times New Roman" w:cs="Times New Roman"/>
          <w:b/>
          <w:sz w:val="24"/>
          <w:szCs w:val="24"/>
          <w:lang w:eastAsia="ru-RU"/>
        </w:rPr>
        <w:t>Текст</w:t>
      </w:r>
      <w:r w:rsidR="00DF2A40">
        <w:rPr>
          <w:rFonts w:ascii="Times New Roman" w:eastAsia="Times New Roman" w:hAnsi="Times New Roman" w:cs="Times New Roman"/>
          <w:b/>
          <w:sz w:val="24"/>
          <w:szCs w:val="24"/>
          <w:lang w:eastAsia="ru-RU"/>
        </w:rPr>
        <w:t xml:space="preserve">. </w:t>
      </w:r>
      <w:r w:rsidRPr="00743CF9">
        <w:rPr>
          <w:rFonts w:ascii="Times New Roman" w:eastAsia="Times New Roman" w:hAnsi="Times New Roman" w:cs="Times New Roman"/>
          <w:sz w:val="24"/>
          <w:szCs w:val="24"/>
          <w:lang w:eastAsia="ru-RU"/>
        </w:rPr>
        <w:t>Что такое текст.  Целый текст. Признаки текста. Один из признаков текста – заглавие или возможность его. Нулевое заглавие. Текст как дидактический материал.</w:t>
      </w:r>
      <w:r w:rsidR="00293428">
        <w:rPr>
          <w:rFonts w:ascii="Times New Roman" w:eastAsia="Times New Roman" w:hAnsi="Times New Roman" w:cs="Times New Roman"/>
          <w:sz w:val="24"/>
          <w:szCs w:val="24"/>
          <w:lang w:eastAsia="ru-RU"/>
        </w:rPr>
        <w:br/>
      </w:r>
    </w:p>
    <w:p w:rsidR="00016F0C" w:rsidRPr="00DF2A40" w:rsidRDefault="00016F0C" w:rsidP="00293428">
      <w:pPr>
        <w:spacing w:after="0" w:line="240" w:lineRule="auto"/>
        <w:ind w:left="1134" w:right="281"/>
        <w:rPr>
          <w:rFonts w:ascii="Times New Roman" w:eastAsia="Times New Roman" w:hAnsi="Times New Roman" w:cs="Times New Roman"/>
          <w:b/>
          <w:sz w:val="24"/>
          <w:szCs w:val="24"/>
          <w:lang w:eastAsia="ru-RU"/>
        </w:rPr>
      </w:pPr>
      <w:r w:rsidRPr="00743CF9">
        <w:rPr>
          <w:rFonts w:ascii="Times New Roman" w:eastAsia="Times New Roman" w:hAnsi="Times New Roman" w:cs="Times New Roman"/>
          <w:b/>
          <w:sz w:val="24"/>
          <w:szCs w:val="24"/>
          <w:lang w:eastAsia="ru-RU"/>
        </w:rPr>
        <w:t>Типы речи</w:t>
      </w:r>
      <w:r w:rsidR="00DF2A40">
        <w:rPr>
          <w:rFonts w:ascii="Times New Roman" w:eastAsia="Times New Roman" w:hAnsi="Times New Roman" w:cs="Times New Roman"/>
          <w:b/>
          <w:sz w:val="24"/>
          <w:szCs w:val="24"/>
          <w:lang w:eastAsia="ru-RU"/>
        </w:rPr>
        <w:t xml:space="preserve">. </w:t>
      </w:r>
      <w:r w:rsidRPr="00743CF9">
        <w:rPr>
          <w:rFonts w:ascii="Times New Roman" w:eastAsia="Times New Roman" w:hAnsi="Times New Roman" w:cs="Times New Roman"/>
          <w:sz w:val="24"/>
          <w:szCs w:val="24"/>
          <w:lang w:eastAsia="ru-RU"/>
        </w:rPr>
        <w:t>Описание. Описание общего вида местности. Композиция описания общего вида местности. Описание действий. Три части в текстах о трудовых процессах. Предложения с опущенными подлежащими в текстах описания. Использование синонимов при описании действий. Композиция полного рассуждения. Средства связи частей рассуждения. Повествование. Рассказ на основе услышанного. Композиция рассказа. Как создавать киносценарий в разных формах?</w:t>
      </w:r>
      <w:r w:rsidR="00293428">
        <w:rPr>
          <w:rFonts w:ascii="Times New Roman" w:eastAsia="Times New Roman" w:hAnsi="Times New Roman" w:cs="Times New Roman"/>
          <w:sz w:val="24"/>
          <w:szCs w:val="24"/>
          <w:lang w:eastAsia="ru-RU"/>
        </w:rPr>
        <w:br/>
      </w:r>
    </w:p>
    <w:p w:rsidR="00016F0C" w:rsidRPr="00DF2A40" w:rsidRDefault="00016F0C" w:rsidP="00293428">
      <w:pPr>
        <w:spacing w:after="0" w:line="240" w:lineRule="auto"/>
        <w:ind w:left="1134" w:right="281"/>
        <w:rPr>
          <w:rFonts w:ascii="Times New Roman" w:eastAsia="Times New Roman" w:hAnsi="Times New Roman" w:cs="Times New Roman"/>
          <w:b/>
          <w:sz w:val="24"/>
          <w:szCs w:val="24"/>
          <w:lang w:eastAsia="ru-RU"/>
        </w:rPr>
      </w:pPr>
      <w:r w:rsidRPr="00743CF9">
        <w:rPr>
          <w:rFonts w:ascii="Times New Roman" w:eastAsia="Times New Roman" w:hAnsi="Times New Roman" w:cs="Times New Roman"/>
          <w:b/>
          <w:sz w:val="24"/>
          <w:szCs w:val="24"/>
          <w:lang w:eastAsia="ru-RU"/>
        </w:rPr>
        <w:lastRenderedPageBreak/>
        <w:t>Сочетание разных т</w:t>
      </w:r>
      <w:r w:rsidR="00DF2A40">
        <w:rPr>
          <w:rFonts w:ascii="Times New Roman" w:eastAsia="Times New Roman" w:hAnsi="Times New Roman" w:cs="Times New Roman"/>
          <w:b/>
          <w:sz w:val="24"/>
          <w:szCs w:val="24"/>
          <w:lang w:eastAsia="ru-RU"/>
        </w:rPr>
        <w:t xml:space="preserve">ипов речи в одном тексте. </w:t>
      </w:r>
      <w:r w:rsidRPr="00743CF9">
        <w:rPr>
          <w:rFonts w:ascii="Times New Roman" w:eastAsia="Times New Roman" w:hAnsi="Times New Roman" w:cs="Times New Roman"/>
          <w:sz w:val="24"/>
          <w:szCs w:val="24"/>
          <w:lang w:eastAsia="ru-RU"/>
        </w:rPr>
        <w:t>Отзыв о книге. Отзыв в виде рассуждения. Сочетание разных типов речи в отзыве. Как составить план отзыва о книге? Характеристика литературного героя. Полная характеристика литературного героя. Частичная характеристика литературного героя. Выборочное изложение для характеристики литературного героя. Систематизация материала для характеристики литературного героя</w:t>
      </w:r>
      <w:r w:rsidR="00293428">
        <w:rPr>
          <w:rFonts w:ascii="Times New Roman" w:eastAsia="Times New Roman" w:hAnsi="Times New Roman" w:cs="Times New Roman"/>
          <w:sz w:val="24"/>
          <w:szCs w:val="24"/>
          <w:lang w:eastAsia="ru-RU"/>
        </w:rPr>
        <w:br/>
      </w:r>
    </w:p>
    <w:p w:rsidR="00016F0C" w:rsidRPr="00DF2A40" w:rsidRDefault="00DF2A40" w:rsidP="00293428">
      <w:pPr>
        <w:spacing w:after="0" w:line="240" w:lineRule="auto"/>
        <w:ind w:left="1134" w:right="28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Стили речи, текст. </w:t>
      </w:r>
      <w:r w:rsidR="00016F0C" w:rsidRPr="00743CF9">
        <w:rPr>
          <w:rFonts w:ascii="Times New Roman" w:eastAsia="Times New Roman" w:hAnsi="Times New Roman" w:cs="Times New Roman"/>
          <w:sz w:val="24"/>
          <w:szCs w:val="24"/>
          <w:lang w:eastAsia="ru-RU"/>
        </w:rPr>
        <w:t xml:space="preserve">Книжные стили. Публицистический стиль. Средства языка, характерные для публицистического стиля. Использование слов, фразеологизмов и описательных оборотов, обозначающих явления общественной жизни, в публицистическом стиле. Интервью – жанр публицистики. Три части в интервью. Морфологические средства связи предложений и смысловых частей текста. Союз. Союз как средство связи предложений в тексте. Союз как средство связи смысловых частей текста. </w:t>
      </w:r>
    </w:p>
    <w:p w:rsidR="00A555FF" w:rsidRPr="00743CF9" w:rsidRDefault="00A555FF" w:rsidP="00743CF9">
      <w:pPr>
        <w:spacing w:after="0"/>
        <w:jc w:val="center"/>
        <w:rPr>
          <w:rFonts w:ascii="Times New Roman" w:hAnsi="Times New Roman"/>
          <w:b/>
          <w:sz w:val="24"/>
          <w:szCs w:val="24"/>
        </w:rPr>
      </w:pPr>
      <w:r w:rsidRPr="00743CF9">
        <w:rPr>
          <w:rFonts w:ascii="Times New Roman" w:hAnsi="Times New Roman"/>
          <w:b/>
          <w:sz w:val="24"/>
          <w:szCs w:val="24"/>
        </w:rPr>
        <w:t>8 класс</w:t>
      </w:r>
    </w:p>
    <w:p w:rsidR="00A555FF" w:rsidRPr="00DF2A40" w:rsidRDefault="00A555FF" w:rsidP="00934FC1">
      <w:pPr>
        <w:spacing w:after="0"/>
        <w:ind w:left="1134"/>
        <w:rPr>
          <w:rFonts w:ascii="Times New Roman" w:hAnsi="Times New Roman"/>
          <w:b/>
          <w:sz w:val="24"/>
          <w:szCs w:val="24"/>
        </w:rPr>
      </w:pPr>
      <w:r w:rsidRPr="00743CF9">
        <w:rPr>
          <w:rFonts w:ascii="Times New Roman" w:hAnsi="Times New Roman"/>
          <w:b/>
          <w:sz w:val="24"/>
          <w:szCs w:val="24"/>
        </w:rPr>
        <w:t>Введение</w:t>
      </w:r>
      <w:r w:rsidR="00DF2A40">
        <w:rPr>
          <w:rFonts w:ascii="Times New Roman" w:hAnsi="Times New Roman"/>
          <w:b/>
          <w:sz w:val="24"/>
          <w:szCs w:val="24"/>
        </w:rPr>
        <w:t xml:space="preserve">. </w:t>
      </w:r>
      <w:r w:rsidRPr="00743CF9">
        <w:rPr>
          <w:rFonts w:ascii="Times New Roman" w:eastAsia="Times New Roman" w:hAnsi="Times New Roman" w:cs="Times New Roman"/>
          <w:sz w:val="24"/>
          <w:szCs w:val="24"/>
          <w:lang w:eastAsia="ru-RU"/>
        </w:rPr>
        <w:t>Об учебнике «Русский язык. Русская речь».</w:t>
      </w:r>
    </w:p>
    <w:p w:rsidR="00A555FF" w:rsidRPr="00743CF9" w:rsidRDefault="00A555FF" w:rsidP="00934FC1">
      <w:pPr>
        <w:spacing w:after="0" w:line="240" w:lineRule="auto"/>
        <w:ind w:left="1134" w:right="281"/>
        <w:rPr>
          <w:rFonts w:ascii="Times New Roman" w:eastAsia="Times New Roman" w:hAnsi="Times New Roman"/>
          <w:sz w:val="24"/>
          <w:szCs w:val="24"/>
          <w:lang w:eastAsia="ru-RU"/>
        </w:rPr>
      </w:pPr>
      <w:r w:rsidRPr="00743CF9">
        <w:rPr>
          <w:rFonts w:ascii="Times New Roman" w:eastAsia="Times New Roman" w:hAnsi="Times New Roman"/>
          <w:b/>
          <w:sz w:val="24"/>
          <w:szCs w:val="24"/>
          <w:lang w:eastAsia="ru-RU"/>
        </w:rPr>
        <w:t>Речь устная и письменная.</w:t>
      </w:r>
      <w:r w:rsidRPr="00743CF9">
        <w:rPr>
          <w:rFonts w:ascii="Times New Roman" w:eastAsia="Times New Roman" w:hAnsi="Times New Roman"/>
          <w:sz w:val="24"/>
          <w:szCs w:val="24"/>
          <w:lang w:eastAsia="ru-RU"/>
        </w:rPr>
        <w:t xml:space="preserve"> Синтаксические средства выразительности речи. Параллелизм предложений. Бессоюзие и многосоюзие. Словесное рисование. Определение понятия (родовые и видовые)</w:t>
      </w:r>
      <w:r w:rsidR="00934FC1">
        <w:rPr>
          <w:rFonts w:ascii="Times New Roman" w:eastAsia="Times New Roman" w:hAnsi="Times New Roman"/>
          <w:sz w:val="24"/>
          <w:szCs w:val="24"/>
          <w:lang w:eastAsia="ru-RU"/>
        </w:rPr>
        <w:br/>
      </w:r>
    </w:p>
    <w:p w:rsidR="00A555FF" w:rsidRPr="00743CF9" w:rsidRDefault="00A555FF" w:rsidP="00934FC1">
      <w:pPr>
        <w:spacing w:after="0" w:line="240" w:lineRule="auto"/>
        <w:ind w:left="1134" w:right="281"/>
        <w:rPr>
          <w:rFonts w:ascii="Times New Roman" w:eastAsia="Times New Roman" w:hAnsi="Times New Roman"/>
          <w:sz w:val="24"/>
          <w:szCs w:val="24"/>
          <w:lang w:eastAsia="ru-RU"/>
        </w:rPr>
      </w:pPr>
      <w:r w:rsidRPr="00743CF9">
        <w:rPr>
          <w:rFonts w:ascii="Times New Roman" w:eastAsia="Times New Roman" w:hAnsi="Times New Roman"/>
          <w:b/>
          <w:sz w:val="24"/>
          <w:szCs w:val="24"/>
          <w:lang w:eastAsia="ru-RU"/>
        </w:rPr>
        <w:t>Текст.</w:t>
      </w:r>
      <w:r w:rsidRPr="00743CF9">
        <w:rPr>
          <w:rFonts w:ascii="Times New Roman" w:eastAsia="Times New Roman" w:hAnsi="Times New Roman"/>
          <w:sz w:val="24"/>
          <w:szCs w:val="24"/>
          <w:lang w:eastAsia="ru-RU"/>
        </w:rPr>
        <w:t>Текст как результат употребления языка, связное законченное письменное или устное высказывание. Тема и основная мысль (идея) текста. Способы связи предложений в тексте. Микротекст. Микротема.</w:t>
      </w:r>
      <w:r w:rsidR="00934FC1">
        <w:rPr>
          <w:rFonts w:ascii="Times New Roman" w:eastAsia="Times New Roman" w:hAnsi="Times New Roman"/>
          <w:sz w:val="24"/>
          <w:szCs w:val="24"/>
          <w:lang w:eastAsia="ru-RU"/>
        </w:rPr>
        <w:br/>
      </w:r>
    </w:p>
    <w:p w:rsidR="00A555FF" w:rsidRPr="00743CF9" w:rsidRDefault="00A555FF" w:rsidP="00934FC1">
      <w:pPr>
        <w:spacing w:after="0" w:line="240" w:lineRule="auto"/>
        <w:ind w:left="1134" w:right="281"/>
        <w:rPr>
          <w:rFonts w:ascii="Times New Roman" w:eastAsia="Times New Roman" w:hAnsi="Times New Roman"/>
          <w:sz w:val="24"/>
          <w:szCs w:val="24"/>
          <w:lang w:eastAsia="ru-RU"/>
        </w:rPr>
      </w:pPr>
      <w:r w:rsidRPr="00743CF9">
        <w:rPr>
          <w:rFonts w:ascii="Times New Roman" w:eastAsia="Times New Roman" w:hAnsi="Times New Roman"/>
          <w:b/>
          <w:sz w:val="24"/>
          <w:szCs w:val="24"/>
          <w:lang w:eastAsia="ru-RU"/>
        </w:rPr>
        <w:t xml:space="preserve">Основные способы и средства связи предложений в тексте. </w:t>
      </w:r>
      <w:r w:rsidRPr="00743CF9">
        <w:rPr>
          <w:rFonts w:ascii="Times New Roman" w:eastAsia="Times New Roman" w:hAnsi="Times New Roman"/>
          <w:sz w:val="24"/>
          <w:szCs w:val="24"/>
          <w:lang w:eastAsia="ru-RU"/>
        </w:rPr>
        <w:t>Цепная и параллельная связь предложений в тексте. Заглавие как средство связи предложений в тексте. Порядок предложений в тексте. Обращение как средство связи предложений в тексте.</w:t>
      </w:r>
      <w:r w:rsidR="00934FC1">
        <w:rPr>
          <w:rFonts w:ascii="Times New Roman" w:eastAsia="Times New Roman" w:hAnsi="Times New Roman"/>
          <w:sz w:val="24"/>
          <w:szCs w:val="24"/>
          <w:lang w:eastAsia="ru-RU"/>
        </w:rPr>
        <w:br/>
      </w:r>
    </w:p>
    <w:p w:rsidR="00743CF9" w:rsidRDefault="00A555FF" w:rsidP="00934FC1">
      <w:pPr>
        <w:spacing w:after="0" w:line="240" w:lineRule="auto"/>
        <w:ind w:left="1134" w:right="281"/>
        <w:rPr>
          <w:rFonts w:ascii="Times New Roman" w:hAnsi="Times New Roman"/>
          <w:sz w:val="24"/>
          <w:szCs w:val="24"/>
        </w:rPr>
      </w:pPr>
      <w:r w:rsidRPr="00743CF9">
        <w:rPr>
          <w:rFonts w:ascii="Times New Roman" w:eastAsia="Times New Roman" w:hAnsi="Times New Roman"/>
          <w:b/>
          <w:sz w:val="24"/>
          <w:szCs w:val="24"/>
          <w:lang w:eastAsia="ru-RU"/>
        </w:rPr>
        <w:t>Композиционные формы сочинений</w:t>
      </w:r>
      <w:r w:rsidRPr="00743CF9">
        <w:rPr>
          <w:rFonts w:ascii="Times New Roman" w:hAnsi="Times New Roman"/>
          <w:b/>
          <w:sz w:val="24"/>
          <w:szCs w:val="24"/>
        </w:rPr>
        <w:t xml:space="preserve">. </w:t>
      </w:r>
      <w:r w:rsidRPr="00743CF9">
        <w:rPr>
          <w:rFonts w:ascii="Times New Roman" w:hAnsi="Times New Roman"/>
          <w:sz w:val="24"/>
          <w:szCs w:val="24"/>
        </w:rPr>
        <w:t>Киносценарий. Рассуждение на лингвистические, литературные и нравственные темы Разновидность рассуждения- сравнения. Психологический</w:t>
      </w:r>
    </w:p>
    <w:p w:rsidR="00743CF9" w:rsidRDefault="00A555FF" w:rsidP="00934FC1">
      <w:pPr>
        <w:tabs>
          <w:tab w:val="left" w:pos="4200"/>
        </w:tabs>
        <w:spacing w:after="0" w:line="240" w:lineRule="auto"/>
        <w:ind w:left="1134" w:right="281"/>
        <w:rPr>
          <w:rFonts w:ascii="Times New Roman" w:hAnsi="Times New Roman"/>
          <w:sz w:val="24"/>
          <w:szCs w:val="24"/>
        </w:rPr>
      </w:pPr>
      <w:r>
        <w:rPr>
          <w:rFonts w:ascii="Times New Roman" w:hAnsi="Times New Roman"/>
          <w:sz w:val="24"/>
          <w:szCs w:val="24"/>
        </w:rPr>
        <w:t>портрет.</w:t>
      </w:r>
      <w:r w:rsidR="00743CF9">
        <w:rPr>
          <w:rFonts w:ascii="Times New Roman" w:hAnsi="Times New Roman"/>
          <w:sz w:val="24"/>
          <w:szCs w:val="24"/>
        </w:rPr>
        <w:tab/>
      </w:r>
    </w:p>
    <w:p w:rsidR="00743CF9" w:rsidRPr="00743CF9" w:rsidRDefault="00743CF9" w:rsidP="00743CF9">
      <w:pPr>
        <w:tabs>
          <w:tab w:val="left" w:pos="4200"/>
        </w:tabs>
        <w:spacing w:after="0" w:line="240" w:lineRule="auto"/>
        <w:ind w:left="1134" w:right="281"/>
        <w:jc w:val="center"/>
        <w:rPr>
          <w:rFonts w:ascii="Times New Roman" w:hAnsi="Times New Roman"/>
          <w:b/>
          <w:sz w:val="24"/>
          <w:szCs w:val="24"/>
        </w:rPr>
      </w:pPr>
      <w:r w:rsidRPr="00743CF9">
        <w:rPr>
          <w:rFonts w:ascii="Times New Roman" w:hAnsi="Times New Roman"/>
          <w:b/>
          <w:sz w:val="24"/>
          <w:szCs w:val="24"/>
        </w:rPr>
        <w:t>9 класс</w:t>
      </w:r>
    </w:p>
    <w:p w:rsidR="007614BC" w:rsidRPr="00934FC1" w:rsidRDefault="007614BC" w:rsidP="00934FC1">
      <w:pPr>
        <w:spacing w:after="0"/>
        <w:ind w:left="1134"/>
        <w:rPr>
          <w:rFonts w:ascii="Times New Roman" w:hAnsi="Times New Roman"/>
          <w:b/>
          <w:sz w:val="24"/>
          <w:szCs w:val="24"/>
        </w:rPr>
      </w:pPr>
      <w:r w:rsidRPr="00743CF9">
        <w:rPr>
          <w:rFonts w:ascii="Times New Roman" w:hAnsi="Times New Roman"/>
          <w:b/>
          <w:sz w:val="24"/>
          <w:szCs w:val="24"/>
        </w:rPr>
        <w:t>Введение</w:t>
      </w:r>
      <w:r w:rsidR="001E78ED">
        <w:rPr>
          <w:rFonts w:ascii="Times New Roman" w:hAnsi="Times New Roman"/>
          <w:b/>
          <w:sz w:val="24"/>
          <w:szCs w:val="24"/>
        </w:rPr>
        <w:t>.</w:t>
      </w:r>
      <w:r w:rsidRPr="00743CF9">
        <w:rPr>
          <w:rFonts w:ascii="Times New Roman" w:eastAsia="Times New Roman" w:hAnsi="Times New Roman" w:cs="Times New Roman"/>
          <w:sz w:val="24"/>
          <w:szCs w:val="24"/>
          <w:lang w:eastAsia="ru-RU"/>
        </w:rPr>
        <w:t>Об учебнике «Русский язык. Русская речь».</w:t>
      </w:r>
      <w:r w:rsidR="00934FC1">
        <w:rPr>
          <w:rFonts w:ascii="Times New Roman" w:eastAsia="Times New Roman" w:hAnsi="Times New Roman" w:cs="Times New Roman"/>
          <w:sz w:val="24"/>
          <w:szCs w:val="24"/>
          <w:lang w:eastAsia="ru-RU"/>
        </w:rPr>
        <w:br/>
      </w:r>
    </w:p>
    <w:p w:rsidR="00743CF9" w:rsidRDefault="00743CF9" w:rsidP="00934FC1">
      <w:pPr>
        <w:spacing w:after="0" w:line="240" w:lineRule="auto"/>
        <w:ind w:left="1134" w:right="281"/>
        <w:rPr>
          <w:rFonts w:ascii="Times New Roman" w:hAnsi="Times New Roman" w:cs="Times New Roman"/>
          <w:sz w:val="24"/>
          <w:szCs w:val="24"/>
        </w:rPr>
      </w:pPr>
      <w:r w:rsidRPr="007614BC">
        <w:rPr>
          <w:rFonts w:ascii="Times New Roman" w:hAnsi="Times New Roman" w:cs="Times New Roman"/>
          <w:b/>
          <w:sz w:val="24"/>
          <w:szCs w:val="24"/>
        </w:rPr>
        <w:t>Композиционные формы сочинений.</w:t>
      </w:r>
      <w:r w:rsidRPr="00743CF9">
        <w:rPr>
          <w:rFonts w:ascii="Times New Roman" w:hAnsi="Times New Roman" w:cs="Times New Roman"/>
          <w:sz w:val="24"/>
          <w:szCs w:val="24"/>
        </w:rPr>
        <w:t xml:space="preserve"> Творческое воображение и память-основа создания текста. Описание по картине. Психологический портрет. Рассказ. Воспоминание о книге. Рецензия на книгу. Аннотация. Портретный очерк. Портретная зарисовка. </w:t>
      </w:r>
      <w:r w:rsidR="00934FC1">
        <w:rPr>
          <w:rFonts w:ascii="Times New Roman" w:hAnsi="Times New Roman" w:cs="Times New Roman"/>
          <w:sz w:val="24"/>
          <w:szCs w:val="24"/>
        </w:rPr>
        <w:br/>
      </w:r>
    </w:p>
    <w:p w:rsidR="00743CF9" w:rsidRDefault="00743CF9" w:rsidP="00934FC1">
      <w:pPr>
        <w:spacing w:after="0" w:line="240" w:lineRule="auto"/>
        <w:ind w:left="1134" w:right="281"/>
        <w:rPr>
          <w:rFonts w:ascii="Times New Roman" w:hAnsi="Times New Roman" w:cs="Times New Roman"/>
          <w:sz w:val="24"/>
          <w:szCs w:val="24"/>
        </w:rPr>
      </w:pPr>
      <w:r w:rsidRPr="007614BC">
        <w:rPr>
          <w:rFonts w:ascii="Times New Roman" w:hAnsi="Times New Roman" w:cs="Times New Roman"/>
          <w:b/>
          <w:sz w:val="24"/>
          <w:szCs w:val="24"/>
        </w:rPr>
        <w:t>Стили речи.</w:t>
      </w:r>
      <w:r w:rsidRPr="00743CF9">
        <w:rPr>
          <w:rFonts w:ascii="Times New Roman" w:hAnsi="Times New Roman" w:cs="Times New Roman"/>
          <w:sz w:val="24"/>
          <w:szCs w:val="24"/>
        </w:rPr>
        <w:t xml:space="preserve"> Обобщение и углубление изученного. Разговорный стиль речи. Научный стиль речи. Официально-деловой стиль речи. Публицистический стиль речи. Художественный стиль речи. </w:t>
      </w:r>
      <w:r w:rsidR="00934FC1">
        <w:rPr>
          <w:rFonts w:ascii="Times New Roman" w:hAnsi="Times New Roman" w:cs="Times New Roman"/>
          <w:sz w:val="24"/>
          <w:szCs w:val="24"/>
        </w:rPr>
        <w:br/>
      </w:r>
    </w:p>
    <w:p w:rsidR="00AC4544" w:rsidRDefault="00743CF9" w:rsidP="00934FC1">
      <w:pPr>
        <w:spacing w:after="0" w:line="240" w:lineRule="auto"/>
        <w:ind w:left="1134" w:right="281"/>
        <w:rPr>
          <w:rStyle w:val="ab"/>
          <w:rFonts w:ascii="Times New Roman" w:hAnsi="Times New Roman" w:cs="Times New Roman"/>
          <w:b w:val="0"/>
          <w:bCs w:val="0"/>
          <w:sz w:val="24"/>
          <w:szCs w:val="24"/>
        </w:rPr>
      </w:pPr>
      <w:r w:rsidRPr="007614BC">
        <w:rPr>
          <w:rFonts w:ascii="Times New Roman" w:hAnsi="Times New Roman" w:cs="Times New Roman"/>
          <w:b/>
          <w:sz w:val="24"/>
          <w:szCs w:val="24"/>
        </w:rPr>
        <w:t>Повторение.</w:t>
      </w:r>
      <w:r w:rsidRPr="00743CF9">
        <w:rPr>
          <w:rFonts w:ascii="Times New Roman" w:hAnsi="Times New Roman" w:cs="Times New Roman"/>
          <w:sz w:val="24"/>
          <w:szCs w:val="24"/>
        </w:rPr>
        <w:t xml:space="preserve"> Виды и способы сжатия текста. </w:t>
      </w:r>
    </w:p>
    <w:p w:rsidR="00016F0C" w:rsidRPr="001E78ED" w:rsidRDefault="00016F0C" w:rsidP="00934FC1">
      <w:pPr>
        <w:spacing w:after="0"/>
        <w:ind w:left="1134" w:right="281"/>
        <w:jc w:val="both"/>
        <w:rPr>
          <w:rFonts w:ascii="Times New Roman" w:hAnsi="Times New Roman" w:cs="Times New Roman"/>
          <w:sz w:val="24"/>
          <w:szCs w:val="24"/>
        </w:rPr>
      </w:pPr>
    </w:p>
    <w:sectPr w:rsidR="00016F0C" w:rsidRPr="001E78ED" w:rsidSect="00963FEF">
      <w:footerReference w:type="default" r:id="rId8"/>
      <w:footerReference w:type="first" r:id="rId9"/>
      <w:pgSz w:w="11906" w:h="16838"/>
      <w:pgMar w:top="395" w:right="426" w:bottom="1134" w:left="28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EF0" w:rsidRDefault="006B0EF0" w:rsidP="00307FCB">
      <w:pPr>
        <w:spacing w:after="0" w:line="240" w:lineRule="auto"/>
      </w:pPr>
      <w:r>
        <w:separator/>
      </w:r>
    </w:p>
  </w:endnote>
  <w:endnote w:type="continuationSeparator" w:id="1">
    <w:p w:rsidR="006B0EF0" w:rsidRDefault="006B0EF0" w:rsidP="00307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4144"/>
    </w:sdtPr>
    <w:sdtContent>
      <w:p w:rsidR="0090526D" w:rsidRDefault="0076628C">
        <w:pPr>
          <w:pStyle w:val="a6"/>
          <w:jc w:val="center"/>
        </w:pPr>
        <w:r>
          <w:fldChar w:fldCharType="begin"/>
        </w:r>
        <w:r w:rsidR="009471BB">
          <w:instrText xml:space="preserve"> PAGE   \* MERGEFORMAT </w:instrText>
        </w:r>
        <w:r>
          <w:fldChar w:fldCharType="separate"/>
        </w:r>
        <w:r w:rsidR="00CC4D52">
          <w:rPr>
            <w:noProof/>
          </w:rPr>
          <w:t>11</w:t>
        </w:r>
        <w:r>
          <w:rPr>
            <w:noProof/>
          </w:rPr>
          <w:fldChar w:fldCharType="end"/>
        </w:r>
      </w:p>
    </w:sdtContent>
  </w:sdt>
  <w:p w:rsidR="0090526D" w:rsidRDefault="0090526D">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6D" w:rsidRDefault="0090526D">
    <w:pPr>
      <w:pStyle w:val="a6"/>
      <w:jc w:val="center"/>
    </w:pPr>
  </w:p>
  <w:p w:rsidR="0090526D" w:rsidRDefault="0090526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EF0" w:rsidRDefault="006B0EF0" w:rsidP="00307FCB">
      <w:pPr>
        <w:spacing w:after="0" w:line="240" w:lineRule="auto"/>
      </w:pPr>
      <w:r>
        <w:separator/>
      </w:r>
    </w:p>
  </w:footnote>
  <w:footnote w:type="continuationSeparator" w:id="1">
    <w:p w:rsidR="006B0EF0" w:rsidRDefault="006B0EF0" w:rsidP="00307F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1210" w:hanging="360"/>
      </w:pPr>
    </w:lvl>
  </w:abstractNum>
  <w:abstractNum w:abstractNumId="2">
    <w:nsid w:val="00000003"/>
    <w:multiLevelType w:val="singleLevel"/>
    <w:tmpl w:val="00000003"/>
    <w:name w:val="WW8Num2"/>
    <w:lvl w:ilvl="0">
      <w:numFmt w:val="bullet"/>
      <w:lvlText w:val="•"/>
      <w:lvlJc w:val="left"/>
      <w:pPr>
        <w:tabs>
          <w:tab w:val="num" w:pos="0"/>
        </w:tabs>
        <w:ind w:left="0" w:firstLine="0"/>
      </w:pPr>
      <w:rPr>
        <w:rFonts w:ascii="Arial" w:hAnsi="Arial"/>
      </w:rPr>
    </w:lvl>
  </w:abstractNum>
  <w:abstractNum w:abstractNumId="3">
    <w:nsid w:val="00000004"/>
    <w:multiLevelType w:val="singleLevel"/>
    <w:tmpl w:val="00000004"/>
    <w:name w:val="WW8Num3"/>
    <w:lvl w:ilvl="0">
      <w:numFmt w:val="bullet"/>
      <w:lvlText w:val="•"/>
      <w:lvlJc w:val="left"/>
      <w:pPr>
        <w:tabs>
          <w:tab w:val="num" w:pos="0"/>
        </w:tabs>
        <w:ind w:left="0" w:firstLine="0"/>
      </w:pPr>
      <w:rPr>
        <w:rFonts w:ascii="Arial" w:hAnsi="Arial" w:cs="Aria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1AE8996"/>
    <w:multiLevelType w:val="singleLevel"/>
    <w:tmpl w:val="6BD0849B"/>
    <w:lvl w:ilvl="0">
      <w:numFmt w:val="bullet"/>
      <w:lvlText w:val="·"/>
      <w:lvlJc w:val="left"/>
      <w:pPr>
        <w:tabs>
          <w:tab w:val="num" w:pos="288"/>
        </w:tabs>
        <w:ind w:left="0" w:firstLine="0"/>
      </w:pPr>
      <w:rPr>
        <w:rFonts w:ascii="Symbol" w:hAnsi="Symbol"/>
        <w:spacing w:val="-9"/>
        <w:sz w:val="18"/>
      </w:rPr>
    </w:lvl>
  </w:abstractNum>
  <w:abstractNum w:abstractNumId="6">
    <w:nsid w:val="07341462"/>
    <w:multiLevelType w:val="hybridMultilevel"/>
    <w:tmpl w:val="00A62FFC"/>
    <w:lvl w:ilvl="0" w:tplc="C51072C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07B3181A"/>
    <w:multiLevelType w:val="multilevel"/>
    <w:tmpl w:val="55F2A7E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F71407"/>
    <w:multiLevelType w:val="hybridMultilevel"/>
    <w:tmpl w:val="C3CE299C"/>
    <w:lvl w:ilvl="0" w:tplc="D81C651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14FE1219"/>
    <w:multiLevelType w:val="hybridMultilevel"/>
    <w:tmpl w:val="32764080"/>
    <w:lvl w:ilvl="0" w:tplc="4EA6A666">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18D66E21"/>
    <w:multiLevelType w:val="hybridMultilevel"/>
    <w:tmpl w:val="7E20F0A6"/>
    <w:lvl w:ilvl="0" w:tplc="C486F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6B1D9C"/>
    <w:multiLevelType w:val="hybridMultilevel"/>
    <w:tmpl w:val="8C2C09C4"/>
    <w:lvl w:ilvl="0" w:tplc="110EAB7C">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29C46E93"/>
    <w:multiLevelType w:val="hybridMultilevel"/>
    <w:tmpl w:val="EE002476"/>
    <w:lvl w:ilvl="0" w:tplc="15A24A3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2B093BA2"/>
    <w:multiLevelType w:val="hybridMultilevel"/>
    <w:tmpl w:val="F77859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0055A2E"/>
    <w:multiLevelType w:val="hybridMultilevel"/>
    <w:tmpl w:val="ADECBC6E"/>
    <w:lvl w:ilvl="0" w:tplc="C9E4CA9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3A5527"/>
    <w:multiLevelType w:val="hybridMultilevel"/>
    <w:tmpl w:val="E74AA3F2"/>
    <w:lvl w:ilvl="0" w:tplc="E7F2CC70">
      <w:start w:val="1"/>
      <w:numFmt w:val="decimal"/>
      <w:lvlText w:val="%1)"/>
      <w:lvlJc w:val="left"/>
      <w:pPr>
        <w:ind w:left="1495" w:hanging="360"/>
      </w:pPr>
      <w:rPr>
        <w:rFonts w:ascii="Times New Roman" w:hAnsi="Times New Roman" w:cs="Times New Roman" w:hint="default"/>
      </w:rPr>
    </w:lvl>
    <w:lvl w:ilvl="1" w:tplc="04190019">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361D223C"/>
    <w:multiLevelType w:val="hybridMultilevel"/>
    <w:tmpl w:val="22BE4D1A"/>
    <w:lvl w:ilvl="0" w:tplc="0854C8B4">
      <w:start w:val="16"/>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nsid w:val="36C4467B"/>
    <w:multiLevelType w:val="hybridMultilevel"/>
    <w:tmpl w:val="51848F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7E20F33"/>
    <w:multiLevelType w:val="hybridMultilevel"/>
    <w:tmpl w:val="2F16EC44"/>
    <w:lvl w:ilvl="0" w:tplc="3DC2B362">
      <w:start w:val="1"/>
      <w:numFmt w:val="decimal"/>
      <w:lvlText w:val="%1)"/>
      <w:lvlJc w:val="left"/>
      <w:pPr>
        <w:ind w:left="1494" w:hanging="360"/>
      </w:pPr>
      <w:rPr>
        <w:rFonts w:hint="default"/>
      </w:rPr>
    </w:lvl>
    <w:lvl w:ilvl="1" w:tplc="0419000F">
      <w:start w:val="1"/>
      <w:numFmt w:val="decimal"/>
      <w:lvlText w:val="%2."/>
      <w:lvlJc w:val="left"/>
      <w:pPr>
        <w:ind w:left="2214" w:hanging="360"/>
      </w:pPr>
      <w:rPr>
        <w:rFonts w:hint="default"/>
      </w:r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45DB2D58"/>
    <w:multiLevelType w:val="hybridMultilevel"/>
    <w:tmpl w:val="6780387E"/>
    <w:lvl w:ilvl="0" w:tplc="C9E4CA9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18139C"/>
    <w:multiLevelType w:val="hybridMultilevel"/>
    <w:tmpl w:val="FF0C2214"/>
    <w:lvl w:ilvl="0" w:tplc="C9E4CA9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E87810"/>
    <w:multiLevelType w:val="hybridMultilevel"/>
    <w:tmpl w:val="C7F81C4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2">
    <w:nsid w:val="598F0E42"/>
    <w:multiLevelType w:val="hybridMultilevel"/>
    <w:tmpl w:val="6E6228C6"/>
    <w:lvl w:ilvl="0" w:tplc="C9E4CA9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4F45C4"/>
    <w:multiLevelType w:val="hybridMultilevel"/>
    <w:tmpl w:val="C1EACBFA"/>
    <w:lvl w:ilvl="0" w:tplc="BA329C1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nsid w:val="670743D6"/>
    <w:multiLevelType w:val="hybridMultilevel"/>
    <w:tmpl w:val="E3FE1320"/>
    <w:lvl w:ilvl="0" w:tplc="DFA2F8AE">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676613C4"/>
    <w:multiLevelType w:val="hybridMultilevel"/>
    <w:tmpl w:val="CF9AF642"/>
    <w:lvl w:ilvl="0" w:tplc="F6CA251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68071E9D"/>
    <w:multiLevelType w:val="hybridMultilevel"/>
    <w:tmpl w:val="A3D47C0A"/>
    <w:lvl w:ilvl="0" w:tplc="340AE98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nsid w:val="71C0261A"/>
    <w:multiLevelType w:val="multilevel"/>
    <w:tmpl w:val="9E768D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587D67"/>
    <w:multiLevelType w:val="hybridMultilevel"/>
    <w:tmpl w:val="94BC946C"/>
    <w:lvl w:ilvl="0" w:tplc="DE6C870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nsid w:val="79323D5A"/>
    <w:multiLevelType w:val="hybridMultilevel"/>
    <w:tmpl w:val="96C2FD58"/>
    <w:lvl w:ilvl="0" w:tplc="466058BC">
      <w:start w:val="4"/>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nsid w:val="7A3170CB"/>
    <w:multiLevelType w:val="multilevel"/>
    <w:tmpl w:val="C9CC4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7"/>
  </w:num>
  <w:num w:numId="4">
    <w:abstractNumId w:val="10"/>
  </w:num>
  <w:num w:numId="5">
    <w:abstractNumId w:val="30"/>
  </w:num>
  <w:num w:numId="6">
    <w:abstractNumId w:val="16"/>
  </w:num>
  <w:num w:numId="7">
    <w:abstractNumId w:val="17"/>
  </w:num>
  <w:num w:numId="8">
    <w:abstractNumId w:val="21"/>
  </w:num>
  <w:num w:numId="9">
    <w:abstractNumId w:val="13"/>
  </w:num>
  <w:num w:numId="10">
    <w:abstractNumId w:val="24"/>
  </w:num>
  <w:num w:numId="11">
    <w:abstractNumId w:val="29"/>
  </w:num>
  <w:num w:numId="12">
    <w:abstractNumId w:val="8"/>
  </w:num>
  <w:num w:numId="13">
    <w:abstractNumId w:val="28"/>
  </w:num>
  <w:num w:numId="14">
    <w:abstractNumId w:val="12"/>
  </w:num>
  <w:num w:numId="15">
    <w:abstractNumId w:val="23"/>
  </w:num>
  <w:num w:numId="16">
    <w:abstractNumId w:val="6"/>
  </w:num>
  <w:num w:numId="17">
    <w:abstractNumId w:val="26"/>
  </w:num>
  <w:num w:numId="18">
    <w:abstractNumId w:val="25"/>
  </w:num>
  <w:num w:numId="19">
    <w:abstractNumId w:val="15"/>
  </w:num>
  <w:num w:numId="20">
    <w:abstractNumId w:val="18"/>
  </w:num>
  <w:num w:numId="21">
    <w:abstractNumId w:val="11"/>
  </w:num>
  <w:num w:numId="22">
    <w:abstractNumId w:val="9"/>
  </w:num>
  <w:num w:numId="23">
    <w:abstractNumId w:val="5"/>
    <w:lvlOverride w:ilvl="0">
      <w:lvl w:ilvl="0">
        <w:numFmt w:val="bullet"/>
        <w:lvlText w:val="·"/>
        <w:lvlJc w:val="left"/>
        <w:pPr>
          <w:tabs>
            <w:tab w:val="num" w:pos="288"/>
          </w:tabs>
          <w:ind w:left="360" w:hanging="288"/>
        </w:pPr>
        <w:rPr>
          <w:rFonts w:ascii="Symbol" w:hAnsi="Symbol"/>
          <w:spacing w:val="-23"/>
          <w:sz w:val="20"/>
        </w:rPr>
      </w:lvl>
    </w:lvlOverride>
  </w:num>
  <w:num w:numId="24">
    <w:abstractNumId w:val="5"/>
  </w:num>
  <w:num w:numId="25">
    <w:abstractNumId w:val="5"/>
    <w:lvlOverride w:ilvl="0">
      <w:lvl w:ilvl="0">
        <w:numFmt w:val="bullet"/>
        <w:lvlText w:val="·"/>
        <w:lvlJc w:val="left"/>
        <w:pPr>
          <w:tabs>
            <w:tab w:val="num" w:pos="926"/>
          </w:tabs>
          <w:ind w:left="926" w:hanging="216"/>
        </w:pPr>
        <w:rPr>
          <w:rFonts w:ascii="Symbol" w:hAnsi="Symbol"/>
          <w:spacing w:val="-1"/>
          <w:sz w:val="18"/>
        </w:rPr>
      </w:lvl>
    </w:lvlOverride>
  </w:num>
  <w:num w:numId="26">
    <w:abstractNumId w:val="14"/>
  </w:num>
  <w:num w:numId="27">
    <w:abstractNumId w:val="20"/>
  </w:num>
  <w:num w:numId="28">
    <w:abstractNumId w:val="22"/>
  </w:num>
  <w:num w:numId="29">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97D80"/>
    <w:rsid w:val="00007C32"/>
    <w:rsid w:val="0001488D"/>
    <w:rsid w:val="00016F0C"/>
    <w:rsid w:val="00024764"/>
    <w:rsid w:val="000255A4"/>
    <w:rsid w:val="00025D07"/>
    <w:rsid w:val="0003653F"/>
    <w:rsid w:val="00036E71"/>
    <w:rsid w:val="00036F93"/>
    <w:rsid w:val="00051356"/>
    <w:rsid w:val="00053A44"/>
    <w:rsid w:val="0006789B"/>
    <w:rsid w:val="00072521"/>
    <w:rsid w:val="000740CC"/>
    <w:rsid w:val="00076EC0"/>
    <w:rsid w:val="00085C71"/>
    <w:rsid w:val="00091F9E"/>
    <w:rsid w:val="000A6A33"/>
    <w:rsid w:val="000B5439"/>
    <w:rsid w:val="000B7ABE"/>
    <w:rsid w:val="000C7400"/>
    <w:rsid w:val="000D1709"/>
    <w:rsid w:val="000D72A7"/>
    <w:rsid w:val="000E060E"/>
    <w:rsid w:val="000E14E9"/>
    <w:rsid w:val="000E7F1E"/>
    <w:rsid w:val="000F429D"/>
    <w:rsid w:val="000F55DE"/>
    <w:rsid w:val="00101D52"/>
    <w:rsid w:val="00104516"/>
    <w:rsid w:val="00111062"/>
    <w:rsid w:val="00113688"/>
    <w:rsid w:val="00116A85"/>
    <w:rsid w:val="00126A4A"/>
    <w:rsid w:val="00127D58"/>
    <w:rsid w:val="001308D7"/>
    <w:rsid w:val="00131A89"/>
    <w:rsid w:val="001371D4"/>
    <w:rsid w:val="001408B0"/>
    <w:rsid w:val="00140906"/>
    <w:rsid w:val="00147B49"/>
    <w:rsid w:val="00157404"/>
    <w:rsid w:val="00157EDD"/>
    <w:rsid w:val="001720F7"/>
    <w:rsid w:val="00183ACE"/>
    <w:rsid w:val="001877FF"/>
    <w:rsid w:val="00193982"/>
    <w:rsid w:val="00195701"/>
    <w:rsid w:val="00195DB2"/>
    <w:rsid w:val="001A05CD"/>
    <w:rsid w:val="001A29EE"/>
    <w:rsid w:val="001A34D4"/>
    <w:rsid w:val="001A3574"/>
    <w:rsid w:val="001A5359"/>
    <w:rsid w:val="001B4ABA"/>
    <w:rsid w:val="001C124A"/>
    <w:rsid w:val="001C4E6B"/>
    <w:rsid w:val="001D5CB8"/>
    <w:rsid w:val="001E78ED"/>
    <w:rsid w:val="00200A86"/>
    <w:rsid w:val="0021195D"/>
    <w:rsid w:val="0021295E"/>
    <w:rsid w:val="00220B76"/>
    <w:rsid w:val="00221B4E"/>
    <w:rsid w:val="00224235"/>
    <w:rsid w:val="00224D02"/>
    <w:rsid w:val="002313E2"/>
    <w:rsid w:val="0023510C"/>
    <w:rsid w:val="00242E18"/>
    <w:rsid w:val="00243C36"/>
    <w:rsid w:val="002558E4"/>
    <w:rsid w:val="00264632"/>
    <w:rsid w:val="002679A5"/>
    <w:rsid w:val="002721BE"/>
    <w:rsid w:val="00273BE7"/>
    <w:rsid w:val="00276271"/>
    <w:rsid w:val="0027681F"/>
    <w:rsid w:val="0028139A"/>
    <w:rsid w:val="002834C8"/>
    <w:rsid w:val="00287852"/>
    <w:rsid w:val="00293428"/>
    <w:rsid w:val="002954DB"/>
    <w:rsid w:val="00295C73"/>
    <w:rsid w:val="002A2DD2"/>
    <w:rsid w:val="002A6DF8"/>
    <w:rsid w:val="002B393E"/>
    <w:rsid w:val="002C233E"/>
    <w:rsid w:val="002C3C47"/>
    <w:rsid w:val="002C6806"/>
    <w:rsid w:val="002D4D04"/>
    <w:rsid w:val="002E1458"/>
    <w:rsid w:val="002E5081"/>
    <w:rsid w:val="002F0786"/>
    <w:rsid w:val="002F4DD5"/>
    <w:rsid w:val="00307FCB"/>
    <w:rsid w:val="0031092C"/>
    <w:rsid w:val="00313204"/>
    <w:rsid w:val="0031595C"/>
    <w:rsid w:val="00322B13"/>
    <w:rsid w:val="00322CA3"/>
    <w:rsid w:val="00330D09"/>
    <w:rsid w:val="0034277A"/>
    <w:rsid w:val="00350D6F"/>
    <w:rsid w:val="0035164D"/>
    <w:rsid w:val="00352AFD"/>
    <w:rsid w:val="003536F2"/>
    <w:rsid w:val="003571FD"/>
    <w:rsid w:val="00363281"/>
    <w:rsid w:val="00364DE7"/>
    <w:rsid w:val="00384571"/>
    <w:rsid w:val="0039399C"/>
    <w:rsid w:val="0039632A"/>
    <w:rsid w:val="00396C1B"/>
    <w:rsid w:val="00397D80"/>
    <w:rsid w:val="00397DEA"/>
    <w:rsid w:val="003A2C5E"/>
    <w:rsid w:val="003A74F8"/>
    <w:rsid w:val="003B0A83"/>
    <w:rsid w:val="003B6552"/>
    <w:rsid w:val="003B6B28"/>
    <w:rsid w:val="003B7792"/>
    <w:rsid w:val="003C3F94"/>
    <w:rsid w:val="003C409B"/>
    <w:rsid w:val="003C6004"/>
    <w:rsid w:val="003D5D08"/>
    <w:rsid w:val="003E2875"/>
    <w:rsid w:val="003E78AD"/>
    <w:rsid w:val="003F5111"/>
    <w:rsid w:val="00400048"/>
    <w:rsid w:val="0040615A"/>
    <w:rsid w:val="00406A6F"/>
    <w:rsid w:val="004169DF"/>
    <w:rsid w:val="004176C8"/>
    <w:rsid w:val="00421C62"/>
    <w:rsid w:val="00422032"/>
    <w:rsid w:val="0042227F"/>
    <w:rsid w:val="004237A7"/>
    <w:rsid w:val="00423BA4"/>
    <w:rsid w:val="004245EA"/>
    <w:rsid w:val="0042618D"/>
    <w:rsid w:val="004430DE"/>
    <w:rsid w:val="00453810"/>
    <w:rsid w:val="00476DFD"/>
    <w:rsid w:val="00481FC7"/>
    <w:rsid w:val="00482AFD"/>
    <w:rsid w:val="0048395F"/>
    <w:rsid w:val="00487C58"/>
    <w:rsid w:val="00490513"/>
    <w:rsid w:val="004964CF"/>
    <w:rsid w:val="004969CE"/>
    <w:rsid w:val="004978A2"/>
    <w:rsid w:val="004A1F18"/>
    <w:rsid w:val="004A4AB0"/>
    <w:rsid w:val="004B351F"/>
    <w:rsid w:val="004C5C98"/>
    <w:rsid w:val="004C60E7"/>
    <w:rsid w:val="004D35A5"/>
    <w:rsid w:val="004D661F"/>
    <w:rsid w:val="004E1D5A"/>
    <w:rsid w:val="004E2047"/>
    <w:rsid w:val="004F7B5E"/>
    <w:rsid w:val="00502468"/>
    <w:rsid w:val="00505A91"/>
    <w:rsid w:val="0051042D"/>
    <w:rsid w:val="00513245"/>
    <w:rsid w:val="00513493"/>
    <w:rsid w:val="00522118"/>
    <w:rsid w:val="00525A11"/>
    <w:rsid w:val="0053627F"/>
    <w:rsid w:val="005401BA"/>
    <w:rsid w:val="00553937"/>
    <w:rsid w:val="00554CC3"/>
    <w:rsid w:val="00564A4A"/>
    <w:rsid w:val="005762C0"/>
    <w:rsid w:val="005768EE"/>
    <w:rsid w:val="00582458"/>
    <w:rsid w:val="005849E0"/>
    <w:rsid w:val="00585ED8"/>
    <w:rsid w:val="005A0E21"/>
    <w:rsid w:val="005A67C0"/>
    <w:rsid w:val="005A6B5D"/>
    <w:rsid w:val="005B1616"/>
    <w:rsid w:val="005B1858"/>
    <w:rsid w:val="005B7A5E"/>
    <w:rsid w:val="005C1708"/>
    <w:rsid w:val="005C6382"/>
    <w:rsid w:val="005D16AD"/>
    <w:rsid w:val="00611459"/>
    <w:rsid w:val="006114A5"/>
    <w:rsid w:val="006236A9"/>
    <w:rsid w:val="00624E61"/>
    <w:rsid w:val="00630573"/>
    <w:rsid w:val="006348BD"/>
    <w:rsid w:val="0063567D"/>
    <w:rsid w:val="00651F40"/>
    <w:rsid w:val="0065433D"/>
    <w:rsid w:val="0065575C"/>
    <w:rsid w:val="00657FC8"/>
    <w:rsid w:val="00661012"/>
    <w:rsid w:val="006635C5"/>
    <w:rsid w:val="0067452A"/>
    <w:rsid w:val="006A2698"/>
    <w:rsid w:val="006A6906"/>
    <w:rsid w:val="006B0EF0"/>
    <w:rsid w:val="006B43B6"/>
    <w:rsid w:val="006B4781"/>
    <w:rsid w:val="006B47AE"/>
    <w:rsid w:val="006C749C"/>
    <w:rsid w:val="006C7970"/>
    <w:rsid w:val="006D67AE"/>
    <w:rsid w:val="006E1DA7"/>
    <w:rsid w:val="006E7BFC"/>
    <w:rsid w:val="006F1DC2"/>
    <w:rsid w:val="006F3A15"/>
    <w:rsid w:val="006F4EBF"/>
    <w:rsid w:val="006F7267"/>
    <w:rsid w:val="007066D3"/>
    <w:rsid w:val="0071194D"/>
    <w:rsid w:val="00721134"/>
    <w:rsid w:val="007406BF"/>
    <w:rsid w:val="00743CF9"/>
    <w:rsid w:val="00746660"/>
    <w:rsid w:val="0075626B"/>
    <w:rsid w:val="0075768A"/>
    <w:rsid w:val="007614BC"/>
    <w:rsid w:val="0076571C"/>
    <w:rsid w:val="0076628C"/>
    <w:rsid w:val="00770553"/>
    <w:rsid w:val="00771625"/>
    <w:rsid w:val="007745EE"/>
    <w:rsid w:val="007778D9"/>
    <w:rsid w:val="00782796"/>
    <w:rsid w:val="00782E60"/>
    <w:rsid w:val="007855C2"/>
    <w:rsid w:val="007866D1"/>
    <w:rsid w:val="0079048A"/>
    <w:rsid w:val="00791CC1"/>
    <w:rsid w:val="007C3385"/>
    <w:rsid w:val="007D4F78"/>
    <w:rsid w:val="007E2340"/>
    <w:rsid w:val="007E2643"/>
    <w:rsid w:val="007F0417"/>
    <w:rsid w:val="007F46C4"/>
    <w:rsid w:val="008068DF"/>
    <w:rsid w:val="00813390"/>
    <w:rsid w:val="0081425E"/>
    <w:rsid w:val="008240A6"/>
    <w:rsid w:val="008339D1"/>
    <w:rsid w:val="0084553D"/>
    <w:rsid w:val="00846541"/>
    <w:rsid w:val="00850201"/>
    <w:rsid w:val="0085218F"/>
    <w:rsid w:val="00855F94"/>
    <w:rsid w:val="00856249"/>
    <w:rsid w:val="00856FE2"/>
    <w:rsid w:val="00862724"/>
    <w:rsid w:val="00874AED"/>
    <w:rsid w:val="008754AB"/>
    <w:rsid w:val="0087622E"/>
    <w:rsid w:val="008822BA"/>
    <w:rsid w:val="0089009C"/>
    <w:rsid w:val="008953BC"/>
    <w:rsid w:val="008A7633"/>
    <w:rsid w:val="008B1961"/>
    <w:rsid w:val="008B57DF"/>
    <w:rsid w:val="008B67AE"/>
    <w:rsid w:val="008C3AB7"/>
    <w:rsid w:val="008D0536"/>
    <w:rsid w:val="008D098C"/>
    <w:rsid w:val="008E628F"/>
    <w:rsid w:val="008E7A61"/>
    <w:rsid w:val="008F733B"/>
    <w:rsid w:val="0090058C"/>
    <w:rsid w:val="0090526D"/>
    <w:rsid w:val="00913D10"/>
    <w:rsid w:val="00920496"/>
    <w:rsid w:val="00924C7B"/>
    <w:rsid w:val="00927401"/>
    <w:rsid w:val="009319CA"/>
    <w:rsid w:val="00932BF3"/>
    <w:rsid w:val="00934FC1"/>
    <w:rsid w:val="00936098"/>
    <w:rsid w:val="00945A8A"/>
    <w:rsid w:val="009471BB"/>
    <w:rsid w:val="00953029"/>
    <w:rsid w:val="009563DB"/>
    <w:rsid w:val="00956B46"/>
    <w:rsid w:val="00960D70"/>
    <w:rsid w:val="00963FEF"/>
    <w:rsid w:val="00964E26"/>
    <w:rsid w:val="00976AA7"/>
    <w:rsid w:val="0097779C"/>
    <w:rsid w:val="0099122D"/>
    <w:rsid w:val="009948AD"/>
    <w:rsid w:val="0099788F"/>
    <w:rsid w:val="009B3C96"/>
    <w:rsid w:val="009B4110"/>
    <w:rsid w:val="009B5C79"/>
    <w:rsid w:val="009B7B06"/>
    <w:rsid w:val="009C0859"/>
    <w:rsid w:val="009C2DD6"/>
    <w:rsid w:val="009E2425"/>
    <w:rsid w:val="009E61CD"/>
    <w:rsid w:val="009F33AD"/>
    <w:rsid w:val="00A02051"/>
    <w:rsid w:val="00A027AF"/>
    <w:rsid w:val="00A05614"/>
    <w:rsid w:val="00A16129"/>
    <w:rsid w:val="00A20403"/>
    <w:rsid w:val="00A24464"/>
    <w:rsid w:val="00A43ACC"/>
    <w:rsid w:val="00A515F7"/>
    <w:rsid w:val="00A555FF"/>
    <w:rsid w:val="00A57D5B"/>
    <w:rsid w:val="00A603E5"/>
    <w:rsid w:val="00A700E2"/>
    <w:rsid w:val="00A71FC9"/>
    <w:rsid w:val="00A8369A"/>
    <w:rsid w:val="00A90D78"/>
    <w:rsid w:val="00AB1AE6"/>
    <w:rsid w:val="00AB42F7"/>
    <w:rsid w:val="00AB4CEC"/>
    <w:rsid w:val="00AB50E9"/>
    <w:rsid w:val="00AC08F8"/>
    <w:rsid w:val="00AC23DB"/>
    <w:rsid w:val="00AC4544"/>
    <w:rsid w:val="00AC57F1"/>
    <w:rsid w:val="00AD32C3"/>
    <w:rsid w:val="00AD3807"/>
    <w:rsid w:val="00AE53A1"/>
    <w:rsid w:val="00AE67A5"/>
    <w:rsid w:val="00AE7E06"/>
    <w:rsid w:val="00AF726C"/>
    <w:rsid w:val="00B06B0D"/>
    <w:rsid w:val="00B10334"/>
    <w:rsid w:val="00B12222"/>
    <w:rsid w:val="00B146D1"/>
    <w:rsid w:val="00B1652A"/>
    <w:rsid w:val="00B20C0B"/>
    <w:rsid w:val="00B2638C"/>
    <w:rsid w:val="00B26CD9"/>
    <w:rsid w:val="00B45479"/>
    <w:rsid w:val="00B47F45"/>
    <w:rsid w:val="00B51CDA"/>
    <w:rsid w:val="00B55A68"/>
    <w:rsid w:val="00B577C4"/>
    <w:rsid w:val="00B67F86"/>
    <w:rsid w:val="00B739ED"/>
    <w:rsid w:val="00B750D3"/>
    <w:rsid w:val="00B761A0"/>
    <w:rsid w:val="00B82424"/>
    <w:rsid w:val="00B86A2A"/>
    <w:rsid w:val="00B9457E"/>
    <w:rsid w:val="00BA07D9"/>
    <w:rsid w:val="00BB46A8"/>
    <w:rsid w:val="00BD2909"/>
    <w:rsid w:val="00BD5946"/>
    <w:rsid w:val="00BE676D"/>
    <w:rsid w:val="00BF0CEF"/>
    <w:rsid w:val="00C022E1"/>
    <w:rsid w:val="00C0345E"/>
    <w:rsid w:val="00C147A3"/>
    <w:rsid w:val="00C17EA5"/>
    <w:rsid w:val="00C208C4"/>
    <w:rsid w:val="00C22CFA"/>
    <w:rsid w:val="00C23639"/>
    <w:rsid w:val="00C245B2"/>
    <w:rsid w:val="00C25A0E"/>
    <w:rsid w:val="00C3278E"/>
    <w:rsid w:val="00C35831"/>
    <w:rsid w:val="00C42212"/>
    <w:rsid w:val="00C509AD"/>
    <w:rsid w:val="00C5341A"/>
    <w:rsid w:val="00C61B73"/>
    <w:rsid w:val="00C653E7"/>
    <w:rsid w:val="00C671AF"/>
    <w:rsid w:val="00C7298C"/>
    <w:rsid w:val="00C72E9B"/>
    <w:rsid w:val="00C8173A"/>
    <w:rsid w:val="00C83F23"/>
    <w:rsid w:val="00C9635F"/>
    <w:rsid w:val="00CB07DF"/>
    <w:rsid w:val="00CB13F0"/>
    <w:rsid w:val="00CB5B1A"/>
    <w:rsid w:val="00CB5C55"/>
    <w:rsid w:val="00CB7154"/>
    <w:rsid w:val="00CB7622"/>
    <w:rsid w:val="00CC4D52"/>
    <w:rsid w:val="00CD4052"/>
    <w:rsid w:val="00CE4A70"/>
    <w:rsid w:val="00CE6607"/>
    <w:rsid w:val="00CF458D"/>
    <w:rsid w:val="00CF6089"/>
    <w:rsid w:val="00D22116"/>
    <w:rsid w:val="00D25826"/>
    <w:rsid w:val="00D378DF"/>
    <w:rsid w:val="00D43478"/>
    <w:rsid w:val="00D50F23"/>
    <w:rsid w:val="00D51863"/>
    <w:rsid w:val="00D5525F"/>
    <w:rsid w:val="00D635CC"/>
    <w:rsid w:val="00D63916"/>
    <w:rsid w:val="00D63B36"/>
    <w:rsid w:val="00D84DEC"/>
    <w:rsid w:val="00D85548"/>
    <w:rsid w:val="00D87D68"/>
    <w:rsid w:val="00D9209C"/>
    <w:rsid w:val="00D92420"/>
    <w:rsid w:val="00D9668F"/>
    <w:rsid w:val="00DA181B"/>
    <w:rsid w:val="00DA454E"/>
    <w:rsid w:val="00DA514A"/>
    <w:rsid w:val="00DC1FFB"/>
    <w:rsid w:val="00DC295B"/>
    <w:rsid w:val="00DC6BAD"/>
    <w:rsid w:val="00DD2D70"/>
    <w:rsid w:val="00DD5092"/>
    <w:rsid w:val="00DE0371"/>
    <w:rsid w:val="00DE40B9"/>
    <w:rsid w:val="00DF2A40"/>
    <w:rsid w:val="00E07E64"/>
    <w:rsid w:val="00E12791"/>
    <w:rsid w:val="00E153A1"/>
    <w:rsid w:val="00E15DBD"/>
    <w:rsid w:val="00E162D2"/>
    <w:rsid w:val="00E20C82"/>
    <w:rsid w:val="00E279CF"/>
    <w:rsid w:val="00E30C10"/>
    <w:rsid w:val="00E311A1"/>
    <w:rsid w:val="00E313FD"/>
    <w:rsid w:val="00E32CB9"/>
    <w:rsid w:val="00E34553"/>
    <w:rsid w:val="00E52C97"/>
    <w:rsid w:val="00E547A7"/>
    <w:rsid w:val="00E658BA"/>
    <w:rsid w:val="00E82F57"/>
    <w:rsid w:val="00E84CD1"/>
    <w:rsid w:val="00EA55CC"/>
    <w:rsid w:val="00EA6193"/>
    <w:rsid w:val="00EC4780"/>
    <w:rsid w:val="00ED7AA6"/>
    <w:rsid w:val="00EE12F3"/>
    <w:rsid w:val="00EE25F4"/>
    <w:rsid w:val="00EE7200"/>
    <w:rsid w:val="00EF236D"/>
    <w:rsid w:val="00EF63C1"/>
    <w:rsid w:val="00F1547C"/>
    <w:rsid w:val="00F270C1"/>
    <w:rsid w:val="00F36C32"/>
    <w:rsid w:val="00F36C98"/>
    <w:rsid w:val="00F46DE7"/>
    <w:rsid w:val="00F46FD9"/>
    <w:rsid w:val="00F54F91"/>
    <w:rsid w:val="00F56B82"/>
    <w:rsid w:val="00F652EB"/>
    <w:rsid w:val="00F7368F"/>
    <w:rsid w:val="00F7793E"/>
    <w:rsid w:val="00F90187"/>
    <w:rsid w:val="00FC65E8"/>
    <w:rsid w:val="00FD116D"/>
    <w:rsid w:val="00FD15A3"/>
    <w:rsid w:val="00FD6901"/>
    <w:rsid w:val="00FE38E8"/>
    <w:rsid w:val="00FE4DB0"/>
    <w:rsid w:val="00FE5469"/>
    <w:rsid w:val="00FE7D6A"/>
    <w:rsid w:val="00FF2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6C"/>
  </w:style>
  <w:style w:type="paragraph" w:styleId="1">
    <w:name w:val="heading 1"/>
    <w:basedOn w:val="a"/>
    <w:next w:val="a"/>
    <w:link w:val="10"/>
    <w:qFormat/>
    <w:rsid w:val="001A34D4"/>
    <w:pPr>
      <w:keepNext/>
      <w:suppressAutoHyphens/>
      <w:spacing w:before="240" w:after="60"/>
      <w:ind w:left="720" w:hanging="360"/>
      <w:outlineLvl w:val="0"/>
    </w:pPr>
    <w:rPr>
      <w:rFonts w:ascii="Cambria" w:eastAsia="Times New Roman" w:hAnsi="Cambria" w:cs="Times New Roman"/>
      <w:b/>
      <w:bCs/>
      <w:kern w:val="1"/>
      <w:sz w:val="32"/>
      <w:szCs w:val="32"/>
      <w:lang w:eastAsia="ar-SA"/>
    </w:rPr>
  </w:style>
  <w:style w:type="paragraph" w:styleId="3">
    <w:name w:val="heading 3"/>
    <w:basedOn w:val="a"/>
    <w:next w:val="a"/>
    <w:link w:val="30"/>
    <w:uiPriority w:val="9"/>
    <w:semiHidden/>
    <w:unhideWhenUsed/>
    <w:qFormat/>
    <w:rsid w:val="007614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D80"/>
    <w:pPr>
      <w:ind w:left="720"/>
      <w:contextualSpacing/>
    </w:pPr>
  </w:style>
  <w:style w:type="paragraph" w:styleId="a4">
    <w:name w:val="header"/>
    <w:basedOn w:val="a"/>
    <w:link w:val="a5"/>
    <w:uiPriority w:val="99"/>
    <w:unhideWhenUsed/>
    <w:rsid w:val="00307F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7FCB"/>
  </w:style>
  <w:style w:type="paragraph" w:styleId="a6">
    <w:name w:val="footer"/>
    <w:basedOn w:val="a"/>
    <w:link w:val="a7"/>
    <w:uiPriority w:val="99"/>
    <w:unhideWhenUsed/>
    <w:rsid w:val="00307F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7FCB"/>
  </w:style>
  <w:style w:type="character" w:customStyle="1" w:styleId="10">
    <w:name w:val="Заголовок 1 Знак"/>
    <w:basedOn w:val="a0"/>
    <w:link w:val="1"/>
    <w:rsid w:val="001A34D4"/>
    <w:rPr>
      <w:rFonts w:ascii="Cambria" w:eastAsia="Times New Roman" w:hAnsi="Cambria" w:cs="Times New Roman"/>
      <w:b/>
      <w:bCs/>
      <w:kern w:val="1"/>
      <w:sz w:val="32"/>
      <w:szCs w:val="32"/>
      <w:lang w:eastAsia="ar-SA"/>
    </w:rPr>
  </w:style>
  <w:style w:type="paragraph" w:styleId="a8">
    <w:name w:val="Body Text"/>
    <w:basedOn w:val="a"/>
    <w:link w:val="a9"/>
    <w:rsid w:val="001A34D4"/>
    <w:pPr>
      <w:suppressAutoHyphens/>
      <w:spacing w:after="120"/>
    </w:pPr>
    <w:rPr>
      <w:rFonts w:ascii="Calibri" w:eastAsia="SimSun" w:hAnsi="Calibri" w:cs="Times New Roman"/>
      <w:kern w:val="1"/>
      <w:lang w:eastAsia="ar-SA"/>
    </w:rPr>
  </w:style>
  <w:style w:type="character" w:customStyle="1" w:styleId="a9">
    <w:name w:val="Основной текст Знак"/>
    <w:basedOn w:val="a0"/>
    <w:link w:val="a8"/>
    <w:rsid w:val="001A34D4"/>
    <w:rPr>
      <w:rFonts w:ascii="Calibri" w:eastAsia="SimSun" w:hAnsi="Calibri" w:cs="Times New Roman"/>
      <w:kern w:val="1"/>
      <w:lang w:eastAsia="ar-SA"/>
    </w:rPr>
  </w:style>
  <w:style w:type="paragraph" w:styleId="aa">
    <w:name w:val="Normal (Web)"/>
    <w:basedOn w:val="a"/>
    <w:rsid w:val="001A34D4"/>
    <w:pPr>
      <w:spacing w:before="280" w:after="119" w:line="100" w:lineRule="atLeast"/>
    </w:pPr>
    <w:rPr>
      <w:rFonts w:ascii="Times New Roman" w:eastAsia="Times New Roman" w:hAnsi="Times New Roman" w:cs="Times New Roman"/>
      <w:kern w:val="1"/>
      <w:sz w:val="24"/>
      <w:szCs w:val="24"/>
      <w:lang w:eastAsia="ar-SA"/>
    </w:rPr>
  </w:style>
  <w:style w:type="character" w:customStyle="1" w:styleId="apple-converted-space">
    <w:name w:val="apple-converted-space"/>
    <w:basedOn w:val="a0"/>
    <w:rsid w:val="0039399C"/>
  </w:style>
  <w:style w:type="character" w:styleId="ab">
    <w:name w:val="Strong"/>
    <w:basedOn w:val="a0"/>
    <w:uiPriority w:val="22"/>
    <w:qFormat/>
    <w:rsid w:val="001308D7"/>
    <w:rPr>
      <w:b/>
      <w:bCs/>
    </w:rPr>
  </w:style>
  <w:style w:type="table" w:styleId="ac">
    <w:name w:val="Table Grid"/>
    <w:basedOn w:val="a1"/>
    <w:uiPriority w:val="59"/>
    <w:rsid w:val="000A6A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unhideWhenUsed/>
    <w:rsid w:val="000A6A33"/>
    <w:rPr>
      <w:color w:val="0000FF"/>
      <w:u w:val="single"/>
    </w:rPr>
  </w:style>
  <w:style w:type="character" w:customStyle="1" w:styleId="ae">
    <w:name w:val="Без интервала Знак"/>
    <w:basedOn w:val="a0"/>
    <w:link w:val="af"/>
    <w:uiPriority w:val="99"/>
    <w:locked/>
    <w:rsid w:val="004969CE"/>
    <w:rPr>
      <w:rFonts w:cs="Times New Roman"/>
      <w:lang w:val="en-US"/>
    </w:rPr>
  </w:style>
  <w:style w:type="paragraph" w:styleId="af">
    <w:name w:val="No Spacing"/>
    <w:link w:val="ae"/>
    <w:uiPriority w:val="1"/>
    <w:qFormat/>
    <w:rsid w:val="004969CE"/>
    <w:pPr>
      <w:spacing w:after="0" w:line="240" w:lineRule="auto"/>
    </w:pPr>
    <w:rPr>
      <w:rFonts w:cs="Times New Roman"/>
      <w:lang w:val="en-US"/>
    </w:rPr>
  </w:style>
  <w:style w:type="character" w:customStyle="1" w:styleId="FontStyle117">
    <w:name w:val="Font Style117"/>
    <w:basedOn w:val="a0"/>
    <w:rsid w:val="004969CE"/>
  </w:style>
  <w:style w:type="paragraph" w:customStyle="1" w:styleId="c12">
    <w:name w:val="c12"/>
    <w:basedOn w:val="a"/>
    <w:rsid w:val="002A6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2A6DF8"/>
  </w:style>
  <w:style w:type="paragraph" w:customStyle="1" w:styleId="c6">
    <w:name w:val="c6"/>
    <w:basedOn w:val="a"/>
    <w:rsid w:val="002A6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A6DF8"/>
  </w:style>
  <w:style w:type="paragraph" w:customStyle="1" w:styleId="c3">
    <w:name w:val="c3"/>
    <w:basedOn w:val="a"/>
    <w:rsid w:val="002A6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A6DF8"/>
  </w:style>
  <w:style w:type="paragraph" w:customStyle="1" w:styleId="c15">
    <w:name w:val="c15"/>
    <w:basedOn w:val="a"/>
    <w:rsid w:val="002A6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A6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A6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A6DF8"/>
  </w:style>
  <w:style w:type="paragraph" w:customStyle="1" w:styleId="c19">
    <w:name w:val="c19"/>
    <w:basedOn w:val="a"/>
    <w:rsid w:val="002A6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9563D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563DB"/>
    <w:rPr>
      <w:rFonts w:ascii="Segoe UI" w:hAnsi="Segoe UI" w:cs="Segoe UI"/>
      <w:sz w:val="18"/>
      <w:szCs w:val="18"/>
    </w:rPr>
  </w:style>
  <w:style w:type="character" w:customStyle="1" w:styleId="FontStyle92">
    <w:name w:val="Font Style92"/>
    <w:rsid w:val="003F5111"/>
    <w:rPr>
      <w:rFonts w:ascii="Arial" w:hAnsi="Arial" w:cs="Arial"/>
      <w:sz w:val="20"/>
      <w:szCs w:val="20"/>
    </w:rPr>
  </w:style>
  <w:style w:type="paragraph" w:customStyle="1" w:styleId="Default">
    <w:name w:val="Default"/>
    <w:rsid w:val="00DA51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0">
    <w:name w:val="Основной текст + Полужирный10"/>
    <w:basedOn w:val="a0"/>
    <w:uiPriority w:val="99"/>
    <w:rsid w:val="00651F40"/>
    <w:rPr>
      <w:rFonts w:ascii="Times New Roman" w:hAnsi="Times New Roman" w:cs="Times New Roman"/>
      <w:b/>
      <w:bCs/>
      <w:i/>
      <w:iCs/>
      <w:spacing w:val="0"/>
      <w:sz w:val="18"/>
      <w:szCs w:val="18"/>
    </w:rPr>
  </w:style>
  <w:style w:type="character" w:customStyle="1" w:styleId="30">
    <w:name w:val="Заголовок 3 Знак"/>
    <w:basedOn w:val="a0"/>
    <w:link w:val="3"/>
    <w:uiPriority w:val="9"/>
    <w:semiHidden/>
    <w:rsid w:val="007614BC"/>
    <w:rPr>
      <w:rFonts w:asciiTheme="majorHAnsi" w:eastAsiaTheme="majorEastAsia" w:hAnsiTheme="majorHAnsi" w:cstheme="majorBidi"/>
      <w:b/>
      <w:bCs/>
      <w:color w:val="4F81BD" w:themeColor="accent1"/>
    </w:rPr>
  </w:style>
  <w:style w:type="character" w:customStyle="1" w:styleId="af2">
    <w:name w:val="Основной текст + Полужирный"/>
    <w:aliases w:val="Интервал 0 pt"/>
    <w:basedOn w:val="a0"/>
    <w:rsid w:val="00101D52"/>
    <w:rPr>
      <w:rFonts w:ascii="Times New Roman" w:hAnsi="Times New Roman" w:cs="Times New Roman"/>
      <w:b/>
      <w:bCs/>
      <w:spacing w:val="-10"/>
      <w:sz w:val="22"/>
      <w:szCs w:val="22"/>
    </w:rPr>
  </w:style>
  <w:style w:type="character" w:customStyle="1" w:styleId="1pt">
    <w:name w:val="Основной текст + Интервал 1 pt"/>
    <w:basedOn w:val="a0"/>
    <w:rsid w:val="00101D52"/>
    <w:rPr>
      <w:rFonts w:ascii="Times New Roman" w:hAnsi="Times New Roman" w:cs="Times New Roman"/>
      <w:spacing w:val="20"/>
      <w:sz w:val="22"/>
      <w:szCs w:val="22"/>
    </w:rPr>
  </w:style>
  <w:style w:type="character" w:customStyle="1" w:styleId="c11">
    <w:name w:val="c11"/>
    <w:basedOn w:val="a0"/>
    <w:rsid w:val="00630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9903742">
      <w:bodyDiv w:val="1"/>
      <w:marLeft w:val="0"/>
      <w:marRight w:val="0"/>
      <w:marTop w:val="0"/>
      <w:marBottom w:val="0"/>
      <w:divBdr>
        <w:top w:val="none" w:sz="0" w:space="0" w:color="auto"/>
        <w:left w:val="none" w:sz="0" w:space="0" w:color="auto"/>
        <w:bottom w:val="none" w:sz="0" w:space="0" w:color="auto"/>
        <w:right w:val="none" w:sz="0" w:space="0" w:color="auto"/>
      </w:divBdr>
    </w:div>
    <w:div w:id="1022972871">
      <w:bodyDiv w:val="1"/>
      <w:marLeft w:val="0"/>
      <w:marRight w:val="0"/>
      <w:marTop w:val="0"/>
      <w:marBottom w:val="0"/>
      <w:divBdr>
        <w:top w:val="none" w:sz="0" w:space="0" w:color="auto"/>
        <w:left w:val="none" w:sz="0" w:space="0" w:color="auto"/>
        <w:bottom w:val="none" w:sz="0" w:space="0" w:color="auto"/>
        <w:right w:val="none" w:sz="0" w:space="0" w:color="auto"/>
      </w:divBdr>
    </w:div>
    <w:div w:id="1197692314">
      <w:bodyDiv w:val="1"/>
      <w:marLeft w:val="0"/>
      <w:marRight w:val="0"/>
      <w:marTop w:val="0"/>
      <w:marBottom w:val="0"/>
      <w:divBdr>
        <w:top w:val="none" w:sz="0" w:space="0" w:color="auto"/>
        <w:left w:val="none" w:sz="0" w:space="0" w:color="auto"/>
        <w:bottom w:val="none" w:sz="0" w:space="0" w:color="auto"/>
        <w:right w:val="none" w:sz="0" w:space="0" w:color="auto"/>
      </w:divBdr>
    </w:div>
    <w:div w:id="1310599189">
      <w:bodyDiv w:val="1"/>
      <w:marLeft w:val="0"/>
      <w:marRight w:val="0"/>
      <w:marTop w:val="0"/>
      <w:marBottom w:val="0"/>
      <w:divBdr>
        <w:top w:val="none" w:sz="0" w:space="0" w:color="auto"/>
        <w:left w:val="none" w:sz="0" w:space="0" w:color="auto"/>
        <w:bottom w:val="none" w:sz="0" w:space="0" w:color="auto"/>
        <w:right w:val="none" w:sz="0" w:space="0" w:color="auto"/>
      </w:divBdr>
    </w:div>
    <w:div w:id="1574120231">
      <w:bodyDiv w:val="1"/>
      <w:marLeft w:val="0"/>
      <w:marRight w:val="0"/>
      <w:marTop w:val="0"/>
      <w:marBottom w:val="0"/>
      <w:divBdr>
        <w:top w:val="none" w:sz="0" w:space="0" w:color="auto"/>
        <w:left w:val="none" w:sz="0" w:space="0" w:color="auto"/>
        <w:bottom w:val="none" w:sz="0" w:space="0" w:color="auto"/>
        <w:right w:val="none" w:sz="0" w:space="0" w:color="auto"/>
      </w:divBdr>
    </w:div>
    <w:div w:id="180107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F561D-A61C-4AD5-9BF5-CB881113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4988</Words>
  <Characters>28437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6</cp:lastModifiedBy>
  <cp:revision>23</cp:revision>
  <cp:lastPrinted>2016-02-06T16:35:00Z</cp:lastPrinted>
  <dcterms:created xsi:type="dcterms:W3CDTF">2016-10-09T16:30:00Z</dcterms:created>
  <dcterms:modified xsi:type="dcterms:W3CDTF">2020-04-03T15:47:00Z</dcterms:modified>
</cp:coreProperties>
</file>